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5E" w:rsidRPr="00C9775E" w:rsidRDefault="00C9775E" w:rsidP="00C9775E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3E27CF">
        <w:rPr>
          <w:rFonts w:ascii="Times New Roman" w:hAnsi="Times New Roman" w:cs="Times New Roman"/>
          <w:b/>
          <w:sz w:val="36"/>
          <w:szCs w:val="36"/>
        </w:rPr>
        <w:t xml:space="preserve">Аннотация </w:t>
      </w:r>
    </w:p>
    <w:p w:rsidR="00C9775E" w:rsidRDefault="00C9775E" w:rsidP="00C9775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E27CF">
        <w:rPr>
          <w:rFonts w:ascii="Times New Roman" w:hAnsi="Times New Roman" w:cs="Times New Roman"/>
          <w:i/>
          <w:sz w:val="32"/>
          <w:szCs w:val="32"/>
        </w:rPr>
        <w:t>к</w:t>
      </w:r>
      <w:r w:rsidRPr="003E27C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д</w:t>
      </w:r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ополнительной</w:t>
      </w:r>
      <w:r w:rsidRPr="003E27C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</w:p>
    <w:p w:rsidR="00C9775E" w:rsidRPr="00C9775E" w:rsidRDefault="00C9775E" w:rsidP="00C9775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общеобразовательной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proofErr w:type="spellStart"/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>общеразвивающей</w:t>
      </w:r>
      <w:proofErr w:type="spellEnd"/>
      <w:r w:rsidRPr="003E27CF">
        <w:rPr>
          <w:rFonts w:ascii="Times New Roman" w:eastAsia="Times New Roman" w:hAnsi="Times New Roman" w:cs="Times New Roman"/>
          <w:bCs/>
          <w:i/>
          <w:color w:val="00000A"/>
          <w:sz w:val="32"/>
          <w:szCs w:val="32"/>
        </w:rPr>
        <w:t xml:space="preserve"> программе</w:t>
      </w:r>
    </w:p>
    <w:p w:rsidR="0045561F" w:rsidRPr="00C9775E" w:rsidRDefault="006C2F40" w:rsidP="006E312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775E">
        <w:rPr>
          <w:rFonts w:ascii="Times New Roman" w:hAnsi="Times New Roman" w:cs="Times New Roman"/>
          <w:b/>
          <w:i/>
          <w:sz w:val="32"/>
          <w:szCs w:val="32"/>
        </w:rPr>
        <w:t>«Конфетти»</w:t>
      </w:r>
    </w:p>
    <w:p w:rsidR="006E3120" w:rsidRDefault="006E3120" w:rsidP="006E31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20" w:rsidRDefault="006C2F40" w:rsidP="006E31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3120" w:rsidRDefault="006E3120" w:rsidP="006E31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40" w:rsidRPr="00686D5D" w:rsidRDefault="006C2F40" w:rsidP="00817E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D5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 </w:t>
      </w:r>
      <w:proofErr w:type="spellStart"/>
      <w:r w:rsidRPr="00686D5D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686D5D">
        <w:rPr>
          <w:rFonts w:ascii="Times New Roman" w:hAnsi="Times New Roman" w:cs="Times New Roman"/>
          <w:sz w:val="24"/>
          <w:szCs w:val="24"/>
        </w:rPr>
        <w:t xml:space="preserve"> </w:t>
      </w:r>
      <w:r w:rsidR="002973DC">
        <w:rPr>
          <w:rFonts w:ascii="Times New Roman" w:hAnsi="Times New Roman" w:cs="Times New Roman"/>
          <w:sz w:val="24"/>
          <w:szCs w:val="24"/>
        </w:rPr>
        <w:t xml:space="preserve"> </w:t>
      </w:r>
      <w:r w:rsidRPr="00686D5D">
        <w:rPr>
          <w:rFonts w:ascii="Times New Roman" w:hAnsi="Times New Roman" w:cs="Times New Roman"/>
          <w:sz w:val="24"/>
          <w:szCs w:val="24"/>
        </w:rPr>
        <w:t>программа  «Конфетти» разработана согласно требованиям следующих нормативных документов:</w:t>
      </w:r>
    </w:p>
    <w:p w:rsidR="006C2F40" w:rsidRPr="00686D5D" w:rsidRDefault="006C2F40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D5D">
        <w:rPr>
          <w:rFonts w:ascii="Times New Roman" w:hAnsi="Times New Roman" w:cs="Times New Roman"/>
          <w:sz w:val="24"/>
          <w:szCs w:val="24"/>
        </w:rPr>
        <w:t>- Приказ</w:t>
      </w:r>
      <w:r w:rsidR="00A25254">
        <w:rPr>
          <w:rFonts w:ascii="Times New Roman" w:hAnsi="Times New Roman" w:cs="Times New Roman"/>
          <w:sz w:val="24"/>
          <w:szCs w:val="24"/>
        </w:rPr>
        <w:t>а</w:t>
      </w:r>
      <w:r w:rsidRPr="00686D5D">
        <w:rPr>
          <w:rFonts w:ascii="Times New Roman" w:hAnsi="Times New Roman" w:cs="Times New Roman"/>
          <w:sz w:val="24"/>
          <w:szCs w:val="24"/>
        </w:rPr>
        <w:t xml:space="preserve"> 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образования»; </w:t>
      </w:r>
    </w:p>
    <w:p w:rsidR="006C2F40" w:rsidRDefault="00A25254" w:rsidP="00817E21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Федерального</w:t>
      </w:r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 Закон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№273-ФЗ </w:t>
      </w:r>
      <w:r w:rsidR="006C2F40" w:rsidRPr="00686D5D">
        <w:rPr>
          <w:rFonts w:ascii="Times New Roman" w:hAnsi="Times New Roman" w:cs="Times New Roman"/>
          <w:iCs/>
          <w:color w:val="111111"/>
          <w:sz w:val="24"/>
          <w:szCs w:val="24"/>
        </w:rPr>
        <w:t>«Об образовании</w:t>
      </w:r>
      <w:r w:rsidR="006C2F40" w:rsidRPr="00686D5D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> </w:t>
      </w:r>
      <w:r w:rsidR="006C2F40" w:rsidRPr="00686D5D">
        <w:rPr>
          <w:rFonts w:ascii="Times New Roman" w:hAnsi="Times New Roman" w:cs="Times New Roman"/>
          <w:iCs/>
          <w:color w:val="111111"/>
          <w:sz w:val="24"/>
          <w:szCs w:val="24"/>
        </w:rPr>
        <w:t>в Российской Федерации»</w:t>
      </w:r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> от 21.12.2012г</w:t>
      </w:r>
    </w:p>
    <w:p w:rsidR="006C2F40" w:rsidRPr="00686D5D" w:rsidRDefault="002973DC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Концепции </w:t>
      </w:r>
      <w:r w:rsidR="00A25254">
        <w:rPr>
          <w:rFonts w:ascii="Times New Roman" w:hAnsi="Times New Roman" w:cs="Times New Roman"/>
          <w:sz w:val="24"/>
          <w:szCs w:val="24"/>
        </w:rPr>
        <w:t xml:space="preserve"> </w:t>
      </w:r>
      <w:r w:rsidR="006C2F40" w:rsidRPr="00686D5D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 (утверждена распоряжением Правительства РФ от 04.09.2014 № 1726-р).</w:t>
      </w:r>
    </w:p>
    <w:p w:rsidR="006C2F40" w:rsidRPr="00686D5D" w:rsidRDefault="006E3120" w:rsidP="00817E21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-Санитарно-эпидемиологических</w:t>
      </w:r>
      <w:r w:rsidR="002973DC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требований </w:t>
      </w:r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года №26 «Об утверждении </w:t>
      </w:r>
      <w:proofErr w:type="spellStart"/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>СанПиН</w:t>
      </w:r>
      <w:proofErr w:type="spellEnd"/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>» 2.4.3049-13»)</w:t>
      </w:r>
    </w:p>
    <w:p w:rsidR="006C2F40" w:rsidRPr="00686D5D" w:rsidRDefault="002973DC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Порядка </w:t>
      </w:r>
      <w:r w:rsidR="00A25254">
        <w:rPr>
          <w:rFonts w:ascii="Times New Roman" w:hAnsi="Times New Roman" w:cs="Times New Roman"/>
          <w:sz w:val="24"/>
          <w:szCs w:val="24"/>
        </w:rPr>
        <w:t xml:space="preserve"> </w:t>
      </w:r>
      <w:r w:rsidR="006C2F40" w:rsidRPr="00686D5D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 (</w:t>
      </w:r>
      <w:proofErr w:type="gramStart"/>
      <w:r w:rsidR="006C2F40" w:rsidRPr="00686D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6C2F40" w:rsidRPr="00686D5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29.08.2013 № 1008). </w:t>
      </w:r>
    </w:p>
    <w:p w:rsidR="006C2F40" w:rsidRPr="00686D5D" w:rsidRDefault="002973DC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Стратегии</w:t>
      </w:r>
      <w:r w:rsidR="00A25254">
        <w:rPr>
          <w:rFonts w:ascii="Times New Roman" w:hAnsi="Times New Roman" w:cs="Times New Roman"/>
          <w:sz w:val="24"/>
          <w:szCs w:val="24"/>
        </w:rPr>
        <w:t xml:space="preserve"> </w:t>
      </w:r>
      <w:r w:rsidR="006C2F40" w:rsidRPr="00686D5D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</w:t>
      </w:r>
      <w:proofErr w:type="gramStart"/>
      <w:r w:rsidR="006C2F40" w:rsidRPr="00686D5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6C2F40" w:rsidRPr="00686D5D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 мая 2015 г. N 996-р)</w:t>
      </w:r>
    </w:p>
    <w:p w:rsidR="006C2F40" w:rsidRPr="00686D5D" w:rsidRDefault="006E3120" w:rsidP="00817E21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Федерального</w:t>
      </w:r>
      <w:r w:rsidR="00A2525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="006C2F40" w:rsidRPr="00686D5D">
        <w:rPr>
          <w:rFonts w:ascii="Times New Roman" w:hAnsi="Times New Roman" w:cs="Times New Roman"/>
          <w:color w:val="111111"/>
          <w:sz w:val="24"/>
          <w:szCs w:val="24"/>
        </w:rPr>
        <w:t xml:space="preserve"> «Об основных гарантиях прав ребёнка в Российской Федерации» от 24.07.1998г. №273-ФЗ</w:t>
      </w:r>
    </w:p>
    <w:p w:rsidR="006C2F40" w:rsidRPr="00FC2240" w:rsidRDefault="006C2F40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4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Устав</w:t>
      </w:r>
      <w:r w:rsidR="002973D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а</w:t>
      </w:r>
      <w:r w:rsidRPr="00FC224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FC2240">
        <w:rPr>
          <w:rFonts w:ascii="Times New Roman" w:hAnsi="Times New Roman" w:cs="Times New Roman"/>
          <w:sz w:val="24"/>
          <w:szCs w:val="24"/>
        </w:rPr>
        <w:t xml:space="preserve"> МДОУ «Колосок»- </w:t>
      </w:r>
      <w:r w:rsidRPr="00FC2240">
        <w:rPr>
          <w:rFonts w:ascii="Times New Roman" w:eastAsia="Times New Roman" w:hAnsi="Times New Roman" w:cs="Times New Roman"/>
          <w:sz w:val="24"/>
          <w:szCs w:val="24"/>
        </w:rPr>
        <w:t>утвержден  постановлением Администрации Первомайского муниципального района Ярославской области 28.06.2016г.</w:t>
      </w:r>
    </w:p>
    <w:p w:rsidR="0045561F" w:rsidRDefault="006C2F40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40">
        <w:rPr>
          <w:rFonts w:ascii="Times New Roman" w:eastAsia="Times New Roman" w:hAnsi="Times New Roman" w:cs="Times New Roman"/>
          <w:sz w:val="24"/>
          <w:szCs w:val="24"/>
        </w:rPr>
        <w:t xml:space="preserve"> № 311</w:t>
      </w:r>
    </w:p>
    <w:p w:rsidR="00817E21" w:rsidRPr="00817E21" w:rsidRDefault="00817E21" w:rsidP="00817E21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E2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</w:p>
    <w:p w:rsidR="00817E21" w:rsidRPr="006378AB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rPr>
          <w:b/>
          <w:bCs/>
        </w:rPr>
        <w:t>Направленность программы</w:t>
      </w:r>
      <w:r w:rsidRPr="006378AB">
        <w:t> </w:t>
      </w:r>
      <w:r>
        <w:t>–</w:t>
      </w:r>
      <w:r w:rsidRPr="006378AB">
        <w:t xml:space="preserve"> художественно-эстетическая.</w:t>
      </w:r>
    </w:p>
    <w:p w:rsidR="00817E21" w:rsidRPr="006378AB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rPr>
          <w:b/>
          <w:bCs/>
        </w:rPr>
        <w:t xml:space="preserve">Данная программа  направлена </w:t>
      </w:r>
      <w:proofErr w:type="gramStart"/>
      <w:r w:rsidRPr="006378AB">
        <w:rPr>
          <w:b/>
          <w:bCs/>
        </w:rPr>
        <w:t>на</w:t>
      </w:r>
      <w:proofErr w:type="gramEnd"/>
      <w:r w:rsidRPr="006378AB">
        <w:rPr>
          <w:b/>
          <w:bCs/>
        </w:rPr>
        <w:t>:</w:t>
      </w:r>
    </w:p>
    <w:p w:rsidR="00817E21" w:rsidRPr="006378AB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t>на приобщение детей 5–7-и лет к основам танцевального искусства;</w:t>
      </w:r>
    </w:p>
    <w:p w:rsidR="00817E21" w:rsidRPr="006378AB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t>выявление одаренных детей с целью развития их творческих способностей;</w:t>
      </w:r>
    </w:p>
    <w:p w:rsidR="00817E21" w:rsidRPr="006378AB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t>формирование гармонично и всесторонне развитой личности в процессе овладения искусством танца,</w:t>
      </w:r>
    </w:p>
    <w:p w:rsidR="00817E21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t>развитие художественной одаренности в области танцевально-исполнительского мастерства;</w:t>
      </w:r>
    </w:p>
    <w:p w:rsidR="00817E21" w:rsidRPr="00817E21" w:rsidRDefault="00817E21" w:rsidP="00817E21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jc w:val="both"/>
      </w:pPr>
      <w:r w:rsidRPr="006378AB">
        <w:t>развитие и совершенствование  музыкальных способностей</w:t>
      </w:r>
    </w:p>
    <w:p w:rsidR="0045561F" w:rsidRPr="001765B5" w:rsidRDefault="001765B5" w:rsidP="00817E21">
      <w:pPr>
        <w:pStyle w:val="a5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b/>
          <w:bCs/>
          <w:color w:val="000000"/>
        </w:rPr>
      </w:pPr>
      <w:r w:rsidRPr="00A25254">
        <w:rPr>
          <w:b/>
          <w:i/>
        </w:rPr>
        <w:t>Актуальность</w:t>
      </w:r>
      <w:r>
        <w:t xml:space="preserve"> предлагаемой дополнительной </w:t>
      </w:r>
      <w:r w:rsidR="006E3120">
        <w:t>общеобразовательн</w:t>
      </w:r>
      <w:r w:rsidR="00F9032A">
        <w:t xml:space="preserve">ой </w:t>
      </w:r>
      <w:r w:rsidR="00F9032A" w:rsidRPr="00686D5D">
        <w:t xml:space="preserve"> </w:t>
      </w:r>
      <w:proofErr w:type="spellStart"/>
      <w:r w:rsidR="00E37446">
        <w:t>общеразвивающей</w:t>
      </w:r>
      <w:proofErr w:type="spellEnd"/>
      <w:r w:rsidR="00E37446">
        <w:t xml:space="preserve"> </w:t>
      </w:r>
      <w:r>
        <w:t>программы «Конфетти» обусловлено тем,</w:t>
      </w:r>
      <w:r>
        <w:rPr>
          <w:b/>
          <w:bCs/>
          <w:color w:val="000000"/>
        </w:rPr>
        <w:t xml:space="preserve"> </w:t>
      </w:r>
      <w:r w:rsidRPr="001765B5">
        <w:rPr>
          <w:bCs/>
          <w:color w:val="000000"/>
        </w:rPr>
        <w:t>что она</w:t>
      </w:r>
      <w:r>
        <w:t xml:space="preserve"> </w:t>
      </w:r>
      <w:r w:rsidRPr="001765B5">
        <w:t xml:space="preserve"> </w:t>
      </w:r>
      <w:r w:rsidR="0045561F">
        <w:t xml:space="preserve">соотносится с тенденциями развития дополнительного образования и согласно Концепции развития дополнительного образования способствует: </w:t>
      </w:r>
      <w:r>
        <w:t xml:space="preserve"> </w:t>
      </w:r>
      <w:r w:rsidR="0045561F">
        <w:t xml:space="preserve">созданию необходимых условий для личностного развития обучающихся; </w:t>
      </w:r>
      <w:r>
        <w:t xml:space="preserve"> </w:t>
      </w:r>
      <w:r w:rsidR="0045561F">
        <w:t xml:space="preserve">удовлетворению индивидуальных потребностей обучающихся в  художественно-эстетическом развитии; </w:t>
      </w:r>
      <w:r>
        <w:t>формированию  и развитию</w:t>
      </w:r>
      <w:r w:rsidR="0045561F">
        <w:t xml:space="preserve"> творческих способностей обучающихся;</w:t>
      </w:r>
      <w:r>
        <w:t xml:space="preserve"> выявлению, развитию </w:t>
      </w:r>
      <w:r w:rsidR="0045561F">
        <w:t xml:space="preserve"> и</w:t>
      </w:r>
      <w:r>
        <w:t xml:space="preserve"> поддержке </w:t>
      </w:r>
      <w:r w:rsidR="0045561F">
        <w:t xml:space="preserve"> талантливых детей</w:t>
      </w:r>
    </w:p>
    <w:p w:rsidR="0045561F" w:rsidRDefault="0045561F" w:rsidP="00817E21">
      <w:pPr>
        <w:pStyle w:val="a5"/>
        <w:shd w:val="clear" w:color="auto" w:fill="FFFFFF"/>
        <w:spacing w:before="0" w:beforeAutospacing="0" w:after="0" w:afterAutospacing="0" w:line="274" w:lineRule="atLeast"/>
        <w:ind w:firstLine="360"/>
        <w:jc w:val="both"/>
        <w:rPr>
          <w:color w:val="000000"/>
        </w:rPr>
      </w:pPr>
      <w:r w:rsidRPr="00A25254">
        <w:rPr>
          <w:b/>
          <w:i/>
          <w:color w:val="000000"/>
        </w:rPr>
        <w:t xml:space="preserve">Новизна </w:t>
      </w:r>
      <w:r>
        <w:rPr>
          <w:color w:val="000000"/>
        </w:rPr>
        <w:t>настоящей программы заключается в том, что в ней интегрированы такие направления, как ритмика, хореография, музыка, пластика  даются детям в игровой форме и адаптированы для дошкольников.</w:t>
      </w:r>
    </w:p>
    <w:p w:rsidR="004F4A38" w:rsidRPr="000F5D9A" w:rsidRDefault="0045561F" w:rsidP="00817E21">
      <w:pPr>
        <w:pStyle w:val="a5"/>
        <w:shd w:val="clear" w:color="auto" w:fill="FFFFFF"/>
        <w:spacing w:before="0" w:beforeAutospacing="0" w:after="0" w:afterAutospacing="0" w:line="274" w:lineRule="atLeast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 xml:space="preserve">Ее отличительными особенностями является активное использование игровой деятельности для организации творческого процесса – значительная часть практических занятий. </w:t>
      </w:r>
    </w:p>
    <w:p w:rsidR="0045561F" w:rsidRPr="000F5D9A" w:rsidRDefault="0045561F" w:rsidP="00817E21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0F5D9A">
        <w:rPr>
          <w:b/>
          <w:bCs/>
          <w:color w:val="000000"/>
          <w:sz w:val="28"/>
          <w:szCs w:val="28"/>
        </w:rPr>
        <w:t>Цель и задачи реализации Программы</w:t>
      </w:r>
    </w:p>
    <w:p w:rsidR="0045561F" w:rsidRPr="005A20D3" w:rsidRDefault="0045561F" w:rsidP="00817E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C5855">
        <w:rPr>
          <w:rFonts w:ascii="Times New Roman" w:hAnsi="Times New Roman" w:cs="Times New Roman"/>
          <w:sz w:val="24"/>
          <w:szCs w:val="24"/>
        </w:rPr>
        <w:t> формирование у детей творческих способностей через развитие музыкальн</w:t>
      </w:r>
      <w:proofErr w:type="gramStart"/>
      <w:r w:rsidRPr="006C58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5855">
        <w:rPr>
          <w:rFonts w:ascii="Times New Roman" w:hAnsi="Times New Roman" w:cs="Times New Roman"/>
          <w:sz w:val="24"/>
          <w:szCs w:val="24"/>
        </w:rPr>
        <w:t xml:space="preserve"> ритмических  и танцевальных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55">
        <w:rPr>
          <w:rFonts w:ascii="Times New Roman" w:hAnsi="Times New Roman" w:cs="Times New Roman"/>
          <w:sz w:val="24"/>
          <w:szCs w:val="24"/>
        </w:rPr>
        <w:t>движений,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55">
        <w:rPr>
          <w:rFonts w:ascii="Times New Roman" w:hAnsi="Times New Roman" w:cs="Times New Roman"/>
          <w:sz w:val="24"/>
          <w:szCs w:val="24"/>
        </w:rPr>
        <w:t xml:space="preserve"> развитие исполнительс</w:t>
      </w:r>
      <w:r>
        <w:rPr>
          <w:rFonts w:ascii="Times New Roman" w:hAnsi="Times New Roman" w:cs="Times New Roman"/>
          <w:sz w:val="24"/>
          <w:szCs w:val="24"/>
        </w:rPr>
        <w:t>ких способностей детей</w:t>
      </w:r>
      <w:r w:rsidRPr="005A20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поддержка </w:t>
      </w:r>
      <w:r w:rsidRPr="005A20D3">
        <w:rPr>
          <w:rFonts w:ascii="Times New Roman" w:hAnsi="Times New Roman" w:cs="Times New Roman"/>
          <w:sz w:val="24"/>
          <w:szCs w:val="24"/>
        </w:rPr>
        <w:t xml:space="preserve"> талантливых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61F" w:rsidRPr="006C5855" w:rsidRDefault="0045561F" w:rsidP="00817E2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8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561F" w:rsidRPr="006C5855" w:rsidRDefault="0045561F" w:rsidP="00817E2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5855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обучать детей танцевальным движениям;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формировать умение слушать музыку, понимать ее настроение, характер, передавать их танцевальными движениями;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формировать пластику, культуру движения, их выразительность;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формировать правильную постановку корпуса, рук, ног, головы.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sz w:val="24"/>
          <w:szCs w:val="24"/>
        </w:rPr>
        <w:t>Обучать правильному дыханию (дыхательные упражнения);</w:t>
      </w:r>
    </w:p>
    <w:p w:rsidR="0045561F" w:rsidRPr="006C5855" w:rsidRDefault="0045561F" w:rsidP="00817E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детей;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развить музыкальный слух и чувство ритма;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развить воображение, фантазию;</w:t>
      </w:r>
    </w:p>
    <w:p w:rsidR="0045561F" w:rsidRPr="006C5855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sz w:val="24"/>
          <w:szCs w:val="24"/>
        </w:rPr>
        <w:t>развивать  музыкальные способности (развитие чувства ритма, умение слушать музыку);</w:t>
      </w:r>
    </w:p>
    <w:p w:rsidR="0045561F" w:rsidRPr="006C5855" w:rsidRDefault="0045561F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sz w:val="24"/>
          <w:szCs w:val="24"/>
        </w:rPr>
        <w:t xml:space="preserve">развивать  координацию </w:t>
      </w:r>
    </w:p>
    <w:p w:rsidR="0045561F" w:rsidRPr="006C5855" w:rsidRDefault="0045561F" w:rsidP="00817E2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5855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45561F" w:rsidRPr="006C5855" w:rsidRDefault="0045561F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sz w:val="24"/>
          <w:szCs w:val="24"/>
        </w:rPr>
        <w:t>воспитывать  у детей интерес к танцевальному искусству;</w:t>
      </w:r>
    </w:p>
    <w:p w:rsidR="0045561F" w:rsidRPr="006C5855" w:rsidRDefault="0045561F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sz w:val="24"/>
          <w:szCs w:val="24"/>
        </w:rPr>
        <w:t>воспитание умения вести себя в группе во время движения, танцев и игр, формирование культурных привычек в процессе группового общения с детьми и взрослыми;</w:t>
      </w:r>
    </w:p>
    <w:p w:rsidR="0045561F" w:rsidRPr="006C5855" w:rsidRDefault="0045561F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855">
        <w:rPr>
          <w:rFonts w:ascii="Times New Roman" w:hAnsi="Times New Roman" w:cs="Times New Roman"/>
          <w:sz w:val="24"/>
          <w:szCs w:val="24"/>
        </w:rPr>
        <w:t>воспитывать  чувство товарищества, взаимопомощи и трудолюбия.</w:t>
      </w:r>
    </w:p>
    <w:p w:rsidR="0045561F" w:rsidRPr="006C5855" w:rsidRDefault="0045561F" w:rsidP="00817E21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C585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Оздоровительные:</w:t>
      </w:r>
    </w:p>
    <w:p w:rsidR="0045561F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855">
        <w:rPr>
          <w:rFonts w:ascii="Times New Roman" w:eastAsia="Times New Roman" w:hAnsi="Times New Roman" w:cs="Times New Roman"/>
          <w:sz w:val="24"/>
          <w:szCs w:val="24"/>
        </w:rPr>
        <w:t>укрепление здоровья детей.</w:t>
      </w:r>
    </w:p>
    <w:p w:rsidR="006E3120" w:rsidRDefault="006E3120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561F" w:rsidRPr="006E3120" w:rsidRDefault="0045561F" w:rsidP="00817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0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6E3120" w:rsidRDefault="006E3120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561F" w:rsidRPr="006E3120" w:rsidRDefault="0045561F" w:rsidP="00817E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20">
        <w:rPr>
          <w:rFonts w:ascii="Times New Roman" w:hAnsi="Times New Roman" w:cs="Times New Roman"/>
          <w:sz w:val="24"/>
          <w:szCs w:val="24"/>
        </w:rPr>
        <w:t>Принцип доступности изучаемого материала. Предусматривает учет возрастных особенностей и возможностей детей и в связи с этим – определение посильных для них заданий. Оптимальная мера доступности определяется соответствием возрастных возможностей ребенка, степени сложности заданий.</w:t>
      </w:r>
    </w:p>
    <w:p w:rsidR="0045561F" w:rsidRPr="002A2B69" w:rsidRDefault="0045561F" w:rsidP="00817E21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A2B69">
        <w:rPr>
          <w:color w:val="000000"/>
        </w:rPr>
        <w:t xml:space="preserve">Принцип «от </w:t>
      </w:r>
      <w:r>
        <w:rPr>
          <w:color w:val="000000"/>
        </w:rPr>
        <w:t xml:space="preserve"> </w:t>
      </w:r>
      <w:proofErr w:type="gramStart"/>
      <w:r w:rsidRPr="002A2B69">
        <w:rPr>
          <w:color w:val="000000"/>
        </w:rPr>
        <w:t>простого</w:t>
      </w:r>
      <w:proofErr w:type="gramEnd"/>
      <w:r w:rsidRPr="002A2B69">
        <w:rPr>
          <w:color w:val="000000"/>
        </w:rPr>
        <w:t xml:space="preserve"> – к сложному». Заключается в постепенном усложнении изучаемого материала, в постановке перед ребенком и выполнении им все более трудных новых заданий, в постепенном увеличении объема интенсивности нагрузок. Обязательным условием успешного обучения также является чередование физических нагрузок с музыкально-ритмическими играми.</w:t>
      </w:r>
    </w:p>
    <w:p w:rsidR="0045561F" w:rsidRPr="002A2B69" w:rsidRDefault="0045561F" w:rsidP="00817E21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A2B69">
        <w:rPr>
          <w:color w:val="000000"/>
        </w:rPr>
        <w:t>Принцип систематичности. Заключается в непрерывности и регулярности занятий. В противном случае наблюдается снижение уже достигнутого уровня знаний и умений.</w:t>
      </w:r>
    </w:p>
    <w:p w:rsidR="0045561F" w:rsidRPr="002A2B69" w:rsidRDefault="0045561F" w:rsidP="00817E21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A2B69">
        <w:rPr>
          <w:color w:val="000000"/>
        </w:rPr>
        <w:t>Принцип повторяемости материала</w:t>
      </w:r>
      <w:r>
        <w:rPr>
          <w:color w:val="000000"/>
        </w:rPr>
        <w:t xml:space="preserve">. </w:t>
      </w:r>
      <w:r w:rsidRPr="002A2B69">
        <w:rPr>
          <w:color w:val="000000"/>
        </w:rPr>
        <w:t>Только при многократных повторениях вырабатывается мышечная память и тогда ребенок может больше внимания уделять эмоциям во время исполнения танца.</w:t>
      </w:r>
    </w:p>
    <w:p w:rsidR="000F5D9A" w:rsidRPr="000F5D9A" w:rsidRDefault="0045561F" w:rsidP="00817E21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A2B69">
        <w:rPr>
          <w:color w:val="000000"/>
        </w:rPr>
        <w:t>Принцип</w:t>
      </w:r>
      <w:r w:rsidRPr="002A2B69">
        <w:rPr>
          <w:b/>
          <w:bCs/>
          <w:color w:val="000000"/>
        </w:rPr>
        <w:t>  </w:t>
      </w:r>
      <w:r w:rsidRPr="002A2B69">
        <w:rPr>
          <w:color w:val="000000"/>
        </w:rPr>
        <w:t>сотворчества педагога и воспитанника: взаимодействие педагога и родителей, родителей и детей-воспитанников дошкольного учреждения.</w:t>
      </w:r>
    </w:p>
    <w:p w:rsidR="006E3120" w:rsidRPr="006E3120" w:rsidRDefault="006E3120" w:rsidP="00817E21">
      <w:pPr>
        <w:pStyle w:val="a5"/>
        <w:spacing w:before="0" w:beforeAutospacing="0" w:after="0" w:afterAutospacing="0" w:line="294" w:lineRule="atLeast"/>
        <w:ind w:left="720"/>
        <w:jc w:val="both"/>
      </w:pPr>
    </w:p>
    <w:p w:rsidR="00817E21" w:rsidRDefault="00817E21" w:rsidP="00817E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E21" w:rsidRDefault="00817E21" w:rsidP="00817E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5561F" w:rsidRPr="000F5D9A" w:rsidRDefault="0045561F" w:rsidP="00817E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738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0738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 Возрастные особенности</w:t>
      </w:r>
      <w:r w:rsidR="000F5D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92"/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6"/>
        <w:gridCol w:w="73"/>
        <w:gridCol w:w="2911"/>
        <w:gridCol w:w="284"/>
        <w:gridCol w:w="1984"/>
        <w:gridCol w:w="20"/>
        <w:gridCol w:w="2572"/>
      </w:tblGrid>
      <w:tr w:rsidR="000F5D9A" w:rsidRPr="00984506" w:rsidTr="006E3120">
        <w:trPr>
          <w:trHeight w:val="57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0F5D9A" w:rsidRPr="00984506" w:rsidTr="006E3120">
        <w:trPr>
          <w:trHeight w:val="28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F5D9A" w:rsidRPr="00984506" w:rsidTr="006E3120">
        <w:trPr>
          <w:trHeight w:val="28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3120" w:rsidRPr="00AE5062" w:rsidTr="006E3120">
        <w:trPr>
          <w:trHeight w:val="565"/>
        </w:trPr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5D9A" w:rsidRPr="00984506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5D9A" w:rsidRPr="00AE5062" w:rsidRDefault="000F5D9A" w:rsidP="00817E2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0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5561F" w:rsidRPr="003D6632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62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два года обучения и рекомендуется для занятий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старшего дошкольного возраста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5 – </w:t>
      </w:r>
      <w:r w:rsidRPr="00AE5062">
        <w:rPr>
          <w:rFonts w:ascii="Times New Roman" w:eastAsia="Times New Roman" w:hAnsi="Times New Roman" w:cs="Times New Roman"/>
          <w:sz w:val="24"/>
          <w:szCs w:val="24"/>
        </w:rPr>
        <w:t>7 лет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506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5561F" w:rsidRDefault="0045561F" w:rsidP="00817E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1F" w:rsidRPr="00984506" w:rsidRDefault="0045561F" w:rsidP="00817E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506">
        <w:rPr>
          <w:rFonts w:ascii="Times New Roman" w:eastAsia="Times New Roman" w:hAnsi="Times New Roman" w:cs="Times New Roman"/>
          <w:b/>
          <w:sz w:val="28"/>
          <w:szCs w:val="28"/>
        </w:rPr>
        <w:t>Объём и срок освоения программы</w:t>
      </w:r>
    </w:p>
    <w:p w:rsidR="0045561F" w:rsidRPr="00984506" w:rsidRDefault="0045561F" w:rsidP="00817E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1F" w:rsidRPr="00A735AC" w:rsidRDefault="0045561F" w:rsidP="00817E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E98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E12E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ополнительная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общеобразовательная</w:t>
      </w:r>
      <w:r w:rsidRPr="00E12E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spellStart"/>
      <w:r w:rsidRPr="00E12E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общеразвивающая</w:t>
      </w:r>
      <w:proofErr w:type="spellEnd"/>
      <w:r w:rsidRPr="00E12E9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 программа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«Конфетти» </w:t>
      </w:r>
      <w:r w:rsidRPr="00AE5062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5062">
        <w:rPr>
          <w:rFonts w:ascii="Times New Roman" w:eastAsia="Times New Roman" w:hAnsi="Times New Roman" w:cs="Times New Roman"/>
          <w:sz w:val="24"/>
          <w:szCs w:val="24"/>
        </w:rPr>
        <w:t>лагает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оведение занятий 1 раз в неделю во вторую половину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15 часов 20 минут)</w:t>
      </w:r>
    </w:p>
    <w:p w:rsidR="0045561F" w:rsidRDefault="0045561F" w:rsidP="00817E2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обучения. </w:t>
      </w:r>
      <w:r w:rsidRPr="00013DC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561F" w:rsidRPr="00D70272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272">
        <w:rPr>
          <w:rFonts w:ascii="Times New Roman" w:eastAsia="Times New Roman" w:hAnsi="Times New Roman" w:cs="Times New Roman"/>
          <w:sz w:val="24"/>
          <w:szCs w:val="24"/>
        </w:rPr>
        <w:t>Форма обучения: очная.</w:t>
      </w:r>
    </w:p>
    <w:p w:rsidR="0045561F" w:rsidRPr="00D70272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272">
        <w:rPr>
          <w:rFonts w:ascii="Times New Roman" w:eastAsia="Times New Roman" w:hAnsi="Times New Roman" w:cs="Times New Roman"/>
          <w:sz w:val="24"/>
          <w:szCs w:val="24"/>
        </w:rPr>
        <w:t>Форма организации: групповая</w:t>
      </w:r>
    </w:p>
    <w:p w:rsidR="00A25254" w:rsidRDefault="00A25254" w:rsidP="00817E21">
      <w:pPr>
        <w:ind w:left="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61F" w:rsidRPr="00BD33E9" w:rsidRDefault="0045561F" w:rsidP="00817E21">
      <w:pPr>
        <w:ind w:left="8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45561F" w:rsidRDefault="0045561F" w:rsidP="00817E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E9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программы является комплексность подхода при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еализации поставленных </w:t>
      </w:r>
      <w:r w:rsidRPr="00BD33E9">
        <w:rPr>
          <w:rFonts w:ascii="Times New Roman" w:eastAsia="Times New Roman" w:hAnsi="Times New Roman" w:cs="Times New Roman"/>
          <w:sz w:val="24"/>
          <w:szCs w:val="24"/>
        </w:rPr>
        <w:t xml:space="preserve">задач, предполагающих, в первую очередь, развивающую направленность программы. </w:t>
      </w:r>
    </w:p>
    <w:p w:rsidR="0045561F" w:rsidRPr="00E12E98" w:rsidRDefault="0045561F" w:rsidP="00817E21">
      <w:pPr>
        <w:pStyle w:val="a3"/>
        <w:jc w:val="both"/>
        <w:rPr>
          <w:i/>
          <w:sz w:val="24"/>
          <w:szCs w:val="24"/>
        </w:rPr>
      </w:pPr>
      <w:r w:rsidRPr="00E12E98">
        <w:rPr>
          <w:rFonts w:ascii="Times New Roman" w:eastAsia="Times New Roman" w:hAnsi="Times New Roman" w:cs="Times New Roman"/>
          <w:i/>
          <w:sz w:val="24"/>
          <w:szCs w:val="24"/>
        </w:rPr>
        <w:t>Данная комплексность основывается на следующих принципах:</w:t>
      </w:r>
    </w:p>
    <w:p w:rsidR="0045561F" w:rsidRPr="00BD33E9" w:rsidRDefault="0045561F" w:rsidP="00817E2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33E9">
        <w:rPr>
          <w:rFonts w:ascii="Times New Roman" w:eastAsia="Times New Roman" w:hAnsi="Times New Roman" w:cs="Times New Roman"/>
          <w:sz w:val="24"/>
          <w:szCs w:val="24"/>
        </w:rPr>
        <w:t xml:space="preserve">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45561F" w:rsidRPr="00BD33E9" w:rsidRDefault="0045561F" w:rsidP="00817E2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33E9">
        <w:rPr>
          <w:rFonts w:ascii="Times New Roman" w:eastAsia="Times New Roman" w:hAnsi="Times New Roman" w:cs="Times New Roman"/>
          <w:sz w:val="24"/>
          <w:szCs w:val="24"/>
        </w:rPr>
        <w:t>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45561F" w:rsidRPr="00BD33E9" w:rsidRDefault="0045561F" w:rsidP="00817E21">
      <w:pPr>
        <w:pStyle w:val="a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33E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45561F" w:rsidRDefault="0045561F" w:rsidP="00817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33E9">
        <w:rPr>
          <w:rFonts w:ascii="Times New Roman" w:eastAsia="Times New Roman" w:hAnsi="Times New Roman" w:cs="Times New Roman"/>
          <w:sz w:val="24"/>
          <w:szCs w:val="24"/>
        </w:rPr>
        <w:t>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45561F" w:rsidRDefault="0045561F" w:rsidP="00817E2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Pr="00CC77E6">
        <w:rPr>
          <w:rFonts w:ascii="Times New Roman" w:hAnsi="Times New Roman" w:cs="Times New Roman"/>
          <w:color w:val="000000"/>
          <w:sz w:val="24"/>
          <w:szCs w:val="24"/>
        </w:rPr>
        <w:t xml:space="preserve">рограмме представлены различные разделы, но основными являются танцевально-ритмическая гимнастика, нетрадиционные виды упражнений. Предполагается, </w:t>
      </w:r>
      <w:r>
        <w:rPr>
          <w:rFonts w:ascii="Times New Roman" w:hAnsi="Times New Roman" w:cs="Times New Roman"/>
          <w:color w:val="000000"/>
          <w:sz w:val="24"/>
          <w:szCs w:val="24"/>
        </w:rPr>
        <w:t>что освоение основных разделов п</w:t>
      </w:r>
      <w:r w:rsidRPr="00CC77E6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поможет естественному развитию организма ребенка, морфологическому и функциональному совершенствованию его отдельных органов и систем.  </w:t>
      </w:r>
      <w:proofErr w:type="gramStart"/>
      <w:r w:rsidRPr="00CC77E6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>по п</w:t>
      </w:r>
      <w:r w:rsidRPr="00CC77E6">
        <w:rPr>
          <w:rFonts w:ascii="Times New Roman" w:hAnsi="Times New Roman" w:cs="Times New Roman"/>
          <w:color w:val="000000"/>
          <w:sz w:val="24"/>
          <w:szCs w:val="24"/>
        </w:rPr>
        <w:t>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7E6">
        <w:rPr>
          <w:rFonts w:ascii="Times New Roman" w:hAnsi="Times New Roman" w:cs="Times New Roman"/>
          <w:color w:val="000000"/>
          <w:sz w:val="24"/>
          <w:szCs w:val="24"/>
        </w:rPr>
        <w:t xml:space="preserve"> создает необходимый двигательный режим, положительный психологический настрой</w:t>
      </w:r>
      <w:r>
        <w:rPr>
          <w:rFonts w:ascii="Times New Roman" w:hAnsi="Times New Roman" w:cs="Times New Roman"/>
          <w:color w:val="000000"/>
          <w:sz w:val="24"/>
          <w:szCs w:val="24"/>
        </w:rPr>
        <w:t>, хороший уровень занятий.  Э</w:t>
      </w:r>
      <w:r w:rsidRPr="00CC77E6">
        <w:rPr>
          <w:rFonts w:ascii="Times New Roman" w:hAnsi="Times New Roman" w:cs="Times New Roman"/>
          <w:color w:val="000000"/>
          <w:sz w:val="24"/>
          <w:szCs w:val="24"/>
        </w:rPr>
        <w:t>то способствует укреплению здоровья ребенка, его физическому и умственному развитию.</w:t>
      </w:r>
    </w:p>
    <w:p w:rsidR="0045561F" w:rsidRPr="00B94D13" w:rsidRDefault="0045561F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4D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разделы </w:t>
      </w:r>
      <w:r w:rsidRPr="00B94D13">
        <w:rPr>
          <w:rStyle w:val="c18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программы</w:t>
      </w:r>
      <w:r w:rsidRPr="00B94D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объединяет игровой метод проведения занятий.</w:t>
      </w:r>
    </w:p>
    <w:p w:rsidR="00817E21" w:rsidRDefault="00817E21" w:rsidP="00817E21">
      <w:pPr>
        <w:pStyle w:val="a5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17E21" w:rsidRDefault="00817E21" w:rsidP="00817E21">
      <w:pPr>
        <w:pStyle w:val="a5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5561F" w:rsidRDefault="0045561F" w:rsidP="00817E21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A25254" w:rsidRPr="00817E21" w:rsidRDefault="0045561F" w:rsidP="00817E21">
      <w:pPr>
        <w:pStyle w:val="a5"/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CC359F">
        <w:rPr>
          <w:rStyle w:val="c0"/>
          <w:color w:val="000000"/>
          <w:shd w:val="clear" w:color="auto" w:fill="FFFFFF"/>
        </w:rPr>
        <w:t>Отбор </w:t>
      </w:r>
      <w:r w:rsidRPr="00CC359F">
        <w:rPr>
          <w:rStyle w:val="c18"/>
          <w:color w:val="111111"/>
          <w:shd w:val="clear" w:color="auto" w:fill="FFFFFF"/>
        </w:rPr>
        <w:t>детей</w:t>
      </w:r>
      <w:r w:rsidRPr="00CC359F">
        <w:rPr>
          <w:rStyle w:val="c33"/>
          <w:b/>
          <w:bCs/>
          <w:color w:val="111111"/>
          <w:shd w:val="clear" w:color="auto" w:fill="FFFFFF"/>
        </w:rPr>
        <w:t> </w:t>
      </w:r>
      <w:r w:rsidRPr="00CC359F">
        <w:rPr>
          <w:rStyle w:val="c0"/>
          <w:color w:val="000000"/>
          <w:shd w:val="clear" w:color="auto" w:fill="FFFFFF"/>
        </w:rPr>
        <w:t>проводится в соответств</w:t>
      </w:r>
      <w:r>
        <w:rPr>
          <w:rStyle w:val="c0"/>
          <w:color w:val="000000"/>
          <w:shd w:val="clear" w:color="auto" w:fill="FFFFFF"/>
        </w:rPr>
        <w:t xml:space="preserve">ии с желанием и индивидуальными </w:t>
      </w:r>
      <w:r w:rsidRPr="00CC359F">
        <w:rPr>
          <w:rStyle w:val="c0"/>
          <w:color w:val="000000"/>
          <w:shd w:val="clear" w:color="auto" w:fill="FFFFFF"/>
        </w:rPr>
        <w:t>особенностями </w:t>
      </w:r>
      <w:r w:rsidRPr="00CC359F">
        <w:rPr>
          <w:rStyle w:val="c18"/>
          <w:color w:val="111111"/>
          <w:shd w:val="clear" w:color="auto" w:fill="FFFFFF"/>
        </w:rPr>
        <w:t>детей</w:t>
      </w:r>
      <w:r w:rsidRPr="00CC359F">
        <w:rPr>
          <w:rStyle w:val="c10"/>
          <w:b/>
          <w:bCs/>
          <w:color w:val="000000"/>
          <w:shd w:val="clear" w:color="auto" w:fill="FFFFFF"/>
        </w:rPr>
        <w:t>. </w:t>
      </w:r>
      <w:r w:rsidRPr="00CE01F0">
        <w:rPr>
          <w:color w:val="000000"/>
          <w:shd w:val="clear" w:color="auto" w:fill="FFFFFF"/>
        </w:rPr>
        <w:t>Прием детей осуществляется на основании</w:t>
      </w:r>
      <w:r w:rsidR="00817E21">
        <w:rPr>
          <w:color w:val="000000"/>
          <w:shd w:val="clear" w:color="auto" w:fill="FFFFFF"/>
        </w:rPr>
        <w:t xml:space="preserve"> письменного заявления родителей.</w:t>
      </w:r>
    </w:p>
    <w:p w:rsidR="0045561F" w:rsidRPr="00F910F9" w:rsidRDefault="0045561F" w:rsidP="00817E2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0F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45561F" w:rsidRPr="00F910F9" w:rsidRDefault="0045561F" w:rsidP="00817E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0F9">
        <w:rPr>
          <w:rFonts w:ascii="Times New Roman" w:eastAsia="Times New Roman" w:hAnsi="Times New Roman" w:cs="Times New Roman"/>
          <w:b/>
          <w:sz w:val="24"/>
          <w:szCs w:val="24"/>
        </w:rPr>
        <w:t>(Целевые ориентиры и показатели эффективности освоения программы)</w:t>
      </w:r>
    </w:p>
    <w:p w:rsidR="00A25254" w:rsidRDefault="00A25254" w:rsidP="00817E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561F" w:rsidRDefault="0045561F" w:rsidP="00817E2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53A90">
        <w:rPr>
          <w:rFonts w:ascii="Times New Roman" w:hAnsi="Times New Roman" w:cs="Times New Roman"/>
          <w:sz w:val="24"/>
          <w:szCs w:val="24"/>
        </w:rPr>
        <w:t>а этапе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Pr="00253A90">
        <w:rPr>
          <w:rFonts w:ascii="Times New Roman" w:hAnsi="Times New Roman" w:cs="Times New Roman"/>
          <w:sz w:val="24"/>
          <w:szCs w:val="24"/>
        </w:rPr>
        <w:t>: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проявляют стойкий интерес и потребность к музыкально-ритмическим занятиям, </w:t>
      </w:r>
      <w:r w:rsidRPr="00D80B7C">
        <w:rPr>
          <w:rFonts w:ascii="Times New Roman" w:hAnsi="Times New Roman" w:cs="Times New Roman"/>
          <w:sz w:val="24"/>
          <w:szCs w:val="24"/>
        </w:rPr>
        <w:t xml:space="preserve"> желание двигаться, танцевать под музыку, передавать в движениях, пластике характер музыки, игровой образ;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умеют выполнять простейшие построения и перестроения</w:t>
      </w:r>
      <w:r w:rsidRPr="00D80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колонну, в шеренгу, по диагонали, врассыпную, по линии танца, </w:t>
      </w:r>
      <w:proofErr w:type="spellStart"/>
      <w:r w:rsidRPr="00D80B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противоходом</w:t>
      </w:r>
      <w:proofErr w:type="spellEnd"/>
      <w:proofErr w:type="gramStart"/>
      <w:r w:rsidRPr="00D80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умеют  ритмично двигаться в различных музыкальных темпах и передавать хлопками и притопами простейший ритмический рисунок;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выразительно, свободно, самостоятельно двигаются под музыку;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умеют точно координировать движения с основными средствами музыкальной выразительности;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 xml:space="preserve">владеют навыками по различным видам передвижений по залу и приобретают определённый «запас» движений в </w:t>
      </w:r>
      <w:proofErr w:type="spellStart"/>
      <w:r w:rsidRPr="00D80B7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80B7C">
        <w:rPr>
          <w:rFonts w:ascii="Times New Roman" w:hAnsi="Times New Roman" w:cs="Times New Roman"/>
          <w:sz w:val="24"/>
          <w:szCs w:val="24"/>
        </w:rPr>
        <w:t xml:space="preserve"> и танцевальных упражнениях;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умеют выполнять танцевальные движения: прямой галоп; пружинка, подскоки, кружение по одному и в парах, поочерёдное выбрасывание ног вперёд, приставной шаг с приседанием; с продвижением вперёд, кружение; приседание с выставлением ноги вперёд, шаг на всей ступне на месте, с продвижением вперёд.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B7C">
        <w:rPr>
          <w:rFonts w:ascii="Times New Roman" w:hAnsi="Times New Roman" w:cs="Times New Roman"/>
          <w:sz w:val="24"/>
          <w:szCs w:val="24"/>
        </w:rPr>
        <w:t>выполняют  танцевальные движения:  шаг с притопом, приставной шаг с приседанием,  пружинящий шаг, боковой галоп, переменный шаг; выразительно и ритмично исполняют танцы, движения с предметами (шарами, обручами, цветами).</w:t>
      </w:r>
      <w:proofErr w:type="gramEnd"/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знают основные танцевальные позиции рук и ног.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B7C">
        <w:rPr>
          <w:rFonts w:ascii="Times New Roman" w:hAnsi="Times New Roman" w:cs="Times New Roman"/>
          <w:sz w:val="24"/>
          <w:szCs w:val="24"/>
        </w:rPr>
        <w:t>умеют выполнять простейшие двигательные задания (творческие игры, специальные задания), используют разнообразные движения в импровизации под музыку</w:t>
      </w:r>
    </w:p>
    <w:p w:rsidR="0045561F" w:rsidRPr="00D80B7C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B7C">
        <w:rPr>
          <w:rFonts w:ascii="Times New Roman" w:eastAsia="Times New Roman" w:hAnsi="Times New Roman" w:cs="Times New Roman"/>
          <w:sz w:val="24"/>
          <w:szCs w:val="24"/>
        </w:rPr>
        <w:t>способны к импровизации с использованием оригинальных и разнообразных движений.</w:t>
      </w:r>
      <w:proofErr w:type="gramEnd"/>
    </w:p>
    <w:p w:rsidR="0045561F" w:rsidRPr="00817E21" w:rsidRDefault="0045561F" w:rsidP="00817E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  <w:sectPr w:rsidR="0045561F" w:rsidRPr="00817E21" w:rsidSect="004F4A38">
          <w:pgSz w:w="11900" w:h="16838"/>
          <w:pgMar w:top="1140" w:right="845" w:bottom="232" w:left="1440" w:header="0" w:footer="0" w:gutter="0"/>
          <w:cols w:space="720"/>
        </w:sectPr>
      </w:pPr>
      <w:r w:rsidRPr="00D80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проявляют такие личностные качества, как уверенность, целеустремлённость, активность, желание показать свои достижения </w:t>
      </w:r>
      <w:proofErr w:type="spellStart"/>
      <w:r w:rsidRPr="00D80B7C">
        <w:rPr>
          <w:rFonts w:ascii="Times New Roman" w:eastAsia="Times New Roman" w:hAnsi="Times New Roman" w:cs="Times New Roman"/>
          <w:color w:val="000000"/>
          <w:sz w:val="24"/>
          <w:szCs w:val="24"/>
        </w:rPr>
        <w:t>зри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FA3A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17E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</w:p>
    <w:p w:rsidR="006C2F40" w:rsidRPr="00817E21" w:rsidRDefault="006C2F40" w:rsidP="00817E21">
      <w:pPr>
        <w:tabs>
          <w:tab w:val="left" w:pos="1175"/>
        </w:tabs>
      </w:pPr>
    </w:p>
    <w:sectPr w:rsidR="006C2F40" w:rsidRPr="00817E21" w:rsidSect="0059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BB" w:rsidRDefault="00072BBB" w:rsidP="00590E13">
      <w:pPr>
        <w:spacing w:after="0" w:line="240" w:lineRule="auto"/>
      </w:pPr>
      <w:r>
        <w:separator/>
      </w:r>
    </w:p>
  </w:endnote>
  <w:endnote w:type="continuationSeparator" w:id="0">
    <w:p w:rsidR="00072BBB" w:rsidRDefault="00072BBB" w:rsidP="0059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BB" w:rsidRDefault="00072BBB" w:rsidP="00590E13">
      <w:pPr>
        <w:spacing w:after="0" w:line="240" w:lineRule="auto"/>
      </w:pPr>
      <w:r>
        <w:separator/>
      </w:r>
    </w:p>
  </w:footnote>
  <w:footnote w:type="continuationSeparator" w:id="0">
    <w:p w:rsidR="00072BBB" w:rsidRDefault="00072BBB" w:rsidP="0059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709"/>
    <w:multiLevelType w:val="hybridMultilevel"/>
    <w:tmpl w:val="30989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1D1"/>
    <w:multiLevelType w:val="hybridMultilevel"/>
    <w:tmpl w:val="62AE1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85293"/>
    <w:multiLevelType w:val="hybridMultilevel"/>
    <w:tmpl w:val="55A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82B46"/>
    <w:multiLevelType w:val="hybridMultilevel"/>
    <w:tmpl w:val="CAA4AB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715F0"/>
    <w:multiLevelType w:val="hybridMultilevel"/>
    <w:tmpl w:val="95764E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0FDF"/>
    <w:multiLevelType w:val="hybridMultilevel"/>
    <w:tmpl w:val="18E2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F40"/>
    <w:rsid w:val="00072BBB"/>
    <w:rsid w:val="000F5D9A"/>
    <w:rsid w:val="001765B5"/>
    <w:rsid w:val="00216843"/>
    <w:rsid w:val="002973DC"/>
    <w:rsid w:val="00420C71"/>
    <w:rsid w:val="0045561F"/>
    <w:rsid w:val="004F4A38"/>
    <w:rsid w:val="00590E13"/>
    <w:rsid w:val="005B5327"/>
    <w:rsid w:val="006C2F40"/>
    <w:rsid w:val="006E3120"/>
    <w:rsid w:val="00817E21"/>
    <w:rsid w:val="00A25254"/>
    <w:rsid w:val="00C9775E"/>
    <w:rsid w:val="00E37446"/>
    <w:rsid w:val="00F9032A"/>
    <w:rsid w:val="00FA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2F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C2F40"/>
  </w:style>
  <w:style w:type="paragraph" w:styleId="a5">
    <w:name w:val="Normal (Web)"/>
    <w:aliases w:val="Знак Знак"/>
    <w:basedOn w:val="a"/>
    <w:unhideWhenUsed/>
    <w:rsid w:val="0045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561F"/>
  </w:style>
  <w:style w:type="character" w:customStyle="1" w:styleId="c18">
    <w:name w:val="c18"/>
    <w:basedOn w:val="a0"/>
    <w:rsid w:val="0045561F"/>
  </w:style>
  <w:style w:type="character" w:customStyle="1" w:styleId="c33">
    <w:name w:val="c33"/>
    <w:basedOn w:val="a0"/>
    <w:rsid w:val="0045561F"/>
  </w:style>
  <w:style w:type="character" w:customStyle="1" w:styleId="c10">
    <w:name w:val="c10"/>
    <w:basedOn w:val="a0"/>
    <w:rsid w:val="0045561F"/>
  </w:style>
  <w:style w:type="paragraph" w:styleId="a6">
    <w:name w:val="footer"/>
    <w:basedOn w:val="a"/>
    <w:link w:val="a7"/>
    <w:uiPriority w:val="99"/>
    <w:unhideWhenUsed/>
    <w:rsid w:val="0045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61F"/>
  </w:style>
  <w:style w:type="paragraph" w:styleId="a8">
    <w:name w:val="header"/>
    <w:basedOn w:val="a"/>
    <w:link w:val="a9"/>
    <w:uiPriority w:val="99"/>
    <w:semiHidden/>
    <w:unhideWhenUsed/>
    <w:rsid w:val="0081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B8BE-8665-4451-90B3-81A7C47F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User-PC</cp:lastModifiedBy>
  <cp:revision>6</cp:revision>
  <dcterms:created xsi:type="dcterms:W3CDTF">2021-05-27T09:19:00Z</dcterms:created>
  <dcterms:modified xsi:type="dcterms:W3CDTF">2021-05-27T11:00:00Z</dcterms:modified>
</cp:coreProperties>
</file>