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9" w:rsidRDefault="00125209">
      <w:pPr>
        <w:spacing w:line="14" w:lineRule="exact"/>
      </w:pPr>
    </w:p>
    <w:p w:rsidR="00125209" w:rsidRDefault="00125209">
      <w:pPr>
        <w:spacing w:line="14" w:lineRule="exact"/>
      </w:pPr>
    </w:p>
    <w:p w:rsidR="00125209" w:rsidRDefault="00125209" w:rsidP="00D45F43">
      <w:pPr>
        <w:tabs>
          <w:tab w:val="left" w:pos="7815"/>
        </w:tabs>
      </w:pPr>
      <w:r>
        <w:tab/>
      </w:r>
    </w:p>
    <w:p w:rsidR="00125209" w:rsidRPr="00D45F43" w:rsidRDefault="00125209" w:rsidP="002A6303">
      <w:pPr>
        <w:tabs>
          <w:tab w:val="left" w:pos="7815"/>
        </w:tabs>
        <w:rPr>
          <w:rFonts w:ascii="Times New Roman" w:hAnsi="Times New Roman" w:cs="Times New Roman"/>
        </w:rPr>
      </w:pPr>
    </w:p>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51AD6" w:rsidRPr="00251AD6" w:rsidRDefault="00251AD6" w:rsidP="00251AD6">
      <w:pPr>
        <w:pStyle w:val="20"/>
        <w:framePr w:w="9901" w:h="4696" w:hRule="exact" w:wrap="none" w:vAnchor="page" w:hAnchor="page" w:x="1021" w:y="3136"/>
        <w:shd w:val="clear" w:color="auto" w:fill="auto"/>
        <w:spacing w:before="0"/>
        <w:rPr>
          <w:rFonts w:ascii="Times New Roman" w:hAnsi="Times New Roman" w:cs="Times New Roman"/>
          <w:sz w:val="96"/>
          <w:szCs w:val="96"/>
        </w:rPr>
      </w:pPr>
      <w:r w:rsidRPr="00251AD6">
        <w:rPr>
          <w:rFonts w:ascii="Times New Roman" w:hAnsi="Times New Roman" w:cs="Times New Roman"/>
          <w:sz w:val="96"/>
          <w:szCs w:val="96"/>
        </w:rPr>
        <w:t>Инструкция</w:t>
      </w:r>
    </w:p>
    <w:p w:rsidR="00251AD6" w:rsidRPr="00251AD6" w:rsidRDefault="00251AD6" w:rsidP="00251AD6">
      <w:pPr>
        <w:pStyle w:val="20"/>
        <w:framePr w:w="9901" w:h="4696" w:hRule="exact" w:wrap="none" w:vAnchor="page" w:hAnchor="page" w:x="1021" w:y="3136"/>
        <w:shd w:val="clear" w:color="auto" w:fill="auto"/>
        <w:spacing w:before="0"/>
        <w:rPr>
          <w:rFonts w:ascii="Times New Roman" w:hAnsi="Times New Roman" w:cs="Times New Roman"/>
          <w:sz w:val="56"/>
          <w:szCs w:val="56"/>
        </w:rPr>
      </w:pPr>
      <w:r w:rsidRPr="00251AD6">
        <w:rPr>
          <w:rFonts w:ascii="Times New Roman" w:hAnsi="Times New Roman" w:cs="Times New Roman"/>
          <w:sz w:val="56"/>
          <w:szCs w:val="56"/>
        </w:rPr>
        <w:t>обеспечения антитеррористической безопасности</w:t>
      </w:r>
      <w:r w:rsidRPr="00251AD6">
        <w:rPr>
          <w:rFonts w:ascii="Times New Roman" w:hAnsi="Times New Roman" w:cs="Times New Roman"/>
          <w:sz w:val="56"/>
          <w:szCs w:val="56"/>
        </w:rPr>
        <w:br/>
        <w:t>объекта с массовым пребыванием людей</w:t>
      </w:r>
    </w:p>
    <w:p w:rsidR="00251AD6" w:rsidRPr="00251AD6" w:rsidRDefault="00251AD6" w:rsidP="00251AD6">
      <w:pPr>
        <w:pStyle w:val="20"/>
        <w:framePr w:w="9901" w:h="4696" w:hRule="exact" w:wrap="none" w:vAnchor="page" w:hAnchor="page" w:x="1021" w:y="3136"/>
        <w:shd w:val="clear" w:color="auto" w:fill="auto"/>
        <w:spacing w:before="0"/>
        <w:rPr>
          <w:rFonts w:ascii="Times New Roman" w:hAnsi="Times New Roman" w:cs="Times New Roman"/>
          <w:sz w:val="56"/>
          <w:szCs w:val="56"/>
        </w:rPr>
      </w:pPr>
    </w:p>
    <w:p w:rsidR="002A6303" w:rsidRPr="00251AD6" w:rsidRDefault="002A6303" w:rsidP="00D45F43">
      <w:pPr>
        <w:rPr>
          <w:sz w:val="56"/>
          <w:szCs w:val="56"/>
        </w:rPr>
      </w:pPr>
    </w:p>
    <w:p w:rsidR="002A6303" w:rsidRPr="00251AD6" w:rsidRDefault="002A6303" w:rsidP="00D45F43">
      <w:pPr>
        <w:rPr>
          <w:sz w:val="56"/>
          <w:szCs w:val="56"/>
        </w:rPr>
      </w:pPr>
    </w:p>
    <w:p w:rsidR="002A6303" w:rsidRPr="00251AD6" w:rsidRDefault="002A6303" w:rsidP="00D45F43">
      <w:pPr>
        <w:rPr>
          <w:sz w:val="56"/>
          <w:szCs w:val="56"/>
        </w:rPr>
      </w:pPr>
    </w:p>
    <w:p w:rsidR="002A6303" w:rsidRPr="00251AD6" w:rsidRDefault="002A6303" w:rsidP="00D45F43">
      <w:pPr>
        <w:rPr>
          <w:sz w:val="56"/>
          <w:szCs w:val="56"/>
        </w:rPr>
      </w:pPr>
    </w:p>
    <w:p w:rsidR="002A6303" w:rsidRPr="00251AD6" w:rsidRDefault="002A6303" w:rsidP="00D45F43">
      <w:pPr>
        <w:rPr>
          <w:sz w:val="56"/>
          <w:szCs w:val="56"/>
        </w:rPr>
      </w:pPr>
    </w:p>
    <w:p w:rsidR="002A6303" w:rsidRPr="00251AD6" w:rsidRDefault="002A6303" w:rsidP="00D45F43">
      <w:pPr>
        <w:rPr>
          <w:sz w:val="56"/>
          <w:szCs w:val="56"/>
        </w:rPr>
      </w:pPr>
    </w:p>
    <w:p w:rsidR="002A6303" w:rsidRDefault="002A6303" w:rsidP="00D45F43"/>
    <w:p w:rsidR="002A6303" w:rsidRDefault="002A6303" w:rsidP="00D45F43"/>
    <w:p w:rsidR="002A6303" w:rsidRDefault="002A6303" w:rsidP="00D45F43"/>
    <w:p w:rsidR="002A6303" w:rsidRDefault="002A6303" w:rsidP="00D45F43"/>
    <w:p w:rsidR="002A6303" w:rsidRDefault="002A6303" w:rsidP="00D45F43">
      <w:bookmarkStart w:id="0" w:name="_GoBack"/>
      <w:bookmarkEnd w:id="0"/>
    </w:p>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2A6303" w:rsidRDefault="002A6303" w:rsidP="00D45F43"/>
    <w:p w:rsidR="00125209" w:rsidRPr="00D45F43" w:rsidRDefault="00125209" w:rsidP="00D45F43">
      <w:pPr>
        <w:sectPr w:rsidR="00125209" w:rsidRPr="00D45F43" w:rsidSect="00C014EE">
          <w:pgSz w:w="11900" w:h="16840"/>
          <w:pgMar w:top="360" w:right="360" w:bottom="360" w:left="360" w:header="0" w:footer="3" w:gutter="0"/>
          <w:cols w:space="720"/>
          <w:noEndnote/>
          <w:docGrid w:linePitch="360"/>
        </w:sectPr>
      </w:pPr>
    </w:p>
    <w:p w:rsidR="00125209" w:rsidRDefault="00125209">
      <w:pPr>
        <w:spacing w:line="14" w:lineRule="exact"/>
      </w:pPr>
    </w:p>
    <w:p w:rsidR="00125209" w:rsidRPr="00D45F43" w:rsidRDefault="00125209">
      <w:pPr>
        <w:pStyle w:val="10"/>
        <w:framePr w:w="9648" w:h="283" w:hRule="exact" w:wrap="none" w:vAnchor="page" w:hAnchor="page" w:x="1103" w:y="1485"/>
        <w:shd w:val="clear" w:color="auto" w:fill="auto"/>
        <w:spacing w:line="240" w:lineRule="auto"/>
        <w:jc w:val="center"/>
        <w:rPr>
          <w:rFonts w:ascii="Times New Roman" w:hAnsi="Times New Roman" w:cs="Times New Roman"/>
          <w:sz w:val="24"/>
          <w:szCs w:val="24"/>
        </w:rPr>
      </w:pPr>
      <w:bookmarkStart w:id="1" w:name="bookmark0"/>
      <w:r w:rsidRPr="00D45F43">
        <w:rPr>
          <w:rFonts w:ascii="Times New Roman" w:hAnsi="Times New Roman" w:cs="Times New Roman"/>
          <w:sz w:val="24"/>
          <w:szCs w:val="24"/>
        </w:rPr>
        <w:t>Оглавление</w:t>
      </w:r>
      <w:bookmarkEnd w:id="1"/>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left" w:pos="9319"/>
        </w:tabs>
        <w:rPr>
          <w:rFonts w:ascii="Times New Roman" w:hAnsi="Times New Roman" w:cs="Times New Roman"/>
          <w:sz w:val="24"/>
          <w:szCs w:val="24"/>
        </w:rPr>
      </w:pPr>
      <w:hyperlink w:anchor="bookmark1" w:tooltip="Current Document">
        <w:r w:rsidR="00125209" w:rsidRPr="00D45F43">
          <w:rPr>
            <w:rFonts w:ascii="Times New Roman" w:hAnsi="Times New Roman" w:cs="Times New Roman"/>
            <w:sz w:val="24"/>
            <w:szCs w:val="24"/>
          </w:rPr>
          <w:t>Общие положения</w:t>
        </w:r>
        <w:r w:rsidR="00125209" w:rsidRPr="00D45F43">
          <w:rPr>
            <w:rFonts w:ascii="Times New Roman" w:hAnsi="Times New Roman" w:cs="Times New Roman"/>
            <w:sz w:val="24"/>
            <w:szCs w:val="24"/>
          </w:rPr>
          <w:tab/>
          <w:t>3</w:t>
        </w:r>
      </w:hyperlink>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left" w:pos="9319"/>
        </w:tabs>
        <w:rPr>
          <w:rFonts w:ascii="Times New Roman" w:hAnsi="Times New Roman" w:cs="Times New Roman"/>
          <w:sz w:val="24"/>
          <w:szCs w:val="24"/>
        </w:rPr>
      </w:pPr>
      <w:hyperlink w:anchor="bookmark2" w:tooltip="Current Document">
        <w:r w:rsidR="00125209" w:rsidRPr="00D45F43">
          <w:rPr>
            <w:rFonts w:ascii="Times New Roman" w:hAnsi="Times New Roman" w:cs="Times New Roman"/>
            <w:sz w:val="24"/>
            <w:szCs w:val="24"/>
          </w:rPr>
          <w:t>Действия при возникновении угрозы совершения террористического акта</w:t>
        </w:r>
        <w:r w:rsidR="00125209" w:rsidRPr="00D45F43">
          <w:rPr>
            <w:rFonts w:ascii="Times New Roman" w:hAnsi="Times New Roman" w:cs="Times New Roman"/>
            <w:sz w:val="24"/>
            <w:szCs w:val="24"/>
          </w:rPr>
          <w:tab/>
          <w:t>3</w:t>
        </w:r>
      </w:hyperlink>
    </w:p>
    <w:p w:rsidR="00125209" w:rsidRPr="00D45F43" w:rsidRDefault="00125209" w:rsidP="00D45F43">
      <w:pPr>
        <w:pStyle w:val="a4"/>
        <w:framePr w:w="10307" w:h="3739" w:hRule="exact" w:wrap="none" w:vAnchor="page" w:hAnchor="page" w:x="1103" w:y="2114"/>
        <w:numPr>
          <w:ilvl w:val="0"/>
          <w:numId w:val="1"/>
        </w:numPr>
        <w:shd w:val="clear" w:color="auto" w:fill="auto"/>
        <w:tabs>
          <w:tab w:val="left" w:pos="598"/>
        </w:tabs>
        <w:rPr>
          <w:rFonts w:ascii="Times New Roman" w:hAnsi="Times New Roman" w:cs="Times New Roman"/>
          <w:sz w:val="24"/>
          <w:szCs w:val="24"/>
        </w:rPr>
      </w:pPr>
      <w:r w:rsidRPr="00D45F43">
        <w:rPr>
          <w:rFonts w:ascii="Times New Roman" w:hAnsi="Times New Roman" w:cs="Times New Roman"/>
          <w:sz w:val="24"/>
          <w:szCs w:val="24"/>
        </w:rPr>
        <w:t>Действия при попытке вооруженного проникновения и проникновении вооруженных лиц</w:t>
      </w:r>
    </w:p>
    <w:p w:rsidR="00125209" w:rsidRPr="00D45F43" w:rsidRDefault="00125209" w:rsidP="00D45F43">
      <w:pPr>
        <w:pStyle w:val="a4"/>
        <w:framePr w:w="10307" w:h="3739" w:hRule="exact" w:wrap="none" w:vAnchor="page" w:hAnchor="page" w:x="1103" w:y="2114"/>
        <w:shd w:val="clear" w:color="auto" w:fill="auto"/>
        <w:tabs>
          <w:tab w:val="left" w:pos="9319"/>
        </w:tabs>
        <w:ind w:left="680"/>
        <w:jc w:val="both"/>
        <w:rPr>
          <w:rFonts w:ascii="Times New Roman" w:hAnsi="Times New Roman" w:cs="Times New Roman"/>
          <w:sz w:val="24"/>
          <w:szCs w:val="24"/>
        </w:rPr>
      </w:pPr>
      <w:r w:rsidRPr="00D45F43">
        <w:rPr>
          <w:rFonts w:ascii="Times New Roman" w:hAnsi="Times New Roman" w:cs="Times New Roman"/>
          <w:sz w:val="24"/>
          <w:szCs w:val="24"/>
        </w:rPr>
        <w:t>на территорию объекта</w:t>
      </w:r>
      <w:r w:rsidRPr="00D45F43">
        <w:rPr>
          <w:rFonts w:ascii="Times New Roman" w:hAnsi="Times New Roman" w:cs="Times New Roman"/>
          <w:sz w:val="24"/>
          <w:szCs w:val="24"/>
        </w:rPr>
        <w:tab/>
        <w:t>8</w:t>
      </w:r>
    </w:p>
    <w:p w:rsidR="00125209" w:rsidRPr="00D45F43" w:rsidRDefault="00125209" w:rsidP="00D45F43">
      <w:pPr>
        <w:pStyle w:val="a4"/>
        <w:framePr w:w="10307" w:h="3739" w:hRule="exact" w:wrap="none" w:vAnchor="page" w:hAnchor="page" w:x="1103" w:y="2114"/>
        <w:numPr>
          <w:ilvl w:val="0"/>
          <w:numId w:val="1"/>
        </w:numPr>
        <w:shd w:val="clear" w:color="auto" w:fill="auto"/>
        <w:tabs>
          <w:tab w:val="left" w:pos="598"/>
        </w:tabs>
        <w:rPr>
          <w:rFonts w:ascii="Times New Roman" w:hAnsi="Times New Roman" w:cs="Times New Roman"/>
          <w:sz w:val="24"/>
          <w:szCs w:val="24"/>
        </w:rPr>
      </w:pPr>
      <w:r w:rsidRPr="00D45F43">
        <w:rPr>
          <w:rFonts w:ascii="Times New Roman" w:hAnsi="Times New Roman" w:cs="Times New Roman"/>
          <w:sz w:val="24"/>
          <w:szCs w:val="24"/>
        </w:rPr>
        <w:t>Действия при обнаружении на территории объекта или в непосредственной близости от</w:t>
      </w:r>
    </w:p>
    <w:p w:rsidR="00125209" w:rsidRPr="00D45F43" w:rsidRDefault="00125209" w:rsidP="00D45F43">
      <w:pPr>
        <w:pStyle w:val="a4"/>
        <w:framePr w:w="10307" w:h="3739" w:hRule="exact" w:wrap="none" w:vAnchor="page" w:hAnchor="page" w:x="1103" w:y="2114"/>
        <w:shd w:val="clear" w:color="auto" w:fill="auto"/>
        <w:tabs>
          <w:tab w:val="left" w:pos="9319"/>
        </w:tabs>
        <w:ind w:left="680"/>
        <w:jc w:val="both"/>
        <w:rPr>
          <w:rFonts w:ascii="Times New Roman" w:hAnsi="Times New Roman" w:cs="Times New Roman"/>
          <w:sz w:val="24"/>
          <w:szCs w:val="24"/>
        </w:rPr>
      </w:pPr>
      <w:r w:rsidRPr="00D45F43">
        <w:rPr>
          <w:rFonts w:ascii="Times New Roman" w:hAnsi="Times New Roman" w:cs="Times New Roman"/>
          <w:sz w:val="24"/>
          <w:szCs w:val="24"/>
        </w:rPr>
        <w:t>него предмета, похожего на взрывное устройство</w:t>
      </w:r>
      <w:r w:rsidRPr="00D45F43">
        <w:rPr>
          <w:rFonts w:ascii="Times New Roman" w:hAnsi="Times New Roman" w:cs="Times New Roman"/>
          <w:sz w:val="24"/>
          <w:szCs w:val="24"/>
        </w:rPr>
        <w:tab/>
        <w:t>9</w:t>
      </w:r>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right" w:pos="9595"/>
        </w:tabs>
        <w:rPr>
          <w:rFonts w:ascii="Times New Roman" w:hAnsi="Times New Roman" w:cs="Times New Roman"/>
          <w:sz w:val="24"/>
          <w:szCs w:val="24"/>
        </w:rPr>
      </w:pPr>
      <w:hyperlink w:anchor="bookmark20" w:tooltip="Current Document">
        <w:r w:rsidR="00125209" w:rsidRPr="00D45F43">
          <w:rPr>
            <w:rFonts w:ascii="Times New Roman" w:hAnsi="Times New Roman" w:cs="Times New Roman"/>
            <w:sz w:val="24"/>
            <w:szCs w:val="24"/>
          </w:rPr>
          <w:t>Действия при получении сообщения об угрозе минирования объекта (минировании)</w:t>
        </w:r>
        <w:r w:rsidR="00125209" w:rsidRPr="00D45F43">
          <w:rPr>
            <w:rFonts w:ascii="Times New Roman" w:hAnsi="Times New Roman" w:cs="Times New Roman"/>
            <w:sz w:val="24"/>
            <w:szCs w:val="24"/>
          </w:rPr>
          <w:tab/>
          <w:t>11</w:t>
        </w:r>
      </w:hyperlink>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right" w:pos="9595"/>
        </w:tabs>
        <w:rPr>
          <w:rFonts w:ascii="Times New Roman" w:hAnsi="Times New Roman" w:cs="Times New Roman"/>
          <w:sz w:val="24"/>
          <w:szCs w:val="24"/>
        </w:rPr>
      </w:pPr>
      <w:hyperlink w:anchor="bookmark24" w:tooltip="Current Document">
        <w:r w:rsidR="00125209" w:rsidRPr="00D45F43">
          <w:rPr>
            <w:rFonts w:ascii="Times New Roman" w:hAnsi="Times New Roman" w:cs="Times New Roman"/>
            <w:sz w:val="24"/>
            <w:szCs w:val="24"/>
          </w:rPr>
          <w:t>Действия при совершении на объекте взрыва</w:t>
        </w:r>
        <w:r w:rsidR="00125209" w:rsidRPr="00D45F43">
          <w:rPr>
            <w:rFonts w:ascii="Times New Roman" w:hAnsi="Times New Roman" w:cs="Times New Roman"/>
            <w:sz w:val="24"/>
            <w:szCs w:val="24"/>
          </w:rPr>
          <w:tab/>
          <w:t>12</w:t>
        </w:r>
      </w:hyperlink>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right" w:pos="9595"/>
        </w:tabs>
        <w:rPr>
          <w:rFonts w:ascii="Times New Roman" w:hAnsi="Times New Roman" w:cs="Times New Roman"/>
          <w:sz w:val="24"/>
          <w:szCs w:val="24"/>
        </w:rPr>
      </w:pPr>
      <w:hyperlink w:anchor="bookmark28" w:tooltip="Current Document">
        <w:r w:rsidR="00125209" w:rsidRPr="00D45F43">
          <w:rPr>
            <w:rFonts w:ascii="Times New Roman" w:hAnsi="Times New Roman" w:cs="Times New Roman"/>
            <w:sz w:val="24"/>
            <w:szCs w:val="24"/>
          </w:rPr>
          <w:t>Действия при захвате заложников на объекте</w:t>
        </w:r>
        <w:r w:rsidR="00125209" w:rsidRPr="00D45F43">
          <w:rPr>
            <w:rFonts w:ascii="Times New Roman" w:hAnsi="Times New Roman" w:cs="Times New Roman"/>
            <w:sz w:val="24"/>
            <w:szCs w:val="24"/>
          </w:rPr>
          <w:tab/>
          <w:t>13</w:t>
        </w:r>
      </w:hyperlink>
    </w:p>
    <w:p w:rsidR="00125209" w:rsidRPr="00D45F43" w:rsidRDefault="00E47590" w:rsidP="00D45F43">
      <w:pPr>
        <w:pStyle w:val="a4"/>
        <w:framePr w:w="10307" w:h="3739" w:hRule="exact" w:wrap="none" w:vAnchor="page" w:hAnchor="page" w:x="1103" w:y="2114"/>
        <w:numPr>
          <w:ilvl w:val="0"/>
          <w:numId w:val="1"/>
        </w:numPr>
        <w:shd w:val="clear" w:color="auto" w:fill="auto"/>
        <w:tabs>
          <w:tab w:val="left" w:pos="598"/>
          <w:tab w:val="right" w:pos="9595"/>
        </w:tabs>
        <w:rPr>
          <w:rFonts w:ascii="Times New Roman" w:hAnsi="Times New Roman" w:cs="Times New Roman"/>
          <w:sz w:val="24"/>
          <w:szCs w:val="24"/>
        </w:rPr>
      </w:pPr>
      <w:hyperlink w:anchor="bookmark33" w:tooltip="Current Document">
        <w:r w:rsidR="00125209" w:rsidRPr="00D45F43">
          <w:rPr>
            <w:rFonts w:ascii="Times New Roman" w:hAnsi="Times New Roman" w:cs="Times New Roman"/>
            <w:sz w:val="24"/>
            <w:szCs w:val="24"/>
          </w:rPr>
          <w:t>Действия при совершении террористического акта с применением биологических веществ</w:t>
        </w:r>
        <w:r w:rsidR="00125209" w:rsidRPr="00D45F43">
          <w:rPr>
            <w:rFonts w:ascii="Times New Roman" w:hAnsi="Times New Roman" w:cs="Times New Roman"/>
            <w:sz w:val="24"/>
            <w:szCs w:val="24"/>
          </w:rPr>
          <w:tab/>
          <w:t>15</w:t>
        </w:r>
      </w:hyperlink>
    </w:p>
    <w:p w:rsidR="00125209" w:rsidRPr="00D45F43" w:rsidRDefault="00125209" w:rsidP="00D45F43">
      <w:pPr>
        <w:pStyle w:val="a4"/>
        <w:framePr w:w="10307" w:h="3739" w:hRule="exact" w:wrap="none" w:vAnchor="page" w:hAnchor="page" w:x="1103" w:y="2114"/>
        <w:numPr>
          <w:ilvl w:val="0"/>
          <w:numId w:val="1"/>
        </w:numPr>
        <w:shd w:val="clear" w:color="auto" w:fill="auto"/>
        <w:tabs>
          <w:tab w:val="left" w:pos="598"/>
        </w:tabs>
        <w:rPr>
          <w:rFonts w:ascii="Times New Roman" w:hAnsi="Times New Roman" w:cs="Times New Roman"/>
          <w:sz w:val="24"/>
          <w:szCs w:val="24"/>
        </w:rPr>
      </w:pPr>
      <w:r w:rsidRPr="00D45F43">
        <w:rPr>
          <w:rFonts w:ascii="Times New Roman" w:hAnsi="Times New Roman" w:cs="Times New Roman"/>
          <w:sz w:val="24"/>
          <w:szCs w:val="24"/>
        </w:rPr>
        <w:t>Действия при совершении террористического акта с применением химически опасных и</w:t>
      </w:r>
    </w:p>
    <w:p w:rsidR="00125209" w:rsidRPr="00D45F43" w:rsidRDefault="00E47590" w:rsidP="00D45F43">
      <w:pPr>
        <w:pStyle w:val="a4"/>
        <w:framePr w:w="10307" w:h="3739" w:hRule="exact" w:wrap="none" w:vAnchor="page" w:hAnchor="page" w:x="1103" w:y="2114"/>
        <w:shd w:val="clear" w:color="auto" w:fill="auto"/>
        <w:tabs>
          <w:tab w:val="left" w:pos="9319"/>
        </w:tabs>
        <w:spacing w:after="0"/>
        <w:ind w:left="680"/>
        <w:jc w:val="both"/>
        <w:rPr>
          <w:rFonts w:ascii="Times New Roman" w:hAnsi="Times New Roman" w:cs="Times New Roman"/>
          <w:sz w:val="24"/>
          <w:szCs w:val="24"/>
        </w:rPr>
      </w:pPr>
      <w:hyperlink w:anchor="bookmark37" w:tooltip="Current Document">
        <w:r w:rsidR="00125209" w:rsidRPr="00D45F43">
          <w:rPr>
            <w:rFonts w:ascii="Times New Roman" w:hAnsi="Times New Roman" w:cs="Times New Roman"/>
            <w:sz w:val="24"/>
            <w:szCs w:val="24"/>
          </w:rPr>
          <w:t>радиоактивных веществ</w:t>
        </w:r>
        <w:r w:rsidR="00125209" w:rsidRPr="00D45F43">
          <w:rPr>
            <w:rFonts w:ascii="Times New Roman" w:hAnsi="Times New Roman" w:cs="Times New Roman"/>
            <w:sz w:val="24"/>
            <w:szCs w:val="24"/>
          </w:rPr>
          <w:tab/>
          <w:t>16</w:t>
        </w:r>
      </w:hyperlink>
    </w:p>
    <w:p w:rsidR="00125209" w:rsidRPr="00D45F43" w:rsidRDefault="00125209">
      <w:pPr>
        <w:pStyle w:val="a6"/>
        <w:framePr w:wrap="none" w:vAnchor="page" w:hAnchor="page" w:x="5879" w:y="16212"/>
        <w:shd w:val="clear" w:color="auto" w:fill="auto"/>
        <w:rPr>
          <w:rFonts w:ascii="Times New Roman" w:hAnsi="Times New Roman" w:cs="Times New Roman"/>
          <w:sz w:val="24"/>
          <w:szCs w:val="24"/>
        </w:rPr>
      </w:pPr>
      <w:r w:rsidRPr="00D45F43">
        <w:rPr>
          <w:rFonts w:ascii="Times New Roman" w:hAnsi="Times New Roman" w:cs="Times New Roman"/>
          <w:sz w:val="24"/>
          <w:szCs w:val="24"/>
        </w:rPr>
        <w:t>2</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0"/>
        <w:framePr w:wrap="none" w:vAnchor="page" w:hAnchor="page" w:x="1109" w:y="1115"/>
        <w:numPr>
          <w:ilvl w:val="0"/>
          <w:numId w:val="2"/>
        </w:numPr>
        <w:shd w:val="clear" w:color="auto" w:fill="auto"/>
        <w:tabs>
          <w:tab w:val="left" w:pos="4089"/>
        </w:tabs>
        <w:spacing w:line="240" w:lineRule="auto"/>
        <w:ind w:left="3740"/>
        <w:jc w:val="both"/>
        <w:rPr>
          <w:rFonts w:ascii="Times New Roman" w:hAnsi="Times New Roman" w:cs="Times New Roman"/>
          <w:sz w:val="22"/>
          <w:szCs w:val="22"/>
        </w:rPr>
      </w:pPr>
      <w:bookmarkStart w:id="2" w:name="bookmark1"/>
      <w:r w:rsidRPr="002A6303">
        <w:rPr>
          <w:rFonts w:ascii="Times New Roman" w:hAnsi="Times New Roman" w:cs="Times New Roman"/>
          <w:sz w:val="22"/>
          <w:szCs w:val="22"/>
        </w:rPr>
        <w:t>Общие положения</w:t>
      </w:r>
      <w:bookmarkEnd w:id="2"/>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Настоящая Типовая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Типовая инструкция подготовлена на основе федерального законодательства, рекомендаций Национального антитеррористического комитета.</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В настоящей Типовой инструкции применяются следующие основные понятия, относящиеся к сфере противодействия терроризму:</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b/>
          <w:bCs/>
          <w:sz w:val="22"/>
          <w:szCs w:val="22"/>
        </w:rPr>
        <w:t xml:space="preserve">Террористический акт </w:t>
      </w:r>
      <w:r w:rsidRPr="002A6303">
        <w:rPr>
          <w:rFonts w:ascii="Times New Roman" w:hAnsi="Times New Roman" w:cs="Times New Roman"/>
          <w:sz w:val="22"/>
          <w:szCs w:val="22"/>
        </w:rP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b/>
          <w:bCs/>
          <w:sz w:val="22"/>
          <w:szCs w:val="22"/>
        </w:rPr>
        <w:t xml:space="preserve">Контртеррористическая операция </w:t>
      </w:r>
      <w:r w:rsidRPr="002A6303">
        <w:rPr>
          <w:rFonts w:ascii="Times New Roman" w:hAnsi="Times New Roman" w:cs="Times New Roman"/>
          <w:sz w:val="22"/>
          <w:szCs w:val="22"/>
        </w:rPr>
        <w:t>-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p>
    <w:p w:rsidR="00125209" w:rsidRPr="002A6303" w:rsidRDefault="00125209" w:rsidP="002A6303">
      <w:pPr>
        <w:pStyle w:val="11"/>
        <w:framePr w:w="9701" w:h="8515" w:hRule="exact" w:wrap="none" w:vAnchor="page" w:hAnchor="page" w:x="1109" w:y="1744"/>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Типовая инструкция предназначена для использования в органах исполнительной и законодательной власти, в учреждениях культуры, здравоохранения, образования и науки, социального обслуживания населения, спортивных учреждениях.</w:t>
      </w:r>
    </w:p>
    <w:p w:rsidR="00125209" w:rsidRPr="002A6303" w:rsidRDefault="00125209" w:rsidP="002A6303">
      <w:pPr>
        <w:pStyle w:val="10"/>
        <w:framePr w:w="9701" w:h="5069" w:hRule="exact" w:wrap="none" w:vAnchor="page" w:hAnchor="page" w:x="1109" w:y="10528"/>
        <w:numPr>
          <w:ilvl w:val="0"/>
          <w:numId w:val="2"/>
        </w:numPr>
        <w:shd w:val="clear" w:color="auto" w:fill="auto"/>
        <w:tabs>
          <w:tab w:val="left" w:pos="1205"/>
        </w:tabs>
        <w:spacing w:after="300"/>
        <w:ind w:left="760"/>
        <w:jc w:val="both"/>
        <w:rPr>
          <w:rFonts w:ascii="Times New Roman" w:hAnsi="Times New Roman" w:cs="Times New Roman"/>
          <w:sz w:val="22"/>
          <w:szCs w:val="22"/>
        </w:rPr>
      </w:pPr>
      <w:bookmarkStart w:id="3" w:name="bookmark2"/>
      <w:r w:rsidRPr="002A6303">
        <w:rPr>
          <w:rFonts w:ascii="Times New Roman" w:hAnsi="Times New Roman" w:cs="Times New Roman"/>
          <w:sz w:val="22"/>
          <w:szCs w:val="22"/>
        </w:rPr>
        <w:t>Действия при возникновении угрозы совершения террористического акта</w:t>
      </w:r>
      <w:bookmarkEnd w:id="3"/>
    </w:p>
    <w:p w:rsidR="00125209" w:rsidRPr="002A6303" w:rsidRDefault="00125209" w:rsidP="002A6303">
      <w:pPr>
        <w:pStyle w:val="10"/>
        <w:framePr w:w="9701" w:h="5069" w:hRule="exact" w:wrap="none" w:vAnchor="page" w:hAnchor="page" w:x="1109" w:y="10528"/>
        <w:numPr>
          <w:ilvl w:val="0"/>
          <w:numId w:val="3"/>
        </w:numPr>
        <w:shd w:val="clear" w:color="auto" w:fill="auto"/>
        <w:tabs>
          <w:tab w:val="left" w:pos="533"/>
        </w:tabs>
        <w:jc w:val="both"/>
        <w:rPr>
          <w:rFonts w:ascii="Times New Roman" w:hAnsi="Times New Roman" w:cs="Times New Roman"/>
          <w:sz w:val="22"/>
          <w:szCs w:val="22"/>
        </w:rPr>
      </w:pPr>
      <w:bookmarkStart w:id="4" w:name="bookmark3"/>
      <w:r w:rsidRPr="002A6303">
        <w:rPr>
          <w:rFonts w:ascii="Times New Roman" w:hAnsi="Times New Roman" w:cs="Times New Roman"/>
          <w:sz w:val="22"/>
          <w:szCs w:val="22"/>
        </w:rPr>
        <w:t>Руководитель объекта</w:t>
      </w:r>
      <w:bookmarkEnd w:id="4"/>
    </w:p>
    <w:p w:rsidR="00125209" w:rsidRPr="002A6303" w:rsidRDefault="00125209" w:rsidP="002A6303">
      <w:pPr>
        <w:pStyle w:val="11"/>
        <w:framePr w:w="9701" w:h="5069" w:hRule="exact" w:wrap="none" w:vAnchor="page" w:hAnchor="page" w:x="1109" w:y="10528"/>
        <w:shd w:val="clear" w:color="auto" w:fill="auto"/>
        <w:ind w:firstLine="580"/>
        <w:rPr>
          <w:rFonts w:ascii="Times New Roman" w:hAnsi="Times New Roman" w:cs="Times New Roman"/>
          <w:sz w:val="22"/>
          <w:szCs w:val="22"/>
        </w:rPr>
      </w:pPr>
      <w:r w:rsidRPr="002A6303">
        <w:rPr>
          <w:rFonts w:ascii="Times New Roman" w:hAnsi="Times New Roman" w:cs="Times New Roman"/>
          <w:sz w:val="22"/>
          <w:szCs w:val="22"/>
        </w:rPr>
        <w:t>Руководитель объекта с получением сообщения об угрозе совершения террористического акта</w:t>
      </w:r>
    </w:p>
    <w:p w:rsidR="00125209" w:rsidRPr="002A6303" w:rsidRDefault="00125209" w:rsidP="002A6303">
      <w:pPr>
        <w:pStyle w:val="10"/>
        <w:framePr w:w="9701" w:h="5069" w:hRule="exact" w:wrap="none" w:vAnchor="page" w:hAnchor="page" w:x="1109" w:y="10528"/>
        <w:shd w:val="clear" w:color="auto" w:fill="auto"/>
        <w:spacing w:after="300"/>
        <w:ind w:firstLine="580"/>
        <w:jc w:val="both"/>
        <w:rPr>
          <w:rFonts w:ascii="Times New Roman" w:hAnsi="Times New Roman" w:cs="Times New Roman"/>
          <w:sz w:val="22"/>
          <w:szCs w:val="22"/>
        </w:rPr>
      </w:pPr>
      <w:bookmarkStart w:id="5" w:name="bookmark4"/>
      <w:r w:rsidRPr="002A6303">
        <w:rPr>
          <w:rFonts w:ascii="Times New Roman" w:hAnsi="Times New Roman" w:cs="Times New Roman"/>
          <w:sz w:val="22"/>
          <w:szCs w:val="22"/>
        </w:rPr>
        <w:t>ОБЯЗАН</w:t>
      </w:r>
      <w:r w:rsidRPr="002A6303">
        <w:rPr>
          <w:rFonts w:ascii="Times New Roman" w:hAnsi="Times New Roman" w:cs="Times New Roman"/>
          <w:b w:val="0"/>
          <w:bCs w:val="0"/>
          <w:sz w:val="22"/>
          <w:szCs w:val="22"/>
        </w:rPr>
        <w:t>:</w:t>
      </w:r>
      <w:bookmarkEnd w:id="5"/>
    </w:p>
    <w:p w:rsidR="00125209" w:rsidRPr="002A6303" w:rsidRDefault="00125209" w:rsidP="002A6303">
      <w:pPr>
        <w:pStyle w:val="10"/>
        <w:framePr w:w="9701" w:h="5069" w:hRule="exact" w:wrap="none" w:vAnchor="page" w:hAnchor="page" w:x="1109" w:y="10528"/>
        <w:shd w:val="clear" w:color="auto" w:fill="auto"/>
        <w:tabs>
          <w:tab w:val="left" w:pos="533"/>
        </w:tabs>
        <w:jc w:val="both"/>
        <w:rPr>
          <w:rFonts w:ascii="Times New Roman" w:hAnsi="Times New Roman" w:cs="Times New Roman"/>
          <w:sz w:val="22"/>
          <w:szCs w:val="22"/>
        </w:rPr>
      </w:pPr>
      <w:bookmarkStart w:id="6" w:name="bookmark5"/>
      <w:r w:rsidRPr="002A6303">
        <w:rPr>
          <w:rFonts w:ascii="Times New Roman" w:hAnsi="Times New Roman" w:cs="Times New Roman"/>
          <w:sz w:val="22"/>
          <w:szCs w:val="22"/>
        </w:rPr>
        <w:t>а)</w:t>
      </w:r>
      <w:r w:rsidRPr="002A6303">
        <w:rPr>
          <w:rFonts w:ascii="Times New Roman" w:hAnsi="Times New Roman" w:cs="Times New Roman"/>
          <w:sz w:val="22"/>
          <w:szCs w:val="22"/>
        </w:rPr>
        <w:tab/>
        <w:t>при получении сообщения из официальных источников (территориальных</w:t>
      </w:r>
      <w:bookmarkEnd w:id="6"/>
    </w:p>
    <w:p w:rsidR="00125209" w:rsidRPr="002A6303" w:rsidRDefault="00125209" w:rsidP="002A6303">
      <w:pPr>
        <w:pStyle w:val="11"/>
        <w:framePr w:w="9701" w:h="5069" w:hRule="exact" w:wrap="none" w:vAnchor="page" w:hAnchor="page" w:x="1109" w:y="10528"/>
        <w:shd w:val="clear" w:color="auto" w:fill="auto"/>
        <w:ind w:firstLine="580"/>
        <w:rPr>
          <w:rFonts w:ascii="Times New Roman" w:hAnsi="Times New Roman" w:cs="Times New Roman"/>
          <w:sz w:val="22"/>
          <w:szCs w:val="22"/>
        </w:rPr>
      </w:pPr>
      <w:r w:rsidRPr="002A6303">
        <w:rPr>
          <w:rFonts w:ascii="Times New Roman" w:hAnsi="Times New Roman" w:cs="Times New Roman"/>
          <w:b/>
          <w:bCs/>
          <w:sz w:val="22"/>
          <w:szCs w:val="22"/>
        </w:rPr>
        <w:t>подразделений ФСБ, МВД, МЧС и др.):</w:t>
      </w:r>
    </w:p>
    <w:p w:rsidR="00125209" w:rsidRPr="002A6303" w:rsidRDefault="00125209" w:rsidP="002A6303">
      <w:pPr>
        <w:pStyle w:val="11"/>
        <w:framePr w:w="9701" w:h="5069" w:hRule="exact" w:wrap="none" w:vAnchor="page" w:hAnchor="page" w:x="1109" w:y="10528"/>
        <w:numPr>
          <w:ilvl w:val="0"/>
          <w:numId w:val="4"/>
        </w:numPr>
        <w:shd w:val="clear" w:color="auto" w:fill="auto"/>
        <w:tabs>
          <w:tab w:val="left" w:pos="1140"/>
        </w:tabs>
        <w:spacing w:after="300"/>
        <w:ind w:firstLine="580"/>
        <w:rPr>
          <w:rFonts w:ascii="Times New Roman" w:hAnsi="Times New Roman" w:cs="Times New Roman"/>
          <w:sz w:val="22"/>
          <w:szCs w:val="22"/>
        </w:rPr>
      </w:pPr>
      <w:r w:rsidRPr="002A6303">
        <w:rPr>
          <w:rFonts w:ascii="Times New Roman" w:hAnsi="Times New Roman" w:cs="Times New Roman"/>
          <w:sz w:val="22"/>
          <w:szCs w:val="22"/>
        </w:rPr>
        <w:t>обратной связью проверить достоверность полученного сообщения;</w:t>
      </w:r>
    </w:p>
    <w:p w:rsidR="00125209" w:rsidRPr="002A6303" w:rsidRDefault="00125209" w:rsidP="002A6303">
      <w:pPr>
        <w:pStyle w:val="10"/>
        <w:framePr w:w="9701" w:h="5069" w:hRule="exact" w:wrap="none" w:vAnchor="page" w:hAnchor="page" w:x="1109" w:y="10528"/>
        <w:shd w:val="clear" w:color="auto" w:fill="auto"/>
        <w:tabs>
          <w:tab w:val="left" w:pos="533"/>
        </w:tabs>
        <w:jc w:val="both"/>
        <w:rPr>
          <w:rFonts w:ascii="Times New Roman" w:hAnsi="Times New Roman" w:cs="Times New Roman"/>
          <w:sz w:val="22"/>
          <w:szCs w:val="22"/>
        </w:rPr>
      </w:pPr>
      <w:bookmarkStart w:id="7" w:name="bookmark6"/>
      <w:r w:rsidRPr="002A6303">
        <w:rPr>
          <w:rFonts w:ascii="Times New Roman" w:hAnsi="Times New Roman" w:cs="Times New Roman"/>
          <w:sz w:val="22"/>
          <w:szCs w:val="22"/>
        </w:rPr>
        <w:t>б)</w:t>
      </w:r>
      <w:r w:rsidRPr="002A6303">
        <w:rPr>
          <w:rFonts w:ascii="Times New Roman" w:hAnsi="Times New Roman" w:cs="Times New Roman"/>
          <w:sz w:val="22"/>
          <w:szCs w:val="22"/>
        </w:rPr>
        <w:tab/>
        <w:t>при получении сообщения от анонимного источника по телефону:</w:t>
      </w:r>
      <w:bookmarkEnd w:id="7"/>
    </w:p>
    <w:p w:rsidR="00125209" w:rsidRPr="002A6303" w:rsidRDefault="00125209" w:rsidP="002A6303">
      <w:pPr>
        <w:pStyle w:val="11"/>
        <w:framePr w:w="9701" w:h="5069" w:hRule="exact" w:wrap="none" w:vAnchor="page" w:hAnchor="page" w:x="1109" w:y="10528"/>
        <w:numPr>
          <w:ilvl w:val="0"/>
          <w:numId w:val="4"/>
        </w:numPr>
        <w:shd w:val="clear" w:color="auto" w:fill="auto"/>
        <w:tabs>
          <w:tab w:val="left" w:pos="1140"/>
        </w:tabs>
        <w:ind w:firstLine="580"/>
        <w:rPr>
          <w:rFonts w:ascii="Times New Roman" w:hAnsi="Times New Roman" w:cs="Times New Roman"/>
          <w:sz w:val="22"/>
          <w:szCs w:val="22"/>
        </w:rPr>
      </w:pPr>
      <w:r w:rsidRPr="002A6303">
        <w:rPr>
          <w:rFonts w:ascii="Times New Roman" w:hAnsi="Times New Roman" w:cs="Times New Roman"/>
          <w:sz w:val="22"/>
          <w:szCs w:val="22"/>
        </w:rPr>
        <w:t>зафиксировать точное время начала разговора и его продолжительность;</w:t>
      </w:r>
    </w:p>
    <w:p w:rsidR="00125209" w:rsidRPr="002A6303" w:rsidRDefault="00125209" w:rsidP="002A6303">
      <w:pPr>
        <w:pStyle w:val="11"/>
        <w:framePr w:w="9701" w:h="5069" w:hRule="exact" w:wrap="none" w:vAnchor="page" w:hAnchor="page" w:x="1109" w:y="10528"/>
        <w:numPr>
          <w:ilvl w:val="0"/>
          <w:numId w:val="4"/>
        </w:numPr>
        <w:shd w:val="clear" w:color="auto" w:fill="auto"/>
        <w:tabs>
          <w:tab w:val="left" w:pos="1140"/>
        </w:tabs>
        <w:ind w:left="1140" w:hanging="560"/>
        <w:rPr>
          <w:rFonts w:ascii="Times New Roman" w:hAnsi="Times New Roman" w:cs="Times New Roman"/>
          <w:sz w:val="22"/>
          <w:szCs w:val="22"/>
        </w:rPr>
      </w:pPr>
      <w:r w:rsidRPr="002A6303">
        <w:rPr>
          <w:rFonts w:ascii="Times New Roman" w:hAnsi="Times New Roman" w:cs="Times New Roman"/>
          <w:sz w:val="22"/>
          <w:szCs w:val="22"/>
        </w:rPr>
        <w:t>при наличии автоматического определителя номера (АОНа) сразу записать определившийся номер на бумаге;</w:t>
      </w:r>
    </w:p>
    <w:p w:rsidR="00125209" w:rsidRPr="002A6303" w:rsidRDefault="00125209" w:rsidP="002A6303">
      <w:pPr>
        <w:pStyle w:val="11"/>
        <w:framePr w:w="9701" w:h="5069" w:hRule="exact" w:wrap="none" w:vAnchor="page" w:hAnchor="page" w:x="1109" w:y="10528"/>
        <w:numPr>
          <w:ilvl w:val="0"/>
          <w:numId w:val="4"/>
        </w:numPr>
        <w:shd w:val="clear" w:color="auto" w:fill="auto"/>
        <w:tabs>
          <w:tab w:val="left" w:pos="1140"/>
        </w:tabs>
        <w:ind w:left="1140" w:hanging="560"/>
        <w:rPr>
          <w:rFonts w:ascii="Times New Roman" w:hAnsi="Times New Roman" w:cs="Times New Roman"/>
          <w:sz w:val="22"/>
          <w:szCs w:val="22"/>
        </w:rPr>
      </w:pPr>
      <w:r w:rsidRPr="002A6303">
        <w:rPr>
          <w:rFonts w:ascii="Times New Roman" w:hAnsi="Times New Roman" w:cs="Times New Roman"/>
          <w:sz w:val="22"/>
          <w:szCs w:val="22"/>
        </w:rPr>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w:t>
      </w:r>
    </w:p>
    <w:p w:rsidR="00125209" w:rsidRPr="002A6303" w:rsidRDefault="00125209" w:rsidP="002A6303">
      <w:pPr>
        <w:pStyle w:val="a6"/>
        <w:framePr w:wrap="none" w:vAnchor="page" w:hAnchor="page" w:x="5881" w:y="15842"/>
        <w:shd w:val="clear" w:color="auto" w:fill="auto"/>
        <w:jc w:val="both"/>
        <w:rPr>
          <w:rFonts w:ascii="Times New Roman" w:hAnsi="Times New Roman" w:cs="Times New Roman"/>
        </w:rPr>
      </w:pPr>
      <w:r w:rsidRPr="002A6303">
        <w:rPr>
          <w:rFonts w:ascii="Times New Roman" w:hAnsi="Times New Roman" w:cs="Times New Roman"/>
        </w:rPr>
        <w:t>3</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2" w:h="14165" w:hRule="exact" w:wrap="none" w:vAnchor="page" w:hAnchor="page" w:x="1119"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телефона позвонить на телефонный узел связи или дежурную часть МВД, с просьбой установить номер телефона, откуда был сделан анонимный телефонный звонок;</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подробно записать полученное сообщение на бумаге;</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по ходу разговора отметить:</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пол (мужской или женский) звонившего и особенности его (её) речи:</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голос (громкий, тихий, грубый, веселый, невнятный и т. д.),</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темп речи (быстрый, медленный),</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произношение (отчетливое, искаженное, с заиканием, шепелявое, с акцентом или диалектом),</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манера речи (развязанная, с издёвкой, с нецензурными выражениями),</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состояние (спокойное, возбужденное);</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звуковой фон (шум автомашин или железнодорожного транспорта, музыка, звук теле- радиоаппаратуры, голоса и др.);</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тип звонка (городской или междугородний);</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по возможности в ходе разговора получить ответы на следующие вопросы:</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когда, кому и по какому телефону звонит этот человек?</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какие требования он (она) выдвигает?</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выступает ли в роли посредника или представляет группу лиц?</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на каких условиях он (она) или они согласны отказаться от задуманного?</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как и когда с ним (ней) можно связаться?</w:t>
      </w:r>
    </w:p>
    <w:p w:rsidR="00125209" w:rsidRPr="002A6303" w:rsidRDefault="00125209" w:rsidP="002A6303">
      <w:pPr>
        <w:pStyle w:val="11"/>
        <w:framePr w:w="9682" w:h="14165" w:hRule="exact" w:wrap="none" w:vAnchor="page" w:hAnchor="page" w:x="1119" w:y="1115"/>
        <w:numPr>
          <w:ilvl w:val="0"/>
          <w:numId w:val="5"/>
        </w:numPr>
        <w:shd w:val="clear" w:color="auto" w:fill="auto"/>
        <w:tabs>
          <w:tab w:val="left" w:pos="1716"/>
        </w:tabs>
        <w:ind w:left="1700" w:hanging="560"/>
        <w:rPr>
          <w:rFonts w:ascii="Times New Roman" w:hAnsi="Times New Roman" w:cs="Times New Roman"/>
          <w:sz w:val="22"/>
          <w:szCs w:val="22"/>
        </w:rPr>
      </w:pPr>
      <w:r w:rsidRPr="002A6303">
        <w:rPr>
          <w:rFonts w:ascii="Times New Roman" w:hAnsi="Times New Roman" w:cs="Times New Roman"/>
          <w:sz w:val="22"/>
          <w:szCs w:val="22"/>
        </w:rPr>
        <w:t>кому сообщить об этом звонке?</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добиться от звонящего максимально возможного промежутка времени для принятия решений или совершения каких либо действий;</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spacing w:after="300"/>
        <w:ind w:left="1120" w:hanging="560"/>
        <w:rPr>
          <w:rFonts w:ascii="Times New Roman" w:hAnsi="Times New Roman" w:cs="Times New Roman"/>
          <w:sz w:val="22"/>
          <w:szCs w:val="22"/>
        </w:rPr>
      </w:pPr>
      <w:r w:rsidRPr="002A6303">
        <w:rPr>
          <w:rFonts w:ascii="Times New Roman" w:hAnsi="Times New Roman" w:cs="Times New Roman"/>
          <w:sz w:val="22"/>
          <w:szCs w:val="22"/>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125209" w:rsidRPr="002A6303" w:rsidRDefault="00125209" w:rsidP="002A6303">
      <w:pPr>
        <w:pStyle w:val="10"/>
        <w:framePr w:w="9682" w:h="14165" w:hRule="exact" w:wrap="none" w:vAnchor="page" w:hAnchor="page" w:x="1119" w:y="1115"/>
        <w:shd w:val="clear" w:color="auto" w:fill="auto"/>
        <w:tabs>
          <w:tab w:val="left" w:pos="490"/>
        </w:tabs>
        <w:jc w:val="both"/>
        <w:rPr>
          <w:rFonts w:ascii="Times New Roman" w:hAnsi="Times New Roman" w:cs="Times New Roman"/>
          <w:sz w:val="22"/>
          <w:szCs w:val="22"/>
        </w:rPr>
      </w:pPr>
      <w:bookmarkStart w:id="8" w:name="bookmark7"/>
      <w:r w:rsidRPr="002A6303">
        <w:rPr>
          <w:rFonts w:ascii="Times New Roman" w:hAnsi="Times New Roman" w:cs="Times New Roman"/>
          <w:sz w:val="22"/>
          <w:szCs w:val="22"/>
        </w:rPr>
        <w:t>в)</w:t>
      </w:r>
      <w:r w:rsidRPr="002A6303">
        <w:rPr>
          <w:rFonts w:ascii="Times New Roman" w:hAnsi="Times New Roman" w:cs="Times New Roman"/>
          <w:sz w:val="22"/>
          <w:szCs w:val="22"/>
        </w:rPr>
        <w:tab/>
        <w:t>при поступлении угрозы в письменной форме (по почте и в различного рода</w:t>
      </w:r>
      <w:bookmarkEnd w:id="8"/>
    </w:p>
    <w:p w:rsidR="00125209" w:rsidRPr="002A6303" w:rsidRDefault="00125209" w:rsidP="002A6303">
      <w:pPr>
        <w:pStyle w:val="11"/>
        <w:framePr w:w="9682" w:h="14165" w:hRule="exact" w:wrap="none" w:vAnchor="page" w:hAnchor="page" w:x="1119" w:y="1115"/>
        <w:shd w:val="clear" w:color="auto" w:fill="auto"/>
        <w:ind w:left="1120" w:hanging="560"/>
        <w:rPr>
          <w:rFonts w:ascii="Times New Roman" w:hAnsi="Times New Roman" w:cs="Times New Roman"/>
          <w:sz w:val="22"/>
          <w:szCs w:val="22"/>
        </w:rPr>
      </w:pPr>
      <w:r w:rsidRPr="002A6303">
        <w:rPr>
          <w:rFonts w:ascii="Times New Roman" w:hAnsi="Times New Roman" w:cs="Times New Roman"/>
          <w:b/>
          <w:bCs/>
          <w:sz w:val="22"/>
          <w:szCs w:val="22"/>
        </w:rPr>
        <w:t>анонимных материалах (записках, надписях, информации на диске и т. д.):</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после получения такого документа обращаться с ним максимально осторожно, стараться не оставлять на нем отпечатков своих пальцев;</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сохранять все: документ с текстом, любые вложения, конверт и упаковку, т. к. они могут содержать информацию о преступниках;</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зафиксировать круг лиц, имевших доступ к документу;</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не расширять круга лиц, имеющих доступ к документу;</w:t>
      </w:r>
    </w:p>
    <w:p w:rsidR="00125209" w:rsidRPr="002A6303" w:rsidRDefault="00125209" w:rsidP="002A6303">
      <w:pPr>
        <w:pStyle w:val="11"/>
        <w:framePr w:w="9682" w:h="14165" w:hRule="exact" w:wrap="none" w:vAnchor="page" w:hAnchor="page" w:x="1119" w:y="1115"/>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125209" w:rsidRPr="002A6303" w:rsidRDefault="00125209" w:rsidP="002A6303">
      <w:pPr>
        <w:pStyle w:val="a6"/>
        <w:framePr w:wrap="none" w:vAnchor="page" w:hAnchor="page" w:x="5871" w:y="15842"/>
        <w:shd w:val="clear" w:color="auto" w:fill="auto"/>
        <w:jc w:val="both"/>
        <w:rPr>
          <w:rFonts w:ascii="Times New Roman" w:hAnsi="Times New Roman" w:cs="Times New Roman"/>
        </w:rPr>
      </w:pPr>
      <w:r w:rsidRPr="002A6303">
        <w:rPr>
          <w:rFonts w:ascii="Times New Roman" w:hAnsi="Times New Roman" w:cs="Times New Roman"/>
        </w:rPr>
        <w:t>4</w:t>
      </w:r>
    </w:p>
    <w:p w:rsidR="00125209" w:rsidRPr="002A6303" w:rsidRDefault="00125209" w:rsidP="002A6303">
      <w:pPr>
        <w:spacing w:line="14" w:lineRule="exact"/>
        <w:jc w:val="both"/>
        <w:rPr>
          <w:rFonts w:ascii="Times New Roman" w:hAnsi="Times New Roman" w:cs="Times New Roman"/>
          <w:sz w:val="22"/>
          <w:szCs w:val="22"/>
        </w:rPr>
        <w:sectPr w:rsidR="00125209" w:rsidRPr="002A6303" w:rsidSect="00FB4AAB">
          <w:pgSz w:w="11900" w:h="16840"/>
          <w:pgMar w:top="1134" w:right="567" w:bottom="1191" w:left="1701" w:header="0" w:footer="6"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оценить реальность угрозы для персонала, посетителей и объекта в целом;</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уточнить у дежурного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отдать распоряжение о доведении полученного сообщения до территориальных подразделений УФСБ, ГУВД, МЧС и усилении охраны учреждения; 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обеспечить безаварийное прекращение опасных технологических процессов;</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организовать перестановку припаркованных автомобилей на расстояние не ближе 100 м от объекта;</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обеспечить пути подъезда для специальных автомобилей УФСБ, ГУВД, МЧС, скорой медицинской помощи;</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 д.;</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125209" w:rsidRPr="002A6303" w:rsidRDefault="00125209" w:rsidP="002A6303">
      <w:pPr>
        <w:pStyle w:val="11"/>
        <w:framePr w:w="9686" w:h="12595" w:hRule="exact" w:wrap="none" w:vAnchor="page" w:hAnchor="page" w:x="1117" w:y="1115"/>
        <w:shd w:val="clear" w:color="auto" w:fill="auto"/>
        <w:ind w:left="1120" w:firstLine="20"/>
        <w:rPr>
          <w:rFonts w:ascii="Times New Roman" w:hAnsi="Times New Roman" w:cs="Times New Roman"/>
          <w:sz w:val="22"/>
          <w:szCs w:val="22"/>
        </w:rPr>
      </w:pPr>
      <w:r w:rsidRPr="002A6303">
        <w:rPr>
          <w:rFonts w:ascii="Times New Roman" w:hAnsi="Times New Roman" w:cs="Times New Roman"/>
          <w:sz w:val="22"/>
          <w:szCs w:val="22"/>
        </w:rPr>
        <w:t>обеспечить спасение и эвакуацию пострадавших посетителей и персонала объекта;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125209" w:rsidRPr="002A6303" w:rsidRDefault="00125209" w:rsidP="002A6303">
      <w:pPr>
        <w:pStyle w:val="11"/>
        <w:framePr w:w="9686" w:h="1613" w:hRule="exact" w:wrap="none" w:vAnchor="page" w:hAnchor="page" w:x="1117" w:y="13984"/>
        <w:numPr>
          <w:ilvl w:val="0"/>
          <w:numId w:val="3"/>
        </w:numPr>
        <w:shd w:val="clear" w:color="auto" w:fill="auto"/>
        <w:tabs>
          <w:tab w:val="left" w:pos="566"/>
        </w:tabs>
        <w:spacing w:line="314" w:lineRule="auto"/>
        <w:ind w:left="560" w:hanging="560"/>
        <w:rPr>
          <w:rFonts w:ascii="Times New Roman" w:hAnsi="Times New Roman" w:cs="Times New Roman"/>
          <w:sz w:val="22"/>
          <w:szCs w:val="22"/>
        </w:rPr>
      </w:pPr>
      <w:r w:rsidRPr="002A6303">
        <w:rPr>
          <w:rFonts w:ascii="Times New Roman" w:hAnsi="Times New Roman" w:cs="Times New Roman"/>
          <w:b/>
          <w:bCs/>
          <w:sz w:val="22"/>
          <w:szCs w:val="22"/>
        </w:rPr>
        <w:t>Дежурный</w:t>
      </w:r>
    </w:p>
    <w:p w:rsidR="00125209" w:rsidRPr="002A6303" w:rsidRDefault="00125209" w:rsidP="002A6303">
      <w:pPr>
        <w:pStyle w:val="11"/>
        <w:framePr w:w="9686" w:h="1613" w:hRule="exact" w:wrap="none" w:vAnchor="page" w:hAnchor="page" w:x="1117" w:y="13984"/>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С получением сообщения об угрозе совершения террористического акта дежурный</w:t>
      </w:r>
    </w:p>
    <w:p w:rsidR="00125209" w:rsidRPr="002A6303" w:rsidRDefault="00125209" w:rsidP="002A6303">
      <w:pPr>
        <w:pStyle w:val="11"/>
        <w:framePr w:w="9686" w:h="1613" w:hRule="exact" w:wrap="none" w:vAnchor="page" w:hAnchor="page" w:x="1117" w:y="13984"/>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613" w:hRule="exact" w:wrap="none" w:vAnchor="page" w:hAnchor="page" w:x="1117" w:y="13984"/>
        <w:shd w:val="clear" w:color="auto" w:fill="auto"/>
        <w:spacing w:line="314" w:lineRule="auto"/>
        <w:ind w:left="560" w:hanging="560"/>
        <w:rPr>
          <w:rFonts w:ascii="Times New Roman" w:hAnsi="Times New Roman" w:cs="Times New Roman"/>
          <w:sz w:val="22"/>
          <w:szCs w:val="22"/>
        </w:rPr>
      </w:pPr>
      <w:r w:rsidRPr="002A6303">
        <w:rPr>
          <w:rFonts w:ascii="Times New Roman" w:hAnsi="Times New Roman" w:cs="Times New Roman"/>
          <w:b/>
          <w:bCs/>
          <w:sz w:val="22"/>
          <w:szCs w:val="22"/>
        </w:rPr>
        <w:t>а ) при получении сообщения из официальных источников (территориальных подразделений ФСБ, МВД, МЧС и др.):</w:t>
      </w:r>
    </w:p>
    <w:p w:rsidR="00125209" w:rsidRPr="002A6303" w:rsidRDefault="00125209" w:rsidP="002A6303">
      <w:pPr>
        <w:pStyle w:val="a6"/>
        <w:framePr w:wrap="none" w:vAnchor="page" w:hAnchor="page" w:x="5873" w:y="15842"/>
        <w:shd w:val="clear" w:color="auto" w:fill="auto"/>
        <w:jc w:val="both"/>
        <w:rPr>
          <w:rFonts w:ascii="Times New Roman" w:hAnsi="Times New Roman" w:cs="Times New Roman"/>
        </w:rPr>
      </w:pPr>
      <w:r w:rsidRPr="002A6303">
        <w:rPr>
          <w:rFonts w:ascii="Times New Roman" w:hAnsi="Times New Roman" w:cs="Times New Roman"/>
        </w:rPr>
        <w:t>5</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обратной связью проверить достоверность полученного сообщения;</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записать в журнале полученных и отданных сигналов дату и время получения сообщения, от кого принято;</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окончании разговора незамедлительно доложить о нём руководителю объекта (лицу,</w:t>
      </w:r>
    </w:p>
    <w:p w:rsidR="00125209" w:rsidRPr="002A6303" w:rsidRDefault="00125209" w:rsidP="002A6303">
      <w:pPr>
        <w:pStyle w:val="11"/>
        <w:framePr w:w="9686" w:h="14165" w:hRule="exact" w:wrap="none" w:vAnchor="page" w:hAnchor="page" w:x="1117" w:y="1115"/>
        <w:shd w:val="clear" w:color="auto" w:fill="auto"/>
        <w:tabs>
          <w:tab w:val="left" w:leader="underscore" w:pos="825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его замещающему) в дальнейшем действовать по указаниям руководителя;</w:t>
      </w:r>
    </w:p>
    <w:p w:rsidR="00125209" w:rsidRPr="002A6303" w:rsidRDefault="00125209" w:rsidP="002A6303">
      <w:pPr>
        <w:pStyle w:val="10"/>
        <w:framePr w:w="9686" w:h="14165" w:hRule="exact" w:wrap="none" w:vAnchor="page" w:hAnchor="page" w:x="1117" w:y="1115"/>
        <w:shd w:val="clear" w:color="auto" w:fill="auto"/>
        <w:tabs>
          <w:tab w:val="left" w:pos="490"/>
        </w:tabs>
        <w:spacing w:line="314" w:lineRule="auto"/>
        <w:jc w:val="both"/>
        <w:rPr>
          <w:rFonts w:ascii="Times New Roman" w:hAnsi="Times New Roman" w:cs="Times New Roman"/>
          <w:sz w:val="22"/>
          <w:szCs w:val="22"/>
        </w:rPr>
      </w:pPr>
      <w:bookmarkStart w:id="9" w:name="bookmark8"/>
      <w:r w:rsidRPr="002A6303">
        <w:rPr>
          <w:rFonts w:ascii="Times New Roman" w:hAnsi="Times New Roman" w:cs="Times New Roman"/>
          <w:sz w:val="22"/>
          <w:szCs w:val="22"/>
        </w:rPr>
        <w:t>б)</w:t>
      </w:r>
      <w:r w:rsidRPr="002A6303">
        <w:rPr>
          <w:rFonts w:ascii="Times New Roman" w:hAnsi="Times New Roman" w:cs="Times New Roman"/>
          <w:sz w:val="22"/>
          <w:szCs w:val="22"/>
        </w:rPr>
        <w:tab/>
        <w:t>при получении сообщения от анонимного источника по телефону:</w:t>
      </w:r>
      <w:bookmarkEnd w:id="9"/>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зафиксировать точное время начала разговора и его продолжительность;</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подробно записать полученное сообщение на бумаге;</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ходу разговора отметить:</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пол (мужской или женский) звонившего и особенности его (её) речи:</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голос (громкий, тихий, грубый, веселый, невнятный и т. д.),</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темп речи (быстрый, медленный),</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700" w:hanging="560"/>
        <w:rPr>
          <w:rFonts w:ascii="Times New Roman" w:hAnsi="Times New Roman" w:cs="Times New Roman"/>
          <w:sz w:val="22"/>
          <w:szCs w:val="22"/>
        </w:rPr>
      </w:pPr>
      <w:r w:rsidRPr="002A6303">
        <w:rPr>
          <w:rFonts w:ascii="Times New Roman" w:hAnsi="Times New Roman" w:cs="Times New Roman"/>
          <w:sz w:val="22"/>
          <w:szCs w:val="22"/>
        </w:rPr>
        <w:t>произношение (отчетливое, искаженное, с заиканием, шепелявое, с акцентом или диалектом),</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манера речи (развязанная, с издевкой, с нецензурными выражениями),</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состояние (спокойное, возбужденное);</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700" w:hanging="560"/>
        <w:rPr>
          <w:rFonts w:ascii="Times New Roman" w:hAnsi="Times New Roman" w:cs="Times New Roman"/>
          <w:sz w:val="22"/>
          <w:szCs w:val="22"/>
        </w:rPr>
      </w:pPr>
      <w:r w:rsidRPr="002A6303">
        <w:rPr>
          <w:rFonts w:ascii="Times New Roman" w:hAnsi="Times New Roman" w:cs="Times New Roman"/>
          <w:sz w:val="22"/>
          <w:szCs w:val="22"/>
        </w:rPr>
        <w:t>звуковой фон (шум автомашин или железнодорожного транспорта, музыка, звук теле- радиоаппаратуры, голоса и др.);</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тип звонка (городской или междугородний);</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возможности в ходе разговора получить ответы на следующие вопросы:</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когда, кому и по какому телефону звонит этот человек?</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какие требования он (она) выдвигает?</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выступает ли в роли посредника или представляет группу лиц?</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на каких условиях он (она) или они согласны отказаться от задуманного?</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как и когда с ним (ней) можно связаться?</w:t>
      </w:r>
    </w:p>
    <w:p w:rsidR="00125209" w:rsidRPr="002A6303" w:rsidRDefault="00125209" w:rsidP="002A6303">
      <w:pPr>
        <w:pStyle w:val="11"/>
        <w:framePr w:w="9686" w:h="14165" w:hRule="exact" w:wrap="none" w:vAnchor="page" w:hAnchor="page" w:x="1117" w:y="1115"/>
        <w:numPr>
          <w:ilvl w:val="0"/>
          <w:numId w:val="5"/>
        </w:numPr>
        <w:shd w:val="clear" w:color="auto" w:fill="auto"/>
        <w:tabs>
          <w:tab w:val="left" w:pos="1714"/>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кому сообщить об этом звонке?</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в ходе разговора предложить звонившему соединить его с руководством объекта;</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добиться от звонящего максимально возможного промежутка времени для принятия решений или совершения каких либо действий;</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8"/>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125209" w:rsidRPr="002A6303" w:rsidRDefault="00125209" w:rsidP="002A6303">
      <w:pPr>
        <w:pStyle w:val="a6"/>
        <w:framePr w:wrap="none" w:vAnchor="page" w:hAnchor="page" w:x="5878" w:y="15842"/>
        <w:shd w:val="clear" w:color="auto" w:fill="auto"/>
        <w:jc w:val="both"/>
        <w:rPr>
          <w:rFonts w:ascii="Times New Roman" w:hAnsi="Times New Roman" w:cs="Times New Roman"/>
        </w:rPr>
      </w:pPr>
      <w:r w:rsidRPr="002A6303">
        <w:rPr>
          <w:rFonts w:ascii="Times New Roman" w:hAnsi="Times New Roman" w:cs="Times New Roman"/>
        </w:rPr>
        <w:t>6</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окончании разговора незамедлительно доложить о нём руководителю объекта (лицу,</w:t>
      </w:r>
    </w:p>
    <w:p w:rsidR="00125209" w:rsidRPr="002A6303" w:rsidRDefault="00125209" w:rsidP="002A6303">
      <w:pPr>
        <w:pStyle w:val="11"/>
        <w:framePr w:w="9691" w:h="14165" w:hRule="exact" w:wrap="none" w:vAnchor="page" w:hAnchor="page" w:x="1114" w:y="1115"/>
        <w:shd w:val="clear" w:color="auto" w:fill="auto"/>
        <w:tabs>
          <w:tab w:val="left" w:leader="underscore" w:pos="8174"/>
        </w:tabs>
        <w:spacing w:line="310" w:lineRule="auto"/>
        <w:ind w:left="1140"/>
        <w:rPr>
          <w:rFonts w:ascii="Times New Roman" w:hAnsi="Times New Roman" w:cs="Times New Roman"/>
          <w:sz w:val="22"/>
          <w:szCs w:val="22"/>
        </w:rPr>
      </w:pPr>
      <w:r w:rsidRPr="002A6303">
        <w:rPr>
          <w:rFonts w:ascii="Times New Roman" w:hAnsi="Times New Roman" w:cs="Times New Roman"/>
          <w:sz w:val="22"/>
          <w:szCs w:val="22"/>
        </w:rPr>
        <w:t>его замещающему) 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w:t>
      </w:r>
    </w:p>
    <w:p w:rsidR="00125209" w:rsidRPr="002A6303" w:rsidRDefault="00125209" w:rsidP="002A6303">
      <w:pPr>
        <w:pStyle w:val="11"/>
        <w:framePr w:w="9691" w:h="14165" w:hRule="exact" w:wrap="none" w:vAnchor="page" w:hAnchor="page" w:x="1114" w:y="1115"/>
        <w:shd w:val="clear" w:color="auto" w:fill="auto"/>
        <w:tabs>
          <w:tab w:val="left" w:leader="underscore" w:pos="9214"/>
        </w:tabs>
        <w:spacing w:line="310" w:lineRule="auto"/>
        <w:ind w:left="114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в дальнейшем действовать по указаниям руководителя;</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spacing w:after="300"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в экстренных случаях организовать эвакуацию персонала и посетителей;</w:t>
      </w:r>
    </w:p>
    <w:p w:rsidR="00125209" w:rsidRPr="002A6303" w:rsidRDefault="00125209" w:rsidP="002A6303">
      <w:pPr>
        <w:pStyle w:val="10"/>
        <w:framePr w:w="9691" w:h="14165" w:hRule="exact" w:wrap="none" w:vAnchor="page" w:hAnchor="page" w:x="1114" w:y="1115"/>
        <w:shd w:val="clear" w:color="auto" w:fill="auto"/>
        <w:tabs>
          <w:tab w:val="left" w:pos="530"/>
        </w:tabs>
        <w:jc w:val="both"/>
        <w:rPr>
          <w:rFonts w:ascii="Times New Roman" w:hAnsi="Times New Roman" w:cs="Times New Roman"/>
          <w:sz w:val="22"/>
          <w:szCs w:val="22"/>
        </w:rPr>
      </w:pPr>
      <w:bookmarkStart w:id="10" w:name="bookmark9"/>
      <w:r w:rsidRPr="002A6303">
        <w:rPr>
          <w:rFonts w:ascii="Times New Roman" w:hAnsi="Times New Roman" w:cs="Times New Roman"/>
          <w:sz w:val="22"/>
          <w:szCs w:val="22"/>
        </w:rPr>
        <w:t>в)</w:t>
      </w:r>
      <w:r w:rsidRPr="002A6303">
        <w:rPr>
          <w:rFonts w:ascii="Times New Roman" w:hAnsi="Times New Roman" w:cs="Times New Roman"/>
          <w:sz w:val="22"/>
          <w:szCs w:val="22"/>
        </w:rPr>
        <w:tab/>
        <w:t>при поступлении угрозы в письменной форме (по почте и в различного рода</w:t>
      </w:r>
      <w:bookmarkEnd w:id="10"/>
    </w:p>
    <w:p w:rsidR="00125209" w:rsidRPr="002A6303" w:rsidRDefault="00125209" w:rsidP="002A6303">
      <w:pPr>
        <w:pStyle w:val="11"/>
        <w:framePr w:w="9691" w:h="14165" w:hRule="exact" w:wrap="none" w:vAnchor="page" w:hAnchor="page" w:x="1114" w:y="1115"/>
        <w:shd w:val="clear" w:color="auto" w:fill="auto"/>
        <w:ind w:left="1140" w:hanging="580"/>
        <w:rPr>
          <w:rFonts w:ascii="Times New Roman" w:hAnsi="Times New Roman" w:cs="Times New Roman"/>
          <w:sz w:val="22"/>
          <w:szCs w:val="22"/>
        </w:rPr>
      </w:pPr>
      <w:r w:rsidRPr="002A6303">
        <w:rPr>
          <w:rFonts w:ascii="Times New Roman" w:hAnsi="Times New Roman" w:cs="Times New Roman"/>
          <w:b/>
          <w:bCs/>
          <w:sz w:val="22"/>
          <w:szCs w:val="22"/>
        </w:rPr>
        <w:t>анонимных материалах (записках, надписях, информации на диске и т. д.):</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после получения такого документа обращаться с ним максимально осторожно, стараться не оставлять на нем отпечатков своих пальцев;</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сохранять все: документ с текстом, любые вложения, конверт и упаковку, т.к. они могут содержать информацию о преступниках;</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зафиксировать круг лиц, имевших доступ к документу;</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 расширять круга лиц, имеющих доступ к документу;</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незамедлительно доложить о поступлении документа руководителю объекта (лицу, его</w:t>
      </w:r>
    </w:p>
    <w:p w:rsidR="00125209" w:rsidRPr="002A6303" w:rsidRDefault="00125209" w:rsidP="002A6303">
      <w:pPr>
        <w:pStyle w:val="11"/>
        <w:framePr w:w="9691" w:h="14165" w:hRule="exact" w:wrap="none" w:vAnchor="page" w:hAnchor="page" w:x="1114" w:y="1115"/>
        <w:shd w:val="clear" w:color="auto" w:fill="auto"/>
        <w:tabs>
          <w:tab w:val="left" w:leader="underscore" w:pos="6746"/>
        </w:tabs>
        <w:ind w:left="1140"/>
        <w:rPr>
          <w:rFonts w:ascii="Times New Roman" w:hAnsi="Times New Roman" w:cs="Times New Roman"/>
          <w:sz w:val="22"/>
          <w:szCs w:val="22"/>
        </w:rPr>
      </w:pPr>
      <w:r w:rsidRPr="002A6303">
        <w:rPr>
          <w:rFonts w:ascii="Times New Roman" w:hAnsi="Times New Roman" w:cs="Times New Roman"/>
          <w:sz w:val="22"/>
          <w:szCs w:val="22"/>
        </w:rPr>
        <w:t>замещающему) после доклада руководителю объекта (лицу, его замещающему) надлежит по его указанию довести сообщение об угрозе до оперативных дежурных территориальных</w:t>
      </w:r>
    </w:p>
    <w:p w:rsidR="00125209" w:rsidRPr="002A6303" w:rsidRDefault="00125209" w:rsidP="002A6303">
      <w:pPr>
        <w:pStyle w:val="11"/>
        <w:framePr w:w="9691" w:h="14165" w:hRule="exact" w:wrap="none" w:vAnchor="page" w:hAnchor="page" w:x="1114" w:y="1115"/>
        <w:shd w:val="clear" w:color="auto" w:fill="auto"/>
        <w:tabs>
          <w:tab w:val="left" w:leader="underscore" w:pos="7822"/>
        </w:tabs>
        <w:ind w:left="1140"/>
        <w:rPr>
          <w:rFonts w:ascii="Times New Roman" w:hAnsi="Times New Roman" w:cs="Times New Roman"/>
          <w:sz w:val="22"/>
          <w:szCs w:val="22"/>
        </w:rPr>
      </w:pPr>
      <w:r w:rsidRPr="002A6303">
        <w:rPr>
          <w:rFonts w:ascii="Times New Roman" w:hAnsi="Times New Roman" w:cs="Times New Roman"/>
          <w:sz w:val="22"/>
          <w:szCs w:val="22"/>
        </w:rPr>
        <w:t xml:space="preserve">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spacing w:after="300"/>
        <w:ind w:left="1140" w:hanging="580"/>
        <w:rPr>
          <w:rFonts w:ascii="Times New Roman" w:hAnsi="Times New Roman" w:cs="Times New Roman"/>
          <w:sz w:val="22"/>
          <w:szCs w:val="22"/>
        </w:rPr>
      </w:pPr>
      <w:r w:rsidRPr="002A6303">
        <w:rPr>
          <w:rFonts w:ascii="Times New Roman" w:hAnsi="Times New Roman" w:cs="Times New Roman"/>
          <w:sz w:val="22"/>
          <w:szCs w:val="22"/>
        </w:rPr>
        <w:t>в дальнейшем действовать по указаниям руководителя.</w:t>
      </w:r>
    </w:p>
    <w:p w:rsidR="00125209" w:rsidRPr="002A6303" w:rsidRDefault="00125209" w:rsidP="002A6303">
      <w:pPr>
        <w:pStyle w:val="10"/>
        <w:framePr w:w="9691" w:h="14165" w:hRule="exact" w:wrap="none" w:vAnchor="page" w:hAnchor="page" w:x="1114" w:y="1115"/>
        <w:numPr>
          <w:ilvl w:val="0"/>
          <w:numId w:val="3"/>
        </w:numPr>
        <w:shd w:val="clear" w:color="auto" w:fill="auto"/>
        <w:tabs>
          <w:tab w:val="left" w:pos="530"/>
        </w:tabs>
        <w:jc w:val="both"/>
        <w:rPr>
          <w:rFonts w:ascii="Times New Roman" w:hAnsi="Times New Roman" w:cs="Times New Roman"/>
          <w:sz w:val="22"/>
          <w:szCs w:val="22"/>
        </w:rPr>
      </w:pPr>
      <w:bookmarkStart w:id="11" w:name="bookmark10"/>
      <w:r w:rsidRPr="002A6303">
        <w:rPr>
          <w:rFonts w:ascii="Times New Roman" w:hAnsi="Times New Roman" w:cs="Times New Roman"/>
          <w:sz w:val="22"/>
          <w:szCs w:val="22"/>
        </w:rPr>
        <w:t>Сотрудники объекта</w:t>
      </w:r>
      <w:bookmarkEnd w:id="11"/>
    </w:p>
    <w:p w:rsidR="00125209" w:rsidRPr="002A6303" w:rsidRDefault="00125209" w:rsidP="002A6303">
      <w:pPr>
        <w:pStyle w:val="11"/>
        <w:framePr w:w="9691" w:h="14165" w:hRule="exact" w:wrap="none" w:vAnchor="page" w:hAnchor="page" w:x="1114" w:y="1115"/>
        <w:shd w:val="clear" w:color="auto" w:fill="auto"/>
        <w:ind w:left="1140" w:hanging="580"/>
        <w:rPr>
          <w:rFonts w:ascii="Times New Roman" w:hAnsi="Times New Roman" w:cs="Times New Roman"/>
          <w:sz w:val="22"/>
          <w:szCs w:val="22"/>
        </w:rPr>
      </w:pPr>
      <w:r w:rsidRPr="002A6303">
        <w:rPr>
          <w:rFonts w:ascii="Times New Roman" w:hAnsi="Times New Roman" w:cs="Times New Roman"/>
          <w:sz w:val="22"/>
          <w:szCs w:val="22"/>
        </w:rPr>
        <w:t>С получением сообщения об угрозе совершения террористического акта сотрудники объекта</w:t>
      </w:r>
    </w:p>
    <w:p w:rsidR="00125209" w:rsidRPr="002A6303" w:rsidRDefault="00125209" w:rsidP="002A6303">
      <w:pPr>
        <w:pStyle w:val="10"/>
        <w:framePr w:w="9691" w:h="14165" w:hRule="exact" w:wrap="none" w:vAnchor="page" w:hAnchor="page" w:x="1114" w:y="1115"/>
        <w:shd w:val="clear" w:color="auto" w:fill="auto"/>
        <w:ind w:left="1140" w:hanging="580"/>
        <w:jc w:val="both"/>
        <w:rPr>
          <w:rFonts w:ascii="Times New Roman" w:hAnsi="Times New Roman" w:cs="Times New Roman"/>
          <w:sz w:val="22"/>
          <w:szCs w:val="22"/>
        </w:rPr>
      </w:pPr>
      <w:bookmarkStart w:id="12" w:name="bookmark11"/>
      <w:r w:rsidRPr="002A6303">
        <w:rPr>
          <w:rFonts w:ascii="Times New Roman" w:hAnsi="Times New Roman" w:cs="Times New Roman"/>
          <w:sz w:val="22"/>
          <w:szCs w:val="22"/>
        </w:rPr>
        <w:t>ОБЯЗАНЫ</w:t>
      </w:r>
      <w:r w:rsidRPr="002A6303">
        <w:rPr>
          <w:rFonts w:ascii="Times New Roman" w:hAnsi="Times New Roman" w:cs="Times New Roman"/>
          <w:b w:val="0"/>
          <w:bCs w:val="0"/>
          <w:sz w:val="22"/>
          <w:szCs w:val="22"/>
        </w:rPr>
        <w:t>:</w:t>
      </w:r>
      <w:bookmarkEnd w:id="12"/>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 д. Не предпринимать самостоятельных мер по их обезвреживанию, не трогать и не переставлять их;</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 д.;</w:t>
      </w:r>
    </w:p>
    <w:p w:rsidR="00125209" w:rsidRPr="002A6303" w:rsidRDefault="00125209" w:rsidP="002A6303">
      <w:pPr>
        <w:pStyle w:val="a6"/>
        <w:framePr w:wrap="none" w:vAnchor="page" w:hAnchor="page" w:x="5876" w:y="15842"/>
        <w:shd w:val="clear" w:color="auto" w:fill="auto"/>
        <w:jc w:val="both"/>
        <w:rPr>
          <w:rFonts w:ascii="Times New Roman" w:hAnsi="Times New Roman" w:cs="Times New Roman"/>
        </w:rPr>
      </w:pPr>
      <w:r w:rsidRPr="002A6303">
        <w:rPr>
          <w:rFonts w:ascii="Times New Roman" w:hAnsi="Times New Roman" w:cs="Times New Roman"/>
        </w:rPr>
        <w:t>7</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979" w:hRule="exact" w:wrap="none" w:vAnchor="page" w:hAnchor="page" w:x="1117" w:y="1115"/>
        <w:shd w:val="clear" w:color="auto" w:fill="auto"/>
        <w:spacing w:line="310"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при появлении вблизи объекта вооруженных лиц незамедлительно ставить в известность своих руководителей и сотрудников;</w:t>
      </w:r>
    </w:p>
    <w:p w:rsidR="00125209" w:rsidRPr="002A6303" w:rsidRDefault="00125209" w:rsidP="002A6303">
      <w:pPr>
        <w:pStyle w:val="11"/>
        <w:framePr w:w="9686" w:h="979" w:hRule="exact" w:wrap="none" w:vAnchor="page" w:hAnchor="page" w:x="1117" w:y="1115"/>
        <w:shd w:val="clear" w:color="auto" w:fill="auto"/>
        <w:spacing w:line="310"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действовать по распоряжению руководителя с учетом сложившейся обстановки.</w:t>
      </w:r>
    </w:p>
    <w:p w:rsidR="00125209" w:rsidRPr="002A6303" w:rsidRDefault="00125209" w:rsidP="002A6303">
      <w:pPr>
        <w:pStyle w:val="10"/>
        <w:framePr w:w="9686" w:h="12590" w:hRule="exact" w:wrap="none" w:vAnchor="page" w:hAnchor="page" w:x="1117" w:y="2685"/>
        <w:numPr>
          <w:ilvl w:val="0"/>
          <w:numId w:val="2"/>
        </w:numPr>
        <w:shd w:val="clear" w:color="auto" w:fill="auto"/>
        <w:tabs>
          <w:tab w:val="left" w:pos="2334"/>
        </w:tabs>
        <w:spacing w:after="300" w:line="310" w:lineRule="auto"/>
        <w:ind w:left="1640" w:right="1620" w:firstLine="140"/>
        <w:jc w:val="both"/>
        <w:rPr>
          <w:rFonts w:ascii="Times New Roman" w:hAnsi="Times New Roman" w:cs="Times New Roman"/>
          <w:sz w:val="22"/>
          <w:szCs w:val="22"/>
        </w:rPr>
      </w:pPr>
      <w:bookmarkStart w:id="13" w:name="bookmark12"/>
      <w:r w:rsidRPr="002A6303">
        <w:rPr>
          <w:rFonts w:ascii="Times New Roman" w:hAnsi="Times New Roman" w:cs="Times New Roman"/>
          <w:sz w:val="22"/>
          <w:szCs w:val="22"/>
        </w:rPr>
        <w:t>Действия при попытке вооруженного проникновения и проникновении вооруженных лиц на территорию объекта</w:t>
      </w:r>
      <w:bookmarkEnd w:id="13"/>
    </w:p>
    <w:p w:rsidR="00125209" w:rsidRPr="002A6303" w:rsidRDefault="00125209" w:rsidP="002A6303">
      <w:pPr>
        <w:pStyle w:val="10"/>
        <w:framePr w:w="9686" w:h="12590" w:hRule="exact" w:wrap="none" w:vAnchor="page" w:hAnchor="page" w:x="1117" w:y="2685"/>
        <w:numPr>
          <w:ilvl w:val="0"/>
          <w:numId w:val="6"/>
        </w:numPr>
        <w:shd w:val="clear" w:color="auto" w:fill="auto"/>
        <w:tabs>
          <w:tab w:val="left" w:pos="566"/>
        </w:tabs>
        <w:spacing w:line="314" w:lineRule="auto"/>
        <w:jc w:val="both"/>
        <w:rPr>
          <w:rFonts w:ascii="Times New Roman" w:hAnsi="Times New Roman" w:cs="Times New Roman"/>
          <w:sz w:val="22"/>
          <w:szCs w:val="22"/>
        </w:rPr>
      </w:pPr>
      <w:bookmarkStart w:id="14" w:name="bookmark13"/>
      <w:r w:rsidRPr="002A6303">
        <w:rPr>
          <w:rFonts w:ascii="Times New Roman" w:hAnsi="Times New Roman" w:cs="Times New Roman"/>
          <w:sz w:val="22"/>
          <w:szCs w:val="22"/>
        </w:rPr>
        <w:t>Руководитель объекта</w:t>
      </w:r>
      <w:bookmarkEnd w:id="14"/>
    </w:p>
    <w:p w:rsidR="00125209" w:rsidRPr="002A6303" w:rsidRDefault="00125209" w:rsidP="002A6303">
      <w:pPr>
        <w:pStyle w:val="11"/>
        <w:framePr w:w="9686" w:h="12590" w:hRule="exact" w:wrap="none" w:vAnchor="page" w:hAnchor="page" w:x="1117" w:y="2685"/>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Руководитель объекта с получением информации (сигнала) о попытке вооруженного проникновения и проникновении вооруженных лиц ОБЯЗАН:</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оценить реальность угрозы для посетителей, персонала и всего объекта в целом;</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принять меры к пресечению возможной паники, приступить к эвакуации посетителей и персонала объекта с угрожаемых направлений;</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обеспечить безаварийное прекращение опасных технологических процессов;</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отдать распоряжения о подготовке помещений для работы оперативного штаба по проведению антитеррористической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антитеррористической операции;</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организовать встречу спецподразделений ФСБ, МВД, МЧС, обеспечить им условия для проведения мероприятий по предотвращению, локализации или ликвидации последствий террористического акта.</w:t>
      </w:r>
    </w:p>
    <w:p w:rsidR="00125209" w:rsidRPr="002A6303" w:rsidRDefault="00125209" w:rsidP="002A6303">
      <w:pPr>
        <w:pStyle w:val="10"/>
        <w:framePr w:w="9686" w:h="12590" w:hRule="exact" w:wrap="none" w:vAnchor="page" w:hAnchor="page" w:x="1117" w:y="2685"/>
        <w:numPr>
          <w:ilvl w:val="0"/>
          <w:numId w:val="6"/>
        </w:numPr>
        <w:shd w:val="clear" w:color="auto" w:fill="auto"/>
        <w:tabs>
          <w:tab w:val="left" w:pos="566"/>
        </w:tabs>
        <w:spacing w:line="310" w:lineRule="auto"/>
        <w:jc w:val="both"/>
        <w:rPr>
          <w:rFonts w:ascii="Times New Roman" w:hAnsi="Times New Roman" w:cs="Times New Roman"/>
          <w:sz w:val="22"/>
          <w:szCs w:val="22"/>
        </w:rPr>
      </w:pPr>
      <w:bookmarkStart w:id="15" w:name="bookmark14"/>
      <w:r w:rsidRPr="002A6303">
        <w:rPr>
          <w:rFonts w:ascii="Times New Roman" w:hAnsi="Times New Roman" w:cs="Times New Roman"/>
          <w:sz w:val="22"/>
          <w:szCs w:val="22"/>
        </w:rPr>
        <w:t xml:space="preserve">Дежурный </w:t>
      </w:r>
      <w:bookmarkEnd w:id="15"/>
    </w:p>
    <w:p w:rsidR="00125209" w:rsidRPr="002A6303" w:rsidRDefault="00125209" w:rsidP="002A6303">
      <w:pPr>
        <w:pStyle w:val="11"/>
        <w:framePr w:w="9686" w:h="12590" w:hRule="exact" w:wrap="none" w:vAnchor="page" w:hAnchor="page" w:x="1117" w:y="2685"/>
        <w:shd w:val="clear" w:color="auto" w:fill="auto"/>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С получением информации (сигнала) о попытке вооруженного проникновения или проникновении вооруженных лиц на объект дежурный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доложить о происшедшем руководителю объекта (лицу, его замещающему) </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по указанию руководителя довести сообщение об угрозе до оперативных дежурных</w:t>
      </w:r>
    </w:p>
    <w:p w:rsidR="00125209" w:rsidRPr="002A6303" w:rsidRDefault="00125209" w:rsidP="002A6303">
      <w:pPr>
        <w:pStyle w:val="11"/>
        <w:framePr w:w="9686" w:h="12590" w:hRule="exact" w:wrap="none" w:vAnchor="page" w:hAnchor="page" w:x="1117" w:y="2685"/>
        <w:shd w:val="clear" w:color="auto" w:fill="auto"/>
        <w:tabs>
          <w:tab w:val="left" w:leader="underscore" w:pos="9646"/>
        </w:tabs>
        <w:spacing w:line="310"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в дальнейшем действовать по распоряжениям руководителя;</w:t>
      </w:r>
    </w:p>
    <w:p w:rsidR="00125209" w:rsidRPr="002A6303" w:rsidRDefault="00125209" w:rsidP="002A6303">
      <w:pPr>
        <w:pStyle w:val="11"/>
        <w:framePr w:w="9686" w:h="12590" w:hRule="exact" w:wrap="none" w:vAnchor="page" w:hAnchor="page" w:x="1117" w:y="2685"/>
        <w:numPr>
          <w:ilvl w:val="0"/>
          <w:numId w:val="4"/>
        </w:numPr>
        <w:shd w:val="clear" w:color="auto" w:fill="auto"/>
        <w:tabs>
          <w:tab w:val="left" w:pos="1133"/>
        </w:tabs>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в экстренных случаях организовать эвакуацию персонала и посетителей.</w:t>
      </w:r>
    </w:p>
    <w:p w:rsidR="00125209" w:rsidRPr="002A6303" w:rsidRDefault="00125209" w:rsidP="002A6303">
      <w:pPr>
        <w:pStyle w:val="a6"/>
        <w:framePr w:wrap="none" w:vAnchor="page" w:hAnchor="page" w:x="5873" w:y="15842"/>
        <w:shd w:val="clear" w:color="auto" w:fill="auto"/>
        <w:jc w:val="both"/>
        <w:rPr>
          <w:rFonts w:ascii="Times New Roman" w:hAnsi="Times New Roman" w:cs="Times New Roman"/>
        </w:rPr>
      </w:pPr>
      <w:r w:rsidRPr="002A6303">
        <w:rPr>
          <w:rFonts w:ascii="Times New Roman" w:hAnsi="Times New Roman" w:cs="Times New Roman"/>
        </w:rPr>
        <w:t>8</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0"/>
        <w:framePr w:w="9773" w:h="2237" w:hRule="exact" w:wrap="none" w:vAnchor="page" w:hAnchor="page" w:x="1073" w:y="1115"/>
        <w:numPr>
          <w:ilvl w:val="0"/>
          <w:numId w:val="6"/>
        </w:numPr>
        <w:shd w:val="clear" w:color="auto" w:fill="auto"/>
        <w:tabs>
          <w:tab w:val="left" w:pos="566"/>
        </w:tabs>
        <w:spacing w:line="314" w:lineRule="auto"/>
        <w:jc w:val="both"/>
        <w:rPr>
          <w:rFonts w:ascii="Times New Roman" w:hAnsi="Times New Roman" w:cs="Times New Roman"/>
          <w:sz w:val="22"/>
          <w:szCs w:val="22"/>
        </w:rPr>
      </w:pPr>
      <w:bookmarkStart w:id="16" w:name="bookmark15"/>
      <w:r w:rsidRPr="002A6303">
        <w:rPr>
          <w:rFonts w:ascii="Times New Roman" w:hAnsi="Times New Roman" w:cs="Times New Roman"/>
          <w:sz w:val="22"/>
          <w:szCs w:val="22"/>
        </w:rPr>
        <w:t>Сотрудники объекта</w:t>
      </w:r>
      <w:bookmarkEnd w:id="16"/>
    </w:p>
    <w:p w:rsidR="00125209" w:rsidRPr="002A6303" w:rsidRDefault="00125209" w:rsidP="002A6303">
      <w:pPr>
        <w:pStyle w:val="11"/>
        <w:framePr w:w="9773" w:h="2237" w:hRule="exact" w:wrap="none" w:vAnchor="page" w:hAnchor="page" w:x="1073" w:y="1115"/>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При получении информации (сигнала) о попытке вооруженного проникновения или проникновении вооруженных лиц на объект сотрудники объекта </w:t>
      </w:r>
      <w:r w:rsidRPr="002A6303">
        <w:rPr>
          <w:rFonts w:ascii="Times New Roman" w:hAnsi="Times New Roman" w:cs="Times New Roman"/>
          <w:b/>
          <w:bCs/>
          <w:sz w:val="22"/>
          <w:szCs w:val="22"/>
        </w:rPr>
        <w:t>ОБЯЗАНЫ</w:t>
      </w:r>
      <w:r w:rsidRPr="002A6303">
        <w:rPr>
          <w:rFonts w:ascii="Times New Roman" w:hAnsi="Times New Roman" w:cs="Times New Roman"/>
          <w:sz w:val="22"/>
          <w:szCs w:val="22"/>
        </w:rPr>
        <w:t>:</w:t>
      </w:r>
    </w:p>
    <w:p w:rsidR="00125209" w:rsidRPr="002A6303" w:rsidRDefault="00125209" w:rsidP="002A6303">
      <w:pPr>
        <w:pStyle w:val="11"/>
        <w:framePr w:w="9773" w:h="2237" w:hRule="exact" w:wrap="none" w:vAnchor="page" w:hAnchor="page" w:x="1073" w:y="1115"/>
        <w:numPr>
          <w:ilvl w:val="0"/>
          <w:numId w:val="4"/>
        </w:numPr>
        <w:shd w:val="clear" w:color="auto" w:fill="auto"/>
        <w:tabs>
          <w:tab w:val="left" w:pos="1132"/>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сообщить о случившемся руководителю объекта (лицу, его замещающему) о случившемся, по его указанию или самостоятельно сообщить в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 xml:space="preserve"> с указанием наименования объекта и его адреса;</w:t>
      </w:r>
    </w:p>
    <w:p w:rsidR="00125209" w:rsidRPr="002A6303" w:rsidRDefault="00125209" w:rsidP="002A6303">
      <w:pPr>
        <w:pStyle w:val="11"/>
        <w:framePr w:w="9773" w:h="2237" w:hRule="exact" w:wrap="none" w:vAnchor="page" w:hAnchor="page" w:x="1073" w:y="1115"/>
        <w:numPr>
          <w:ilvl w:val="0"/>
          <w:numId w:val="4"/>
        </w:numPr>
        <w:shd w:val="clear" w:color="auto" w:fill="auto"/>
        <w:tabs>
          <w:tab w:val="left" w:pos="1132"/>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в дальнейшем действовать по распоряжениям руководителя.</w:t>
      </w:r>
    </w:p>
    <w:p w:rsidR="00125209" w:rsidRPr="002A6303" w:rsidRDefault="00125209" w:rsidP="002A6303">
      <w:pPr>
        <w:pStyle w:val="10"/>
        <w:framePr w:w="9773" w:h="4752" w:hRule="exact" w:wrap="none" w:vAnchor="page" w:hAnchor="page" w:x="1073" w:y="3938"/>
        <w:numPr>
          <w:ilvl w:val="0"/>
          <w:numId w:val="2"/>
        </w:numPr>
        <w:shd w:val="clear" w:color="auto" w:fill="auto"/>
        <w:tabs>
          <w:tab w:val="left" w:pos="2431"/>
        </w:tabs>
        <w:spacing w:after="300" w:line="314" w:lineRule="auto"/>
        <w:ind w:left="220" w:firstLine="1720"/>
        <w:jc w:val="both"/>
        <w:rPr>
          <w:rFonts w:ascii="Times New Roman" w:hAnsi="Times New Roman" w:cs="Times New Roman"/>
          <w:sz w:val="22"/>
          <w:szCs w:val="22"/>
        </w:rPr>
      </w:pPr>
      <w:bookmarkStart w:id="17" w:name="bookmark16"/>
      <w:r w:rsidRPr="002A6303">
        <w:rPr>
          <w:rFonts w:ascii="Times New Roman" w:hAnsi="Times New Roman" w:cs="Times New Roman"/>
          <w:sz w:val="22"/>
          <w:szCs w:val="22"/>
        </w:rPr>
        <w:t>Действия при обнаружении на территории объекта или в непосредственной близости от него предмета, похожего на взрывное устройство</w:t>
      </w:r>
      <w:bookmarkEnd w:id="17"/>
    </w:p>
    <w:p w:rsidR="00125209" w:rsidRPr="002A6303" w:rsidRDefault="00125209" w:rsidP="002A6303">
      <w:pPr>
        <w:pStyle w:val="10"/>
        <w:framePr w:w="9773" w:h="4752" w:hRule="exact" w:wrap="none" w:vAnchor="page" w:hAnchor="page" w:x="1073" w:y="3938"/>
        <w:numPr>
          <w:ilvl w:val="0"/>
          <w:numId w:val="7"/>
        </w:numPr>
        <w:shd w:val="clear" w:color="auto" w:fill="auto"/>
        <w:tabs>
          <w:tab w:val="left" w:pos="566"/>
        </w:tabs>
        <w:jc w:val="both"/>
        <w:rPr>
          <w:rFonts w:ascii="Times New Roman" w:hAnsi="Times New Roman" w:cs="Times New Roman"/>
          <w:sz w:val="22"/>
          <w:szCs w:val="22"/>
        </w:rPr>
      </w:pPr>
      <w:bookmarkStart w:id="18" w:name="bookmark17"/>
      <w:r w:rsidRPr="002A6303">
        <w:rPr>
          <w:rFonts w:ascii="Times New Roman" w:hAnsi="Times New Roman" w:cs="Times New Roman"/>
          <w:sz w:val="22"/>
          <w:szCs w:val="22"/>
        </w:rPr>
        <w:t>Руководитель объекта</w:t>
      </w:r>
      <w:bookmarkEnd w:id="18"/>
    </w:p>
    <w:p w:rsidR="00125209" w:rsidRPr="002A6303" w:rsidRDefault="00125209" w:rsidP="002A6303">
      <w:pPr>
        <w:pStyle w:val="11"/>
        <w:framePr w:w="9773" w:h="4752" w:hRule="exact" w:wrap="none" w:vAnchor="page" w:hAnchor="page" w:x="1073" w:y="3938"/>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773" w:h="4752" w:hRule="exact" w:wrap="none" w:vAnchor="page" w:hAnchor="page" w:x="1073" w:y="3938"/>
        <w:numPr>
          <w:ilvl w:val="0"/>
          <w:numId w:val="4"/>
        </w:numPr>
        <w:shd w:val="clear" w:color="auto" w:fill="auto"/>
        <w:tabs>
          <w:tab w:val="left" w:pos="1132"/>
        </w:tabs>
        <w:ind w:left="560"/>
        <w:rPr>
          <w:rFonts w:ascii="Times New Roman" w:hAnsi="Times New Roman" w:cs="Times New Roman"/>
          <w:sz w:val="22"/>
          <w:szCs w:val="22"/>
        </w:rPr>
      </w:pPr>
      <w:r w:rsidRPr="002A6303">
        <w:rPr>
          <w:rFonts w:ascii="Times New Roman" w:hAnsi="Times New Roman" w:cs="Times New Roman"/>
          <w:sz w:val="22"/>
          <w:szCs w:val="22"/>
        </w:rPr>
        <w:t>оценить обстановку и полученную информацию;</w:t>
      </w:r>
    </w:p>
    <w:p w:rsidR="00125209" w:rsidRPr="002A6303" w:rsidRDefault="00125209" w:rsidP="002A6303">
      <w:pPr>
        <w:pStyle w:val="11"/>
        <w:framePr w:w="9773" w:h="4752" w:hRule="exact" w:wrap="none" w:vAnchor="page" w:hAnchor="page" w:x="1073" w:y="3938"/>
        <w:numPr>
          <w:ilvl w:val="0"/>
          <w:numId w:val="4"/>
        </w:numPr>
        <w:shd w:val="clear" w:color="auto" w:fill="auto"/>
        <w:tabs>
          <w:tab w:val="left" w:pos="1132"/>
        </w:tabs>
        <w:ind w:left="1140" w:hanging="580"/>
        <w:rPr>
          <w:rFonts w:ascii="Times New Roman" w:hAnsi="Times New Roman" w:cs="Times New Roman"/>
          <w:sz w:val="22"/>
          <w:szCs w:val="22"/>
        </w:rPr>
      </w:pPr>
      <w:r w:rsidRPr="002A6303">
        <w:rPr>
          <w:rFonts w:ascii="Times New Roman" w:hAnsi="Times New Roman" w:cs="Times New Roman"/>
          <w:sz w:val="22"/>
          <w:szCs w:val="22"/>
        </w:rPr>
        <w:t>сообщить в территориальные подразделения ФСБ, МВД,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полиции;</w:t>
      </w:r>
    </w:p>
    <w:p w:rsidR="00125209" w:rsidRPr="002A6303" w:rsidRDefault="00125209" w:rsidP="002A6303">
      <w:pPr>
        <w:pStyle w:val="11"/>
        <w:framePr w:w="9773" w:h="4752" w:hRule="exact" w:wrap="none" w:vAnchor="page" w:hAnchor="page" w:x="1073" w:y="3938"/>
        <w:numPr>
          <w:ilvl w:val="0"/>
          <w:numId w:val="4"/>
        </w:numPr>
        <w:shd w:val="clear" w:color="auto" w:fill="auto"/>
        <w:tabs>
          <w:tab w:val="left" w:pos="1132"/>
        </w:tabs>
        <w:ind w:left="1140" w:hanging="580"/>
        <w:rPr>
          <w:rFonts w:ascii="Times New Roman" w:hAnsi="Times New Roman" w:cs="Times New Roman"/>
          <w:sz w:val="22"/>
          <w:szCs w:val="22"/>
        </w:rPr>
      </w:pPr>
      <w:r w:rsidRPr="002A6303">
        <w:rPr>
          <w:rFonts w:ascii="Times New Roman" w:hAnsi="Times New Roman" w:cs="Times New Roman"/>
          <w:sz w:val="22"/>
          <w:szCs w:val="22"/>
        </w:rPr>
        <w:t>до прибытия оперативно-следственной группы организовать на безопасном расстоянии оцепление места нахождения подозрительного предмета.</w:t>
      </w:r>
    </w:p>
    <w:p w:rsidR="00125209" w:rsidRPr="002A6303" w:rsidRDefault="00125209" w:rsidP="002A6303">
      <w:pPr>
        <w:pStyle w:val="11"/>
        <w:framePr w:w="9773" w:h="4752" w:hRule="exact" w:wrap="none" w:vAnchor="page" w:hAnchor="page" w:x="1073" w:y="3938"/>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Рекомендуемые расстояния удаления и оцепления при обнаружении взрывного устройства или предмета похожего на взрывное устройство:</w:t>
      </w:r>
    </w:p>
    <w:tbl>
      <w:tblPr>
        <w:tblOverlap w:val="never"/>
        <w:tblW w:w="0" w:type="auto"/>
        <w:tblInd w:w="10" w:type="dxa"/>
        <w:tblLayout w:type="fixed"/>
        <w:tblCellMar>
          <w:left w:w="10" w:type="dxa"/>
          <w:right w:w="10" w:type="dxa"/>
        </w:tblCellMar>
        <w:tblLook w:val="0000"/>
      </w:tblPr>
      <w:tblGrid>
        <w:gridCol w:w="5957"/>
        <w:gridCol w:w="3235"/>
      </w:tblGrid>
      <w:tr w:rsidR="00125209" w:rsidRPr="002A6303">
        <w:trPr>
          <w:trHeight w:hRule="exact" w:val="370"/>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b/>
                <w:bCs/>
                <w:sz w:val="22"/>
                <w:szCs w:val="22"/>
              </w:rPr>
              <w:t>Взрывчатка или подозрительные предметы</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b/>
                <w:bCs/>
                <w:sz w:val="22"/>
                <w:szCs w:val="22"/>
              </w:rPr>
              <w:t>Расстояние</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Граната РГД-5</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50 м</w:t>
            </w:r>
          </w:p>
        </w:tc>
      </w:tr>
      <w:tr w:rsidR="00125209" w:rsidRPr="002A6303">
        <w:trPr>
          <w:trHeight w:hRule="exact" w:val="370"/>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Граната Ф-1</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200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Тротиловая шашка массой 200 г.</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45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Тротиловая шашка массой 400 г.</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55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Пивная банка 0,33 литра</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60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Чемодан (кейс)</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230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Дорожный чемодан</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350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Автомобиль типа "Жигули"</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460 м</w:t>
            </w:r>
          </w:p>
        </w:tc>
      </w:tr>
      <w:tr w:rsidR="00125209" w:rsidRPr="002A6303">
        <w:trPr>
          <w:trHeight w:hRule="exact" w:val="370"/>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Автомобиль типа "Волга"</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580 м</w:t>
            </w:r>
          </w:p>
        </w:tc>
      </w:tr>
      <w:tr w:rsidR="00125209" w:rsidRPr="002A6303">
        <w:trPr>
          <w:trHeight w:hRule="exact" w:val="365"/>
        </w:trPr>
        <w:tc>
          <w:tcPr>
            <w:tcW w:w="5957" w:type="dxa"/>
            <w:tcBorders>
              <w:top w:val="single" w:sz="4" w:space="0" w:color="auto"/>
              <w:lef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Микроавтобус</w:t>
            </w:r>
          </w:p>
        </w:tc>
        <w:tc>
          <w:tcPr>
            <w:tcW w:w="3235" w:type="dxa"/>
            <w:tcBorders>
              <w:top w:val="single" w:sz="4" w:space="0" w:color="auto"/>
              <w:left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920 м</w:t>
            </w:r>
          </w:p>
        </w:tc>
      </w:tr>
      <w:tr w:rsidR="00125209" w:rsidRPr="002A6303">
        <w:trPr>
          <w:trHeight w:hRule="exact" w:val="374"/>
        </w:trPr>
        <w:tc>
          <w:tcPr>
            <w:tcW w:w="5957" w:type="dxa"/>
            <w:tcBorders>
              <w:top w:val="single" w:sz="4" w:space="0" w:color="auto"/>
              <w:left w:val="single" w:sz="4" w:space="0" w:color="auto"/>
              <w:bottom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Грузовая машина (фургон)</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125209" w:rsidRPr="002A6303" w:rsidRDefault="00125209" w:rsidP="002A6303">
            <w:pPr>
              <w:pStyle w:val="a9"/>
              <w:framePr w:w="9192" w:h="4402" w:wrap="none" w:vAnchor="page" w:hAnchor="page" w:x="1654" w:y="8978"/>
              <w:shd w:val="clear" w:color="auto" w:fill="auto"/>
              <w:spacing w:line="240" w:lineRule="auto"/>
              <w:rPr>
                <w:rFonts w:ascii="Times New Roman" w:hAnsi="Times New Roman" w:cs="Times New Roman"/>
                <w:sz w:val="22"/>
                <w:szCs w:val="22"/>
              </w:rPr>
            </w:pPr>
            <w:r w:rsidRPr="002A6303">
              <w:rPr>
                <w:rFonts w:ascii="Times New Roman" w:hAnsi="Times New Roman" w:cs="Times New Roman"/>
                <w:sz w:val="22"/>
                <w:szCs w:val="22"/>
              </w:rPr>
              <w:t>1240 м</w:t>
            </w:r>
          </w:p>
        </w:tc>
      </w:tr>
    </w:tbl>
    <w:p w:rsidR="00125209" w:rsidRPr="002A6303" w:rsidRDefault="00125209" w:rsidP="002A6303">
      <w:pPr>
        <w:pStyle w:val="11"/>
        <w:framePr w:w="9773" w:h="1930" w:hRule="exact" w:wrap="none" w:vAnchor="page" w:hAnchor="page" w:x="1073" w:y="13667"/>
        <w:shd w:val="clear" w:color="auto" w:fill="auto"/>
        <w:spacing w:line="317" w:lineRule="auto"/>
        <w:ind w:left="1140"/>
        <w:rPr>
          <w:rFonts w:ascii="Times New Roman" w:hAnsi="Times New Roman" w:cs="Times New Roman"/>
          <w:sz w:val="22"/>
          <w:szCs w:val="22"/>
        </w:rPr>
      </w:pPr>
      <w:r w:rsidRPr="002A6303">
        <w:rPr>
          <w:rFonts w:ascii="Times New Roman" w:hAnsi="Times New Roman" w:cs="Times New Roman"/>
          <w:sz w:val="22"/>
          <w:szCs w:val="22"/>
        </w:rPr>
        <w:t>оградить и перекрыть доступ посетителей и персонала объекта к месту обнаружения подозрительного предмета;</w:t>
      </w:r>
    </w:p>
    <w:p w:rsidR="00125209" w:rsidRPr="002A6303" w:rsidRDefault="00125209" w:rsidP="002A6303">
      <w:pPr>
        <w:pStyle w:val="11"/>
        <w:framePr w:w="9773" w:h="1930" w:hRule="exact" w:wrap="none" w:vAnchor="page" w:hAnchor="page" w:x="1073" w:y="13667"/>
        <w:shd w:val="clear" w:color="auto" w:fill="auto"/>
        <w:spacing w:line="317" w:lineRule="auto"/>
        <w:ind w:left="1140"/>
        <w:rPr>
          <w:rFonts w:ascii="Times New Roman" w:hAnsi="Times New Roman" w:cs="Times New Roman"/>
          <w:sz w:val="22"/>
          <w:szCs w:val="22"/>
        </w:rPr>
      </w:pPr>
      <w:r w:rsidRPr="002A6303">
        <w:rPr>
          <w:rFonts w:ascii="Times New Roman" w:hAnsi="Times New Roman" w:cs="Times New Roman"/>
          <w:sz w:val="22"/>
          <w:szCs w:val="22"/>
        </w:rPr>
        <w:t>отдать распоряжение о запрещении пользоваться радио- и мобильной связью вблизи обнаруженного предмета;</w:t>
      </w:r>
    </w:p>
    <w:p w:rsidR="00125209" w:rsidRPr="002A6303" w:rsidRDefault="00125209" w:rsidP="002A6303">
      <w:pPr>
        <w:pStyle w:val="11"/>
        <w:framePr w:w="9773" w:h="1930" w:hRule="exact" w:wrap="none" w:vAnchor="page" w:hAnchor="page" w:x="1073" w:y="13667"/>
        <w:shd w:val="clear" w:color="auto" w:fill="auto"/>
        <w:spacing w:line="317" w:lineRule="auto"/>
        <w:ind w:left="1140"/>
        <w:rPr>
          <w:rFonts w:ascii="Times New Roman" w:hAnsi="Times New Roman" w:cs="Times New Roman"/>
          <w:sz w:val="22"/>
          <w:szCs w:val="22"/>
        </w:rPr>
      </w:pPr>
      <w:r w:rsidRPr="002A6303">
        <w:rPr>
          <w:rFonts w:ascii="Times New Roman" w:hAnsi="Times New Roman" w:cs="Times New Roman"/>
          <w:sz w:val="22"/>
          <w:szCs w:val="22"/>
        </w:rPr>
        <w:t>отдать распоряжение о подготовке к эвакуации, выключении электроприборов и электрооборудования, о нераспространении сведений о сложившейся ситуации,</w:t>
      </w:r>
    </w:p>
    <w:p w:rsidR="00125209" w:rsidRPr="002A6303" w:rsidRDefault="00125209" w:rsidP="002A6303">
      <w:pPr>
        <w:pStyle w:val="a6"/>
        <w:framePr w:wrap="none" w:vAnchor="page" w:hAnchor="page" w:x="5835" w:y="15842"/>
        <w:shd w:val="clear" w:color="auto" w:fill="auto"/>
        <w:jc w:val="both"/>
        <w:rPr>
          <w:rFonts w:ascii="Times New Roman" w:hAnsi="Times New Roman" w:cs="Times New Roman"/>
        </w:rPr>
      </w:pPr>
      <w:r w:rsidRPr="002A6303">
        <w:rPr>
          <w:rFonts w:ascii="Times New Roman" w:hAnsi="Times New Roman" w:cs="Times New Roman"/>
        </w:rPr>
        <w:t>9</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7574"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соблюдении организованности, не допущении паники и самостоятельных действий персонала и посетителей;</w:t>
      </w:r>
    </w:p>
    <w:p w:rsidR="00125209" w:rsidRPr="002A6303" w:rsidRDefault="00125209" w:rsidP="002A6303">
      <w:pPr>
        <w:pStyle w:val="11"/>
        <w:framePr w:w="9686" w:h="7574"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обеспечить возможность беспрепятственного подъезда к месту обнаружения предмета, похожего на взрывное устройство, автомашин ФСБ, МВД, МЧС, скорой медицинской помощи и аварийных служб;</w:t>
      </w:r>
    </w:p>
    <w:p w:rsidR="00125209" w:rsidRPr="002A6303" w:rsidRDefault="00125209" w:rsidP="002A6303">
      <w:pPr>
        <w:pStyle w:val="11"/>
        <w:framePr w:w="9686" w:h="7574"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обеспечить присутствие лиц, обнаруживших находку, до прибытия оперативно</w:t>
      </w:r>
      <w:r w:rsidRPr="002A6303">
        <w:rPr>
          <w:rFonts w:ascii="Times New Roman" w:hAnsi="Times New Roman" w:cs="Times New Roman"/>
          <w:sz w:val="22"/>
          <w:szCs w:val="22"/>
        </w:rPr>
        <w:softHyphen/>
        <w:t>следственной группы и фиксирования их установочных данных;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антитеррористической операции;</w:t>
      </w:r>
    </w:p>
    <w:p w:rsidR="00125209" w:rsidRPr="002A6303" w:rsidRDefault="00125209" w:rsidP="002A6303">
      <w:pPr>
        <w:pStyle w:val="11"/>
        <w:framePr w:w="9686" w:h="7574"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125209" w:rsidRPr="002A6303" w:rsidRDefault="00125209" w:rsidP="002A6303">
      <w:pPr>
        <w:pStyle w:val="11"/>
        <w:framePr w:w="9686" w:h="7574"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125209" w:rsidRPr="002A6303" w:rsidRDefault="00125209" w:rsidP="002A6303">
      <w:pPr>
        <w:pStyle w:val="11"/>
        <w:framePr w:w="9686" w:h="7574" w:hRule="exact" w:wrap="none" w:vAnchor="page" w:hAnchor="page" w:x="1117" w:y="1115"/>
        <w:shd w:val="clear" w:color="auto" w:fill="auto"/>
        <w:tabs>
          <w:tab w:val="left" w:leader="underscore" w:pos="4030"/>
        </w:tabs>
        <w:ind w:left="1140"/>
        <w:rPr>
          <w:rFonts w:ascii="Times New Roman" w:hAnsi="Times New Roman" w:cs="Times New Roman"/>
          <w:sz w:val="22"/>
          <w:szCs w:val="22"/>
        </w:rPr>
      </w:pPr>
      <w:r w:rsidRPr="002A6303">
        <w:rPr>
          <w:rFonts w:ascii="Times New Roman" w:hAnsi="Times New Roman" w:cs="Times New Roman"/>
          <w:sz w:val="22"/>
          <w:szCs w:val="22"/>
        </w:rPr>
        <w:t>приступить в случае необходимости к эвакуации посетителей и сотрудников с учетом обхода места обнаружения подозрительного предмета.</w:t>
      </w:r>
    </w:p>
    <w:p w:rsidR="00125209" w:rsidRPr="002A6303" w:rsidRDefault="00125209" w:rsidP="002A6303">
      <w:pPr>
        <w:pStyle w:val="10"/>
        <w:framePr w:w="9686" w:h="5995" w:hRule="exact" w:wrap="none" w:vAnchor="page" w:hAnchor="page" w:x="1117" w:y="8963"/>
        <w:numPr>
          <w:ilvl w:val="0"/>
          <w:numId w:val="7"/>
        </w:numPr>
        <w:shd w:val="clear" w:color="auto" w:fill="auto"/>
        <w:tabs>
          <w:tab w:val="left" w:pos="566"/>
        </w:tabs>
        <w:jc w:val="both"/>
        <w:rPr>
          <w:rFonts w:ascii="Times New Roman" w:hAnsi="Times New Roman" w:cs="Times New Roman"/>
          <w:sz w:val="22"/>
          <w:szCs w:val="22"/>
        </w:rPr>
      </w:pPr>
      <w:bookmarkStart w:id="19" w:name="bookmark18"/>
      <w:r w:rsidRPr="002A6303">
        <w:rPr>
          <w:rFonts w:ascii="Times New Roman" w:hAnsi="Times New Roman" w:cs="Times New Roman"/>
          <w:sz w:val="22"/>
          <w:szCs w:val="22"/>
        </w:rPr>
        <w:t>Дежурный</w:t>
      </w:r>
      <w:bookmarkEnd w:id="19"/>
    </w:p>
    <w:p w:rsidR="00125209" w:rsidRPr="002A6303" w:rsidRDefault="00125209" w:rsidP="002A6303">
      <w:pPr>
        <w:pStyle w:val="11"/>
        <w:framePr w:w="9686" w:h="5995" w:hRule="exact" w:wrap="none" w:vAnchor="page" w:hAnchor="page" w:x="1117" w:y="8963"/>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дежурный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5995" w:hRule="exact" w:wrap="none" w:vAnchor="page" w:hAnchor="page" w:x="1117" w:y="8963"/>
        <w:numPr>
          <w:ilvl w:val="0"/>
          <w:numId w:val="4"/>
        </w:numPr>
        <w:shd w:val="clear" w:color="auto" w:fill="auto"/>
        <w:tabs>
          <w:tab w:val="left" w:pos="1140"/>
        </w:tabs>
        <w:ind w:left="560"/>
        <w:rPr>
          <w:rFonts w:ascii="Times New Roman" w:hAnsi="Times New Roman" w:cs="Times New Roman"/>
          <w:sz w:val="22"/>
          <w:szCs w:val="22"/>
        </w:rPr>
      </w:pPr>
      <w:r w:rsidRPr="002A6303">
        <w:rPr>
          <w:rFonts w:ascii="Times New Roman" w:hAnsi="Times New Roman" w:cs="Times New Roman"/>
          <w:sz w:val="22"/>
          <w:szCs w:val="22"/>
        </w:rPr>
        <w:t xml:space="preserve">немедленно доложить о происшедшем руководителю объекта (лицу, его замещающему) </w:t>
      </w:r>
    </w:p>
    <w:p w:rsidR="00125209" w:rsidRPr="002A6303" w:rsidRDefault="00125209" w:rsidP="002A6303">
      <w:pPr>
        <w:pStyle w:val="11"/>
        <w:framePr w:w="9686" w:h="5995" w:hRule="exact" w:wrap="none" w:vAnchor="page" w:hAnchor="page" w:x="1117" w:y="8963"/>
        <w:numPr>
          <w:ilvl w:val="0"/>
          <w:numId w:val="4"/>
        </w:numPr>
        <w:shd w:val="clear" w:color="auto" w:fill="auto"/>
        <w:tabs>
          <w:tab w:val="left" w:pos="1140"/>
        </w:tabs>
        <w:ind w:left="560"/>
        <w:rPr>
          <w:rFonts w:ascii="Times New Roman" w:hAnsi="Times New Roman" w:cs="Times New Roman"/>
          <w:sz w:val="22"/>
          <w:szCs w:val="22"/>
        </w:rPr>
      </w:pPr>
      <w:r w:rsidRPr="002A6303">
        <w:rPr>
          <w:rFonts w:ascii="Times New Roman" w:hAnsi="Times New Roman" w:cs="Times New Roman"/>
          <w:sz w:val="22"/>
          <w:szCs w:val="22"/>
        </w:rPr>
        <w:t>по его указанию довести сообщение об угрозе взрыва до оперативных дежурных</w:t>
      </w:r>
    </w:p>
    <w:p w:rsidR="00125209" w:rsidRPr="002A6303" w:rsidRDefault="00125209" w:rsidP="002A6303">
      <w:pPr>
        <w:pStyle w:val="11"/>
        <w:framePr w:w="9686" w:h="5995" w:hRule="exact" w:wrap="none" w:vAnchor="page" w:hAnchor="page" w:x="1117" w:y="8963"/>
        <w:shd w:val="clear" w:color="auto" w:fill="auto"/>
        <w:tabs>
          <w:tab w:val="left" w:leader="underscore" w:pos="9214"/>
        </w:tabs>
        <w:ind w:left="114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xml:space="preserve">, МВД – 8(48549)2-10-67, ЕДДС-8(48549)2-40-02; единый номер службы спасения-112 </w:t>
      </w:r>
      <w:r w:rsidRPr="002A6303">
        <w:rPr>
          <w:rFonts w:ascii="Times New Roman" w:hAnsi="Times New Roman" w:cs="Times New Roman"/>
          <w:sz w:val="22"/>
          <w:szCs w:val="22"/>
        </w:rPr>
        <w:t>провести экстренную эвакуацию посетителей, персонала с угрожаемых участков, силами охраны объекта оцепить опасную зону;</w:t>
      </w:r>
    </w:p>
    <w:p w:rsidR="00125209" w:rsidRPr="002A6303" w:rsidRDefault="00125209" w:rsidP="002A6303">
      <w:pPr>
        <w:pStyle w:val="11"/>
        <w:framePr w:w="9686" w:h="5995" w:hRule="exact" w:wrap="none" w:vAnchor="page" w:hAnchor="page" w:x="1117" w:y="8963"/>
        <w:numPr>
          <w:ilvl w:val="0"/>
          <w:numId w:val="4"/>
        </w:numPr>
        <w:shd w:val="clear" w:color="auto" w:fill="auto"/>
        <w:tabs>
          <w:tab w:val="left" w:pos="1140"/>
        </w:tabs>
        <w:ind w:left="1140" w:hanging="580"/>
        <w:rPr>
          <w:rFonts w:ascii="Times New Roman" w:hAnsi="Times New Roman" w:cs="Times New Roman"/>
          <w:sz w:val="22"/>
          <w:szCs w:val="22"/>
        </w:rPr>
      </w:pPr>
      <w:r w:rsidRPr="002A6303">
        <w:rPr>
          <w:rFonts w:ascii="Times New Roman" w:hAnsi="Times New Roman" w:cs="Times New Roman"/>
          <w:sz w:val="22"/>
          <w:szCs w:val="22"/>
        </w:rPr>
        <w:t>обеспечить присутствие лиц, обнаруживших находку, до прибытия оперативно</w:t>
      </w:r>
      <w:r w:rsidRPr="002A6303">
        <w:rPr>
          <w:rFonts w:ascii="Times New Roman" w:hAnsi="Times New Roman" w:cs="Times New Roman"/>
          <w:sz w:val="22"/>
          <w:szCs w:val="22"/>
        </w:rPr>
        <w:softHyphen/>
        <w:t>следственной группы правоохранительных органов и фиксирования их установочных данных;</w:t>
      </w:r>
    </w:p>
    <w:p w:rsidR="00125209" w:rsidRPr="002A6303" w:rsidRDefault="00125209" w:rsidP="002A6303">
      <w:pPr>
        <w:pStyle w:val="11"/>
        <w:framePr w:w="9686" w:h="5995" w:hRule="exact" w:wrap="none" w:vAnchor="page" w:hAnchor="page" w:x="1117" w:y="8963"/>
        <w:numPr>
          <w:ilvl w:val="0"/>
          <w:numId w:val="4"/>
        </w:numPr>
        <w:shd w:val="clear" w:color="auto" w:fill="auto"/>
        <w:tabs>
          <w:tab w:val="left" w:pos="1140"/>
        </w:tabs>
        <w:spacing w:after="300"/>
        <w:ind w:left="560"/>
        <w:rPr>
          <w:rFonts w:ascii="Times New Roman" w:hAnsi="Times New Roman" w:cs="Times New Roman"/>
          <w:sz w:val="22"/>
          <w:szCs w:val="22"/>
        </w:rPr>
      </w:pPr>
      <w:r w:rsidRPr="002A6303">
        <w:rPr>
          <w:rFonts w:ascii="Times New Roman" w:hAnsi="Times New Roman" w:cs="Times New Roman"/>
          <w:sz w:val="22"/>
          <w:szCs w:val="22"/>
        </w:rPr>
        <w:t>при прибытии групп правоохранительных органов и МЧС действовать по их указаниям.</w:t>
      </w:r>
    </w:p>
    <w:p w:rsidR="00125209" w:rsidRPr="002A6303" w:rsidRDefault="00125209" w:rsidP="002A6303">
      <w:pPr>
        <w:pStyle w:val="10"/>
        <w:framePr w:w="9686" w:h="5995" w:hRule="exact" w:wrap="none" w:vAnchor="page" w:hAnchor="page" w:x="1117" w:y="8963"/>
        <w:numPr>
          <w:ilvl w:val="0"/>
          <w:numId w:val="7"/>
        </w:numPr>
        <w:shd w:val="clear" w:color="auto" w:fill="auto"/>
        <w:tabs>
          <w:tab w:val="left" w:pos="566"/>
        </w:tabs>
        <w:spacing w:line="310" w:lineRule="auto"/>
        <w:jc w:val="both"/>
        <w:rPr>
          <w:rFonts w:ascii="Times New Roman" w:hAnsi="Times New Roman" w:cs="Times New Roman"/>
          <w:sz w:val="22"/>
          <w:szCs w:val="22"/>
        </w:rPr>
      </w:pPr>
      <w:bookmarkStart w:id="20" w:name="bookmark19"/>
      <w:r w:rsidRPr="002A6303">
        <w:rPr>
          <w:rFonts w:ascii="Times New Roman" w:hAnsi="Times New Roman" w:cs="Times New Roman"/>
          <w:sz w:val="22"/>
          <w:szCs w:val="22"/>
        </w:rPr>
        <w:t>Сотрудники объекта</w:t>
      </w:r>
      <w:bookmarkEnd w:id="20"/>
    </w:p>
    <w:p w:rsidR="00125209" w:rsidRPr="002A6303" w:rsidRDefault="00125209" w:rsidP="002A6303">
      <w:pPr>
        <w:pStyle w:val="11"/>
        <w:framePr w:w="9686" w:h="5995" w:hRule="exact" w:wrap="none" w:vAnchor="page" w:hAnchor="page" w:x="1117" w:y="8963"/>
        <w:shd w:val="clear" w:color="auto" w:fill="auto"/>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w:t>
      </w:r>
      <w:r w:rsidRPr="002A6303">
        <w:rPr>
          <w:rFonts w:ascii="Times New Roman" w:hAnsi="Times New Roman" w:cs="Times New Roman"/>
          <w:b/>
          <w:bCs/>
          <w:sz w:val="22"/>
          <w:szCs w:val="22"/>
        </w:rPr>
        <w:t>ОБЯЗАНЫ</w:t>
      </w:r>
      <w:r w:rsidRPr="002A6303">
        <w:rPr>
          <w:rFonts w:ascii="Times New Roman" w:hAnsi="Times New Roman" w:cs="Times New Roman"/>
          <w:sz w:val="22"/>
          <w:szCs w:val="22"/>
        </w:rPr>
        <w:t>:</w:t>
      </w:r>
    </w:p>
    <w:p w:rsidR="00125209" w:rsidRPr="002A6303" w:rsidRDefault="00125209" w:rsidP="002A6303">
      <w:pPr>
        <w:pStyle w:val="a6"/>
        <w:framePr w:wrap="none" w:vAnchor="page" w:hAnchor="page" w:x="5835" w:y="15842"/>
        <w:shd w:val="clear" w:color="auto" w:fill="auto"/>
        <w:jc w:val="both"/>
        <w:rPr>
          <w:rFonts w:ascii="Times New Roman" w:hAnsi="Times New Roman" w:cs="Times New Roman"/>
        </w:rPr>
      </w:pPr>
      <w:r w:rsidRPr="002A6303">
        <w:rPr>
          <w:rFonts w:ascii="Times New Roman" w:hAnsi="Times New Roman" w:cs="Times New Roman"/>
        </w:rPr>
        <w:t>10</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не нарушать (не трогать, не перемещать, не открывать, не развязывать и т. д.) целостность обнаруженных предметов, не предпринимать самостоятельных мер по их обезвреживанию;</w:t>
      </w: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осмотреть помещение и постараться запомнить приметы посетителей, их поведение, место нахождения;</w:t>
      </w: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принять меры к закрытию и опечатыванию режимных помещений и других помещений, где находятся материальные ценности; выключить электроприборы, проверить наличие и состояние средств оказания первой медицинской помощи;</w:t>
      </w: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оставаясь на рабочем месте, выполнять указания руководителя объекта;</w:t>
      </w:r>
    </w:p>
    <w:p w:rsidR="00125209" w:rsidRPr="002A6303" w:rsidRDefault="00125209" w:rsidP="002A6303">
      <w:pPr>
        <w:pStyle w:val="11"/>
        <w:framePr w:w="9686" w:h="5069" w:hRule="exact" w:wrap="none" w:vAnchor="page" w:hAnchor="page" w:x="1117" w:y="1115"/>
        <w:shd w:val="clear" w:color="auto" w:fill="auto"/>
        <w:spacing w:line="314"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125209" w:rsidRPr="002A6303" w:rsidRDefault="00125209" w:rsidP="002A6303">
      <w:pPr>
        <w:pStyle w:val="10"/>
        <w:framePr w:w="9686" w:h="8827" w:hRule="exact" w:wrap="none" w:vAnchor="page" w:hAnchor="page" w:x="1117" w:y="6765"/>
        <w:numPr>
          <w:ilvl w:val="0"/>
          <w:numId w:val="2"/>
        </w:numPr>
        <w:shd w:val="clear" w:color="auto" w:fill="auto"/>
        <w:tabs>
          <w:tab w:val="left" w:pos="613"/>
        </w:tabs>
        <w:spacing w:after="300"/>
        <w:ind w:left="220"/>
        <w:jc w:val="both"/>
        <w:rPr>
          <w:rFonts w:ascii="Times New Roman" w:hAnsi="Times New Roman" w:cs="Times New Roman"/>
          <w:sz w:val="22"/>
          <w:szCs w:val="22"/>
        </w:rPr>
      </w:pPr>
      <w:bookmarkStart w:id="21" w:name="bookmark20"/>
      <w:r w:rsidRPr="002A6303">
        <w:rPr>
          <w:rFonts w:ascii="Times New Roman" w:hAnsi="Times New Roman" w:cs="Times New Roman"/>
          <w:sz w:val="22"/>
          <w:szCs w:val="22"/>
        </w:rPr>
        <w:t>Действия при получении сообщения об угрозе минирования объекта (минировании)</w:t>
      </w:r>
      <w:bookmarkEnd w:id="21"/>
    </w:p>
    <w:p w:rsidR="00125209" w:rsidRPr="002A6303" w:rsidRDefault="00125209" w:rsidP="002A6303">
      <w:pPr>
        <w:pStyle w:val="10"/>
        <w:framePr w:w="9686" w:h="8827" w:hRule="exact" w:wrap="none" w:vAnchor="page" w:hAnchor="page" w:x="1117" w:y="6765"/>
        <w:numPr>
          <w:ilvl w:val="0"/>
          <w:numId w:val="8"/>
        </w:numPr>
        <w:shd w:val="clear" w:color="auto" w:fill="auto"/>
        <w:tabs>
          <w:tab w:val="left" w:pos="536"/>
        </w:tabs>
        <w:jc w:val="both"/>
        <w:rPr>
          <w:rFonts w:ascii="Times New Roman" w:hAnsi="Times New Roman" w:cs="Times New Roman"/>
          <w:sz w:val="22"/>
          <w:szCs w:val="22"/>
        </w:rPr>
      </w:pPr>
      <w:bookmarkStart w:id="22" w:name="bookmark21"/>
      <w:r w:rsidRPr="002A6303">
        <w:rPr>
          <w:rFonts w:ascii="Times New Roman" w:hAnsi="Times New Roman" w:cs="Times New Roman"/>
          <w:sz w:val="22"/>
          <w:szCs w:val="22"/>
        </w:rPr>
        <w:t>Руководитель объекта</w:t>
      </w:r>
      <w:bookmarkEnd w:id="22"/>
    </w:p>
    <w:p w:rsidR="00125209" w:rsidRPr="002A6303" w:rsidRDefault="00125209" w:rsidP="002A6303">
      <w:pPr>
        <w:pStyle w:val="11"/>
        <w:framePr w:w="9686" w:h="8827" w:hRule="exact" w:wrap="none" w:vAnchor="page" w:hAnchor="page" w:x="1117" w:y="6765"/>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Руководитель объекта при получении сообщения (информации) об угрозе минирования объекта лично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отдать распоряжения на усиление охраны объекта;</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организовать эвакуацию посетителей и персонала со всего объекта;</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отдать распоряжение о запрещении пользоваться радио и мобильной связью;</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отдать распоряжения о подготовке помещений для работы оперативного штаба по проведению антитеррористической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антитеррористической операции;</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125209" w:rsidRPr="002A6303" w:rsidRDefault="00125209" w:rsidP="002A6303">
      <w:pPr>
        <w:pStyle w:val="11"/>
        <w:framePr w:w="9686" w:h="8827" w:hRule="exact" w:wrap="none" w:vAnchor="page" w:hAnchor="page" w:x="1117" w:y="6765"/>
        <w:numPr>
          <w:ilvl w:val="0"/>
          <w:numId w:val="4"/>
        </w:numPr>
        <w:shd w:val="clear" w:color="auto" w:fill="auto"/>
        <w:tabs>
          <w:tab w:val="left" w:pos="1131"/>
        </w:tabs>
        <w:ind w:left="1120" w:hanging="560"/>
        <w:rPr>
          <w:rFonts w:ascii="Times New Roman" w:hAnsi="Times New Roman" w:cs="Times New Roman"/>
          <w:sz w:val="22"/>
          <w:szCs w:val="22"/>
        </w:rPr>
      </w:pPr>
      <w:r w:rsidRPr="002A6303">
        <w:rPr>
          <w:rFonts w:ascii="Times New Roman" w:hAnsi="Times New Roman" w:cs="Times New Roman"/>
          <w:sz w:val="22"/>
          <w:szCs w:val="22"/>
        </w:rPr>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rsidR="00125209" w:rsidRPr="002A6303" w:rsidRDefault="00125209" w:rsidP="002A6303">
      <w:pPr>
        <w:pStyle w:val="10"/>
        <w:framePr w:w="9686" w:h="8827" w:hRule="exact" w:wrap="none" w:vAnchor="page" w:hAnchor="page" w:x="1117" w:y="6765"/>
        <w:numPr>
          <w:ilvl w:val="0"/>
          <w:numId w:val="8"/>
        </w:numPr>
        <w:shd w:val="clear" w:color="auto" w:fill="auto"/>
        <w:tabs>
          <w:tab w:val="left" w:pos="536"/>
        </w:tabs>
        <w:jc w:val="both"/>
        <w:rPr>
          <w:rFonts w:ascii="Times New Roman" w:hAnsi="Times New Roman" w:cs="Times New Roman"/>
          <w:sz w:val="22"/>
          <w:szCs w:val="22"/>
        </w:rPr>
      </w:pPr>
      <w:bookmarkStart w:id="23" w:name="bookmark22"/>
      <w:r w:rsidRPr="002A6303">
        <w:rPr>
          <w:rFonts w:ascii="Times New Roman" w:hAnsi="Times New Roman" w:cs="Times New Roman"/>
          <w:sz w:val="22"/>
          <w:szCs w:val="22"/>
        </w:rPr>
        <w:t xml:space="preserve">Дежурный </w:t>
      </w:r>
      <w:bookmarkEnd w:id="23"/>
    </w:p>
    <w:p w:rsidR="00125209" w:rsidRPr="002A6303" w:rsidRDefault="00125209" w:rsidP="002A6303">
      <w:pPr>
        <w:pStyle w:val="a6"/>
        <w:framePr w:wrap="none" w:vAnchor="page" w:hAnchor="page" w:x="5830" w:y="15842"/>
        <w:shd w:val="clear" w:color="auto" w:fill="auto"/>
        <w:jc w:val="both"/>
        <w:rPr>
          <w:rFonts w:ascii="Times New Roman" w:hAnsi="Times New Roman" w:cs="Times New Roman"/>
        </w:rPr>
      </w:pPr>
      <w:r w:rsidRPr="002A6303">
        <w:rPr>
          <w:rFonts w:ascii="Times New Roman" w:hAnsi="Times New Roman" w:cs="Times New Roman"/>
        </w:rPr>
        <w:t>11</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91" w:h="14165" w:hRule="exact" w:wrap="none" w:vAnchor="page" w:hAnchor="page" w:x="1114" w:y="1115"/>
        <w:shd w:val="clear" w:color="auto" w:fill="auto"/>
        <w:spacing w:line="310"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Дежурный диспетчер при получении сообщения (информации) об угрозе минирования объекта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немедленно доложить о происшедшем руководителю объекта (лицу, его замещающему</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его указанию довести сообщение об угрозе до оперативных дежурных</w:t>
      </w:r>
    </w:p>
    <w:p w:rsidR="00125209" w:rsidRPr="002A6303" w:rsidRDefault="00125209" w:rsidP="002A6303">
      <w:pPr>
        <w:pStyle w:val="11"/>
        <w:framePr w:w="9691" w:h="14165" w:hRule="exact" w:wrap="none" w:vAnchor="page" w:hAnchor="page" w:x="1114" w:y="1115"/>
        <w:shd w:val="clear" w:color="auto" w:fill="auto"/>
        <w:tabs>
          <w:tab w:val="left" w:leader="underscore" w:pos="9643"/>
        </w:tabs>
        <w:spacing w:line="310" w:lineRule="auto"/>
        <w:ind w:left="114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в дальнейшем действовать по распоряжениям руководителя;</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after="300"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организовать эвакуацию посетителей и персонала со всего объекта.</w:t>
      </w:r>
    </w:p>
    <w:p w:rsidR="00125209" w:rsidRPr="002A6303" w:rsidRDefault="00125209" w:rsidP="002A6303">
      <w:pPr>
        <w:pStyle w:val="10"/>
        <w:framePr w:w="9691" w:h="14165" w:hRule="exact" w:wrap="none" w:vAnchor="page" w:hAnchor="page" w:x="1114" w:y="1115"/>
        <w:numPr>
          <w:ilvl w:val="0"/>
          <w:numId w:val="8"/>
        </w:numPr>
        <w:shd w:val="clear" w:color="auto" w:fill="auto"/>
        <w:tabs>
          <w:tab w:val="left" w:pos="566"/>
        </w:tabs>
        <w:jc w:val="both"/>
        <w:rPr>
          <w:rFonts w:ascii="Times New Roman" w:hAnsi="Times New Roman" w:cs="Times New Roman"/>
          <w:sz w:val="22"/>
          <w:szCs w:val="22"/>
        </w:rPr>
      </w:pPr>
      <w:bookmarkStart w:id="24" w:name="bookmark23"/>
      <w:r w:rsidRPr="002A6303">
        <w:rPr>
          <w:rFonts w:ascii="Times New Roman" w:hAnsi="Times New Roman" w:cs="Times New Roman"/>
          <w:sz w:val="22"/>
          <w:szCs w:val="22"/>
        </w:rPr>
        <w:t>Сотрудники объекта</w:t>
      </w:r>
      <w:bookmarkEnd w:id="24"/>
    </w:p>
    <w:p w:rsidR="00125209" w:rsidRPr="002A6303" w:rsidRDefault="00125209" w:rsidP="002A6303">
      <w:pPr>
        <w:pStyle w:val="11"/>
        <w:framePr w:w="9691" w:h="14165" w:hRule="exact" w:wrap="none" w:vAnchor="page" w:hAnchor="page" w:x="1114" w:y="1115"/>
        <w:shd w:val="clear" w:color="auto" w:fill="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При получении сообщения (информации) об угрозе минирования объекта </w:t>
      </w:r>
      <w:r w:rsidRPr="002A6303">
        <w:rPr>
          <w:rFonts w:ascii="Times New Roman" w:hAnsi="Times New Roman" w:cs="Times New Roman"/>
          <w:b/>
          <w:bCs/>
          <w:sz w:val="22"/>
          <w:szCs w:val="22"/>
        </w:rPr>
        <w:t>ОБЯЗАНЫ</w:t>
      </w:r>
      <w:r w:rsidRPr="002A6303">
        <w:rPr>
          <w:rFonts w:ascii="Times New Roman" w:hAnsi="Times New Roman" w:cs="Times New Roman"/>
          <w:sz w:val="22"/>
          <w:szCs w:val="22"/>
        </w:rPr>
        <w:t>:</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сообщить руководителю объекта (лицу, его замещающему) об угрозе минирования, по их указанию или самостоятельно сообщить в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 xml:space="preserve"> с указанием наименования объекта и его адреса;</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after="600"/>
        <w:ind w:left="1140" w:hanging="580"/>
        <w:rPr>
          <w:rFonts w:ascii="Times New Roman" w:hAnsi="Times New Roman" w:cs="Times New Roman"/>
          <w:sz w:val="22"/>
          <w:szCs w:val="22"/>
        </w:rPr>
      </w:pPr>
      <w:r w:rsidRPr="002A6303">
        <w:rPr>
          <w:rFonts w:ascii="Times New Roman" w:hAnsi="Times New Roman" w:cs="Times New Roman"/>
          <w:sz w:val="22"/>
          <w:szCs w:val="22"/>
        </w:rPr>
        <w:t>в дальнейшем действовать по распоряжениям руководителя.</w:t>
      </w:r>
    </w:p>
    <w:p w:rsidR="00125209" w:rsidRPr="002A6303" w:rsidRDefault="00125209" w:rsidP="002A6303">
      <w:pPr>
        <w:pStyle w:val="10"/>
        <w:framePr w:w="9691" w:h="14165" w:hRule="exact" w:wrap="none" w:vAnchor="page" w:hAnchor="page" w:x="1114" w:y="1115"/>
        <w:numPr>
          <w:ilvl w:val="0"/>
          <w:numId w:val="2"/>
        </w:numPr>
        <w:shd w:val="clear" w:color="auto" w:fill="auto"/>
        <w:tabs>
          <w:tab w:val="left" w:pos="2733"/>
        </w:tabs>
        <w:spacing w:line="622" w:lineRule="auto"/>
        <w:ind w:left="2240"/>
        <w:jc w:val="both"/>
        <w:rPr>
          <w:rFonts w:ascii="Times New Roman" w:hAnsi="Times New Roman" w:cs="Times New Roman"/>
          <w:sz w:val="22"/>
          <w:szCs w:val="22"/>
        </w:rPr>
      </w:pPr>
      <w:bookmarkStart w:id="25" w:name="bookmark24"/>
      <w:r w:rsidRPr="002A6303">
        <w:rPr>
          <w:rFonts w:ascii="Times New Roman" w:hAnsi="Times New Roman" w:cs="Times New Roman"/>
          <w:sz w:val="22"/>
          <w:szCs w:val="22"/>
        </w:rPr>
        <w:t>Действия при совершении на объекте взрыва</w:t>
      </w:r>
      <w:bookmarkEnd w:id="25"/>
    </w:p>
    <w:p w:rsidR="00125209" w:rsidRPr="002A6303" w:rsidRDefault="00125209" w:rsidP="002A6303">
      <w:pPr>
        <w:pStyle w:val="10"/>
        <w:framePr w:w="9691" w:h="14165" w:hRule="exact" w:wrap="none" w:vAnchor="page" w:hAnchor="page" w:x="1114" w:y="1115"/>
        <w:numPr>
          <w:ilvl w:val="0"/>
          <w:numId w:val="9"/>
        </w:numPr>
        <w:shd w:val="clear" w:color="auto" w:fill="auto"/>
        <w:tabs>
          <w:tab w:val="left" w:pos="566"/>
        </w:tabs>
        <w:spacing w:line="622" w:lineRule="auto"/>
        <w:jc w:val="both"/>
        <w:rPr>
          <w:rFonts w:ascii="Times New Roman" w:hAnsi="Times New Roman" w:cs="Times New Roman"/>
          <w:sz w:val="22"/>
          <w:szCs w:val="22"/>
        </w:rPr>
      </w:pPr>
      <w:bookmarkStart w:id="26" w:name="bookmark25"/>
      <w:r w:rsidRPr="002A6303">
        <w:rPr>
          <w:rFonts w:ascii="Times New Roman" w:hAnsi="Times New Roman" w:cs="Times New Roman"/>
          <w:sz w:val="22"/>
          <w:szCs w:val="22"/>
        </w:rPr>
        <w:t>Руководитель объекта</w:t>
      </w:r>
      <w:bookmarkEnd w:id="26"/>
    </w:p>
    <w:p w:rsidR="00125209" w:rsidRPr="002A6303" w:rsidRDefault="00125209" w:rsidP="002A6303">
      <w:pPr>
        <w:pStyle w:val="11"/>
        <w:framePr w:w="9691" w:h="14165" w:hRule="exact" w:wrap="none" w:vAnchor="page" w:hAnchor="page" w:x="1114" w:y="1115"/>
        <w:shd w:val="clear" w:color="auto" w:fill="auto"/>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Руководитель объекта при совершении на территории объекта взрыва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оценить обстановку;</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обеспечить своевременное оповещение посетителей и персонала объекта;</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все возможные меры, направленные на сохранение жизни и здоровья людей, организовать эвакуацию посетителей и персонала;</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довести сообщение о совершении террористического акта до оперативных дежурных</w:t>
      </w:r>
    </w:p>
    <w:p w:rsidR="00125209" w:rsidRPr="002A6303" w:rsidRDefault="00125209" w:rsidP="002A6303">
      <w:pPr>
        <w:pStyle w:val="11"/>
        <w:framePr w:w="9691" w:h="14165" w:hRule="exact" w:wrap="none" w:vAnchor="page" w:hAnchor="page" w:x="1114" w:y="1115"/>
        <w:shd w:val="clear" w:color="auto" w:fill="auto"/>
        <w:tabs>
          <w:tab w:val="left" w:leader="underscore" w:pos="9643"/>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rsidR="00125209" w:rsidRPr="002A6303" w:rsidRDefault="00125209" w:rsidP="002A6303">
      <w:pPr>
        <w:pStyle w:val="11"/>
        <w:framePr w:w="9691" w:h="14165" w:hRule="exact" w:wrap="none" w:vAnchor="page" w:hAnchor="page" w:x="1114" w:y="1115"/>
        <w:numPr>
          <w:ilvl w:val="0"/>
          <w:numId w:val="4"/>
        </w:numPr>
        <w:shd w:val="clear" w:color="auto" w:fill="auto"/>
        <w:tabs>
          <w:tab w:val="left" w:pos="1134"/>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125209" w:rsidRPr="002A6303" w:rsidRDefault="00125209" w:rsidP="002A6303">
      <w:pPr>
        <w:pStyle w:val="10"/>
        <w:framePr w:w="9691" w:h="14165" w:hRule="exact" w:wrap="none" w:vAnchor="page" w:hAnchor="page" w:x="1114" w:y="1115"/>
        <w:numPr>
          <w:ilvl w:val="0"/>
          <w:numId w:val="9"/>
        </w:numPr>
        <w:shd w:val="clear" w:color="auto" w:fill="auto"/>
        <w:tabs>
          <w:tab w:val="left" w:pos="566"/>
        </w:tabs>
        <w:spacing w:line="314" w:lineRule="auto"/>
        <w:jc w:val="both"/>
        <w:rPr>
          <w:rFonts w:ascii="Times New Roman" w:hAnsi="Times New Roman" w:cs="Times New Roman"/>
          <w:sz w:val="22"/>
          <w:szCs w:val="22"/>
        </w:rPr>
      </w:pPr>
      <w:bookmarkStart w:id="27" w:name="bookmark26"/>
      <w:r w:rsidRPr="002A6303">
        <w:rPr>
          <w:rFonts w:ascii="Times New Roman" w:hAnsi="Times New Roman" w:cs="Times New Roman"/>
          <w:sz w:val="22"/>
          <w:szCs w:val="22"/>
        </w:rPr>
        <w:t xml:space="preserve">Дежурный </w:t>
      </w:r>
      <w:bookmarkEnd w:id="27"/>
    </w:p>
    <w:p w:rsidR="00125209" w:rsidRPr="002A6303" w:rsidRDefault="00125209" w:rsidP="002A6303">
      <w:pPr>
        <w:pStyle w:val="11"/>
        <w:framePr w:w="9691" w:h="14165" w:hRule="exact" w:wrap="none" w:vAnchor="page" w:hAnchor="page" w:x="1114" w:y="1115"/>
        <w:shd w:val="clear" w:color="auto" w:fill="auto"/>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С получением сигнала (информации) о совершении взрыва дежурный диспетчер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a6"/>
        <w:framePr w:wrap="none" w:vAnchor="page" w:hAnchor="page" w:x="5833" w:y="15842"/>
        <w:shd w:val="clear" w:color="auto" w:fill="auto"/>
        <w:jc w:val="both"/>
        <w:rPr>
          <w:rFonts w:ascii="Times New Roman" w:hAnsi="Times New Roman" w:cs="Times New Roman"/>
        </w:rPr>
      </w:pPr>
      <w:r w:rsidRPr="002A6303">
        <w:rPr>
          <w:rFonts w:ascii="Times New Roman" w:hAnsi="Times New Roman" w:cs="Times New Roman"/>
        </w:rPr>
        <w:t>12</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2A6303" w:rsidRPr="002A6303" w:rsidRDefault="00125209" w:rsidP="002A6303">
      <w:pPr>
        <w:pStyle w:val="11"/>
        <w:framePr w:w="9686" w:h="14165" w:hRule="exact" w:wrap="none" w:vAnchor="page" w:hAnchor="page" w:x="1117" w:y="1115"/>
        <w:numPr>
          <w:ilvl w:val="0"/>
          <w:numId w:val="4"/>
        </w:numPr>
        <w:shd w:val="clear" w:color="auto" w:fill="auto"/>
        <w:tabs>
          <w:tab w:val="left" w:pos="1139"/>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немедленно доложить о происшедшем руководителю объекта (лицу, его замещающему</w:t>
      </w:r>
    </w:p>
    <w:p w:rsidR="00125209" w:rsidRPr="002A6303" w:rsidRDefault="00125209" w:rsidP="002A6303">
      <w:pPr>
        <w:pStyle w:val="11"/>
        <w:framePr w:w="9686" w:h="14165" w:hRule="exact" w:wrap="none" w:vAnchor="page" w:hAnchor="page" w:x="1117" w:y="1115"/>
        <w:shd w:val="clear" w:color="auto" w:fill="auto"/>
        <w:tabs>
          <w:tab w:val="left" w:leader="underscore" w:pos="7524"/>
        </w:tabs>
        <w:spacing w:line="310" w:lineRule="auto"/>
        <w:ind w:left="1140"/>
        <w:rPr>
          <w:rFonts w:ascii="Times New Roman" w:hAnsi="Times New Roman" w:cs="Times New Roman"/>
          <w:sz w:val="22"/>
          <w:szCs w:val="22"/>
        </w:rPr>
      </w:pPr>
      <w:r w:rsidRPr="002A6303">
        <w:rPr>
          <w:rFonts w:ascii="Times New Roman" w:hAnsi="Times New Roman" w:cs="Times New Roman"/>
          <w:sz w:val="22"/>
          <w:szCs w:val="22"/>
        </w:rPr>
        <w:t>по его указанию</w:t>
      </w:r>
    </w:p>
    <w:p w:rsidR="00125209" w:rsidRPr="002A6303" w:rsidRDefault="00125209" w:rsidP="002A6303">
      <w:pPr>
        <w:pStyle w:val="11"/>
        <w:framePr w:w="9686" w:h="14165" w:hRule="exact" w:wrap="none" w:vAnchor="page" w:hAnchor="page" w:x="1117" w:y="1115"/>
        <w:shd w:val="clear" w:color="auto" w:fill="auto"/>
        <w:tabs>
          <w:tab w:val="left" w:leader="underscore" w:pos="5172"/>
        </w:tabs>
        <w:spacing w:line="310" w:lineRule="auto"/>
        <w:ind w:left="1140"/>
        <w:rPr>
          <w:rFonts w:ascii="Times New Roman" w:hAnsi="Times New Roman" w:cs="Times New Roman"/>
          <w:sz w:val="22"/>
          <w:szCs w:val="22"/>
        </w:rPr>
      </w:pPr>
      <w:r w:rsidRPr="002A6303">
        <w:rPr>
          <w:rFonts w:ascii="Times New Roman" w:hAnsi="Times New Roman" w:cs="Times New Roman"/>
          <w:sz w:val="22"/>
          <w:szCs w:val="22"/>
        </w:rPr>
        <w:t xml:space="preserve">информировать оперативных дежурных территориальных 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принять все меры по оповещению и эвакуации персонала и посетителей объекта;</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spacing w:after="300"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отдать распоряжения по принятию мер к спасению раненых и пораженных, оказанию первой медицинской помощи.</w:t>
      </w:r>
    </w:p>
    <w:p w:rsidR="00125209" w:rsidRPr="002A6303" w:rsidRDefault="00125209" w:rsidP="002A6303">
      <w:pPr>
        <w:pStyle w:val="10"/>
        <w:framePr w:w="9686" w:h="14165" w:hRule="exact" w:wrap="none" w:vAnchor="page" w:hAnchor="page" w:x="1117" w:y="1115"/>
        <w:numPr>
          <w:ilvl w:val="0"/>
          <w:numId w:val="9"/>
        </w:numPr>
        <w:shd w:val="clear" w:color="auto" w:fill="auto"/>
        <w:tabs>
          <w:tab w:val="left" w:pos="566"/>
        </w:tabs>
        <w:spacing w:line="310" w:lineRule="auto"/>
        <w:jc w:val="both"/>
        <w:rPr>
          <w:rFonts w:ascii="Times New Roman" w:hAnsi="Times New Roman" w:cs="Times New Roman"/>
          <w:sz w:val="22"/>
          <w:szCs w:val="22"/>
        </w:rPr>
      </w:pPr>
      <w:bookmarkStart w:id="28" w:name="bookmark27"/>
      <w:r w:rsidRPr="002A6303">
        <w:rPr>
          <w:rFonts w:ascii="Times New Roman" w:hAnsi="Times New Roman" w:cs="Times New Roman"/>
          <w:sz w:val="22"/>
          <w:szCs w:val="22"/>
        </w:rPr>
        <w:t>Сотрудники объекта</w:t>
      </w:r>
      <w:bookmarkEnd w:id="28"/>
    </w:p>
    <w:p w:rsidR="00125209" w:rsidRPr="002A6303" w:rsidRDefault="00125209" w:rsidP="002A6303">
      <w:pPr>
        <w:pStyle w:val="11"/>
        <w:framePr w:w="9686" w:h="14165" w:hRule="exact" w:wrap="none" w:vAnchor="page" w:hAnchor="page" w:x="1117" w:y="1115"/>
        <w:shd w:val="clear" w:color="auto" w:fill="auto"/>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При совершении на территории объекта взрыва сотрудники объекта </w:t>
      </w:r>
      <w:r w:rsidRPr="002A6303">
        <w:rPr>
          <w:rFonts w:ascii="Times New Roman" w:hAnsi="Times New Roman" w:cs="Times New Roman"/>
          <w:b/>
          <w:bCs/>
          <w:sz w:val="22"/>
          <w:szCs w:val="22"/>
        </w:rPr>
        <w:t>ОБЯЗАНЫ</w:t>
      </w:r>
      <w:r w:rsidRPr="002A6303">
        <w:rPr>
          <w:rFonts w:ascii="Times New Roman" w:hAnsi="Times New Roman" w:cs="Times New Roman"/>
          <w:sz w:val="22"/>
          <w:szCs w:val="22"/>
        </w:rPr>
        <w:t>:</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сообщить руководителю объекта (лицу, его замещающему) о совершении взрыва, по его указанию или самостоятельно сообщить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 xml:space="preserve"> с указанием наименования объекта и его адреса;</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spacing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меры к выводу посетителей с объекта согласно плану эвакуации;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spacing w:after="620" w:line="310"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необходимые меры предосторожности во время возможной давки, возникшей вследствие паники.</w:t>
      </w:r>
    </w:p>
    <w:p w:rsidR="00125209" w:rsidRPr="002A6303" w:rsidRDefault="00125209" w:rsidP="002A6303">
      <w:pPr>
        <w:pStyle w:val="10"/>
        <w:framePr w:w="9686" w:h="14165" w:hRule="exact" w:wrap="none" w:vAnchor="page" w:hAnchor="page" w:x="1117" w:y="1115"/>
        <w:numPr>
          <w:ilvl w:val="0"/>
          <w:numId w:val="2"/>
        </w:numPr>
        <w:shd w:val="clear" w:color="auto" w:fill="auto"/>
        <w:tabs>
          <w:tab w:val="left" w:pos="2769"/>
        </w:tabs>
        <w:spacing w:line="622" w:lineRule="auto"/>
        <w:ind w:left="2180"/>
        <w:jc w:val="both"/>
        <w:rPr>
          <w:rFonts w:ascii="Times New Roman" w:hAnsi="Times New Roman" w:cs="Times New Roman"/>
          <w:sz w:val="22"/>
          <w:szCs w:val="22"/>
        </w:rPr>
      </w:pPr>
      <w:bookmarkStart w:id="29" w:name="bookmark28"/>
      <w:r w:rsidRPr="002A6303">
        <w:rPr>
          <w:rFonts w:ascii="Times New Roman" w:hAnsi="Times New Roman" w:cs="Times New Roman"/>
          <w:sz w:val="22"/>
          <w:szCs w:val="22"/>
        </w:rPr>
        <w:t>Действия при захвате заложников на объекте</w:t>
      </w:r>
      <w:bookmarkEnd w:id="29"/>
    </w:p>
    <w:p w:rsidR="00125209" w:rsidRPr="002A6303" w:rsidRDefault="00125209" w:rsidP="002A6303">
      <w:pPr>
        <w:pStyle w:val="10"/>
        <w:framePr w:w="9686" w:h="14165" w:hRule="exact" w:wrap="none" w:vAnchor="page" w:hAnchor="page" w:x="1117" w:y="1115"/>
        <w:numPr>
          <w:ilvl w:val="0"/>
          <w:numId w:val="10"/>
        </w:numPr>
        <w:shd w:val="clear" w:color="auto" w:fill="auto"/>
        <w:tabs>
          <w:tab w:val="left" w:pos="566"/>
        </w:tabs>
        <w:spacing w:line="622" w:lineRule="auto"/>
        <w:jc w:val="both"/>
        <w:rPr>
          <w:rFonts w:ascii="Times New Roman" w:hAnsi="Times New Roman" w:cs="Times New Roman"/>
          <w:sz w:val="22"/>
          <w:szCs w:val="22"/>
        </w:rPr>
      </w:pPr>
      <w:bookmarkStart w:id="30" w:name="bookmark29"/>
      <w:r w:rsidRPr="002A6303">
        <w:rPr>
          <w:rFonts w:ascii="Times New Roman" w:hAnsi="Times New Roman" w:cs="Times New Roman"/>
          <w:sz w:val="22"/>
          <w:szCs w:val="22"/>
        </w:rPr>
        <w:t>Руководитель объекта</w:t>
      </w:r>
      <w:bookmarkEnd w:id="30"/>
    </w:p>
    <w:p w:rsidR="00125209" w:rsidRPr="002A6303" w:rsidRDefault="00125209" w:rsidP="002A6303">
      <w:pPr>
        <w:pStyle w:val="11"/>
        <w:framePr w:w="9686" w:h="14165" w:hRule="exact" w:wrap="none" w:vAnchor="page" w:hAnchor="page" w:x="1117" w:y="1115"/>
        <w:shd w:val="clear" w:color="auto" w:fill="auto"/>
        <w:ind w:left="1140" w:hanging="580"/>
        <w:rPr>
          <w:rFonts w:ascii="Times New Roman" w:hAnsi="Times New Roman" w:cs="Times New Roman"/>
          <w:sz w:val="22"/>
          <w:szCs w:val="22"/>
        </w:rPr>
      </w:pPr>
      <w:r w:rsidRPr="002A6303">
        <w:rPr>
          <w:rFonts w:ascii="Times New Roman" w:hAnsi="Times New Roman" w:cs="Times New Roman"/>
          <w:sz w:val="22"/>
          <w:szCs w:val="22"/>
        </w:rPr>
        <w:t>Руководитель объекта с получением информации о захвате заложников на территории объекта</w:t>
      </w:r>
    </w:p>
    <w:p w:rsidR="00125209" w:rsidRPr="002A6303" w:rsidRDefault="00125209" w:rsidP="002A6303">
      <w:pPr>
        <w:pStyle w:val="10"/>
        <w:framePr w:w="9686" w:h="14165" w:hRule="exact" w:wrap="none" w:vAnchor="page" w:hAnchor="page" w:x="1117" w:y="1115"/>
        <w:shd w:val="clear" w:color="auto" w:fill="auto"/>
        <w:ind w:left="1140" w:hanging="580"/>
        <w:jc w:val="both"/>
        <w:rPr>
          <w:rFonts w:ascii="Times New Roman" w:hAnsi="Times New Roman" w:cs="Times New Roman"/>
          <w:sz w:val="22"/>
          <w:szCs w:val="22"/>
        </w:rPr>
      </w:pPr>
      <w:bookmarkStart w:id="31" w:name="bookmark30"/>
      <w:r w:rsidRPr="002A6303">
        <w:rPr>
          <w:rFonts w:ascii="Times New Roman" w:hAnsi="Times New Roman" w:cs="Times New Roman"/>
          <w:sz w:val="22"/>
          <w:szCs w:val="22"/>
        </w:rPr>
        <w:t>ОБЯЗАН</w:t>
      </w:r>
      <w:r w:rsidRPr="002A6303">
        <w:rPr>
          <w:rFonts w:ascii="Times New Roman" w:hAnsi="Times New Roman" w:cs="Times New Roman"/>
          <w:b w:val="0"/>
          <w:bCs w:val="0"/>
          <w:sz w:val="22"/>
          <w:szCs w:val="22"/>
        </w:rPr>
        <w:t>:</w:t>
      </w:r>
      <w:bookmarkEnd w:id="31"/>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сообщить в территориальные подразделения УФСБ, ГУВД, МЧС о захвате заложников;</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меры к пресечению возможной паники, в случае необходимости подготовить эвакуацию посетителей, персонала и т. д.;</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 допускать действий, которые могут спровоцировать нападающих к применению оружия и человеческим жертвам;</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все возможные меры, направленные на сохранение жизни и здоровья людей, организовать эвакуацию персонала и посетителей;</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отдать распоряжение о подготовке помещения для работы оперативного штаба по проведению антитеррористической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антитеррористической операции (паспорт антитеррористической защищенности объекта, паспорт безопасности и т. д.);</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меры к беспрепятственному проходу (проезду) на объект сотрудников правоохранительных органов, автомашин ФСБ, МВД, МЧС и скорой медицинской помощи;</w:t>
      </w:r>
    </w:p>
    <w:p w:rsidR="00125209" w:rsidRPr="002A6303" w:rsidRDefault="00125209" w:rsidP="002A6303">
      <w:pPr>
        <w:pStyle w:val="a6"/>
        <w:framePr w:wrap="none" w:vAnchor="page" w:hAnchor="page" w:x="5835" w:y="15842"/>
        <w:shd w:val="clear" w:color="auto" w:fill="auto"/>
        <w:jc w:val="both"/>
        <w:rPr>
          <w:rFonts w:ascii="Times New Roman" w:hAnsi="Times New Roman" w:cs="Times New Roman"/>
        </w:rPr>
      </w:pPr>
      <w:r w:rsidRPr="002A6303">
        <w:rPr>
          <w:rFonts w:ascii="Times New Roman" w:hAnsi="Times New Roman" w:cs="Times New Roman"/>
        </w:rPr>
        <w:t>13</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2" w:h="1608" w:hRule="exact" w:wrap="none" w:vAnchor="page" w:hAnchor="page" w:x="1119"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125209" w:rsidRPr="002A6303" w:rsidRDefault="00125209" w:rsidP="002A6303">
      <w:pPr>
        <w:pStyle w:val="10"/>
        <w:framePr w:w="9682" w:h="12595" w:hRule="exact" w:wrap="none" w:vAnchor="page" w:hAnchor="page" w:x="1119" w:y="2997"/>
        <w:numPr>
          <w:ilvl w:val="0"/>
          <w:numId w:val="10"/>
        </w:numPr>
        <w:shd w:val="clear" w:color="auto" w:fill="auto"/>
        <w:tabs>
          <w:tab w:val="left" w:pos="566"/>
        </w:tabs>
        <w:jc w:val="both"/>
        <w:rPr>
          <w:rFonts w:ascii="Times New Roman" w:hAnsi="Times New Roman" w:cs="Times New Roman"/>
          <w:sz w:val="22"/>
          <w:szCs w:val="22"/>
        </w:rPr>
      </w:pPr>
      <w:bookmarkStart w:id="32" w:name="bookmark31"/>
      <w:r w:rsidRPr="002A6303">
        <w:rPr>
          <w:rFonts w:ascii="Times New Roman" w:hAnsi="Times New Roman" w:cs="Times New Roman"/>
          <w:sz w:val="22"/>
          <w:szCs w:val="22"/>
        </w:rPr>
        <w:t xml:space="preserve">Дежурный </w:t>
      </w:r>
      <w:bookmarkEnd w:id="32"/>
    </w:p>
    <w:p w:rsidR="00125209" w:rsidRPr="002A6303" w:rsidRDefault="00125209" w:rsidP="002A6303">
      <w:pPr>
        <w:pStyle w:val="11"/>
        <w:framePr w:w="9682" w:h="12595" w:hRule="exact" w:wrap="none" w:vAnchor="page" w:hAnchor="page" w:x="1119" w:y="2997"/>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Дежурный  с получением информации о захвате заложников на территории объекта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ind w:left="560"/>
        <w:rPr>
          <w:rFonts w:ascii="Times New Roman" w:hAnsi="Times New Roman" w:cs="Times New Roman"/>
          <w:sz w:val="22"/>
          <w:szCs w:val="22"/>
        </w:rPr>
      </w:pPr>
      <w:r w:rsidRPr="002A6303">
        <w:rPr>
          <w:rFonts w:ascii="Times New Roman" w:hAnsi="Times New Roman" w:cs="Times New Roman"/>
          <w:sz w:val="22"/>
          <w:szCs w:val="22"/>
        </w:rPr>
        <w:t xml:space="preserve">немедленно доложить о происшедшем руководителю объекта (лицу, его замещающему) </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ind w:left="560"/>
        <w:rPr>
          <w:rFonts w:ascii="Times New Roman" w:hAnsi="Times New Roman" w:cs="Times New Roman"/>
          <w:sz w:val="22"/>
          <w:szCs w:val="22"/>
        </w:rPr>
      </w:pPr>
      <w:r w:rsidRPr="002A6303">
        <w:rPr>
          <w:rFonts w:ascii="Times New Roman" w:hAnsi="Times New Roman" w:cs="Times New Roman"/>
          <w:sz w:val="22"/>
          <w:szCs w:val="22"/>
        </w:rPr>
        <w:t>по его указанию информировать оперативных дежурных территориальных подразделений</w:t>
      </w:r>
    </w:p>
    <w:p w:rsidR="00125209" w:rsidRPr="002A6303" w:rsidRDefault="002A6303" w:rsidP="002A6303">
      <w:pPr>
        <w:pStyle w:val="11"/>
        <w:framePr w:w="9682" w:h="12595" w:hRule="exact" w:wrap="none" w:vAnchor="page" w:hAnchor="page" w:x="1119" w:y="2997"/>
        <w:numPr>
          <w:ilvl w:val="0"/>
          <w:numId w:val="4"/>
        </w:numPr>
        <w:shd w:val="clear" w:color="auto" w:fill="auto"/>
        <w:tabs>
          <w:tab w:val="left" w:pos="1140"/>
        </w:tabs>
        <w:ind w:left="1140" w:hanging="580"/>
        <w:rPr>
          <w:rFonts w:ascii="Times New Roman" w:hAnsi="Times New Roman" w:cs="Times New Roman"/>
          <w:sz w:val="22"/>
          <w:szCs w:val="22"/>
        </w:rPr>
      </w:pPr>
      <w:r w:rsidRPr="002A6303">
        <w:rPr>
          <w:rFonts w:ascii="Times New Roman" w:hAnsi="Times New Roman" w:cs="Times New Roman"/>
          <w:b/>
          <w:bCs/>
          <w:sz w:val="22"/>
          <w:szCs w:val="22"/>
        </w:rPr>
        <w:t>ФСБ</w:t>
      </w:r>
      <w:r w:rsidRPr="002A6303">
        <w:rPr>
          <w:rFonts w:ascii="Times New Roman" w:hAnsi="Times New Roman" w:cs="Times New Roman"/>
          <w:bCs/>
          <w:sz w:val="22"/>
          <w:szCs w:val="22"/>
        </w:rPr>
        <w:t>-</w:t>
      </w:r>
      <w:r w:rsidRPr="002A6303">
        <w:rPr>
          <w:rFonts w:ascii="Times New Roman" w:hAnsi="Times New Roman" w:cs="Times New Roman"/>
          <w:b/>
          <w:bCs/>
          <w:sz w:val="22"/>
          <w:szCs w:val="22"/>
        </w:rPr>
        <w:t xml:space="preserve">8(48538)5-18-63, МВД – 8(48549)2-10-67, ЕДДС-8(48549)2-40-02; единый номер службы спасения-112 </w:t>
      </w:r>
      <w:r w:rsidR="00125209" w:rsidRPr="002A6303">
        <w:rPr>
          <w:rFonts w:ascii="Times New Roman" w:hAnsi="Times New Roman" w:cs="Times New Roman"/>
          <w:sz w:val="22"/>
          <w:szCs w:val="22"/>
        </w:rPr>
        <w:t>не допускать действий, которые могут спровоцировать нападающих к применению оружия и человеческим жертвам;</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ind w:left="1140" w:hanging="580"/>
        <w:rPr>
          <w:rFonts w:ascii="Times New Roman" w:hAnsi="Times New Roman" w:cs="Times New Roman"/>
          <w:sz w:val="22"/>
          <w:szCs w:val="22"/>
        </w:rPr>
      </w:pPr>
      <w:r w:rsidRPr="002A6303">
        <w:rPr>
          <w:rFonts w:ascii="Times New Roman" w:hAnsi="Times New Roman" w:cs="Times New Roman"/>
          <w:sz w:val="22"/>
          <w:szCs w:val="22"/>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after="300"/>
        <w:ind w:left="1140" w:hanging="580"/>
        <w:rPr>
          <w:rFonts w:ascii="Times New Roman" w:hAnsi="Times New Roman" w:cs="Times New Roman"/>
          <w:sz w:val="22"/>
          <w:szCs w:val="22"/>
        </w:rPr>
      </w:pPr>
      <w:r w:rsidRPr="002A6303">
        <w:rPr>
          <w:rFonts w:ascii="Times New Roman" w:hAnsi="Times New Roman" w:cs="Times New Roman"/>
          <w:sz w:val="22"/>
          <w:szCs w:val="22"/>
        </w:rPr>
        <w:t>принять меры к беспрепятственному проходу (проезду) на объект сотрудников правоохранительных органов, автомашин ФСБ, МВД, МЧС и скорой медицинской помощи.</w:t>
      </w:r>
    </w:p>
    <w:p w:rsidR="00125209" w:rsidRPr="002A6303" w:rsidRDefault="00125209" w:rsidP="002A6303">
      <w:pPr>
        <w:pStyle w:val="10"/>
        <w:framePr w:w="9682" w:h="12595" w:hRule="exact" w:wrap="none" w:vAnchor="page" w:hAnchor="page" w:x="1119" w:y="2997"/>
        <w:numPr>
          <w:ilvl w:val="0"/>
          <w:numId w:val="10"/>
        </w:numPr>
        <w:shd w:val="clear" w:color="auto" w:fill="auto"/>
        <w:tabs>
          <w:tab w:val="left" w:pos="566"/>
        </w:tabs>
        <w:spacing w:line="314" w:lineRule="auto"/>
        <w:jc w:val="both"/>
        <w:rPr>
          <w:rFonts w:ascii="Times New Roman" w:hAnsi="Times New Roman" w:cs="Times New Roman"/>
          <w:sz w:val="22"/>
          <w:szCs w:val="22"/>
        </w:rPr>
      </w:pPr>
      <w:bookmarkStart w:id="33" w:name="bookmark32"/>
      <w:r w:rsidRPr="002A6303">
        <w:rPr>
          <w:rFonts w:ascii="Times New Roman" w:hAnsi="Times New Roman" w:cs="Times New Roman"/>
          <w:sz w:val="22"/>
          <w:szCs w:val="22"/>
        </w:rPr>
        <w:t>Сотрудники объекта</w:t>
      </w:r>
      <w:bookmarkEnd w:id="33"/>
    </w:p>
    <w:p w:rsidR="00125209" w:rsidRPr="002A6303" w:rsidRDefault="00125209" w:rsidP="002A6303">
      <w:pPr>
        <w:pStyle w:val="11"/>
        <w:framePr w:w="9682" w:h="12595" w:hRule="exact" w:wrap="none" w:vAnchor="page" w:hAnchor="page" w:x="1119" w:y="2997"/>
        <w:shd w:val="clear" w:color="auto" w:fill="auto"/>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 xml:space="preserve">В случае захвата в заложники на объекте сотрудники </w:t>
      </w:r>
      <w:r w:rsidRPr="002A6303">
        <w:rPr>
          <w:rFonts w:ascii="Times New Roman" w:hAnsi="Times New Roman" w:cs="Times New Roman"/>
          <w:b/>
          <w:bCs/>
          <w:sz w:val="22"/>
          <w:szCs w:val="22"/>
        </w:rPr>
        <w:t>ОБЯЗАНЫ</w:t>
      </w:r>
      <w:r w:rsidRPr="002A6303">
        <w:rPr>
          <w:rFonts w:ascii="Times New Roman" w:hAnsi="Times New Roman" w:cs="Times New Roman"/>
          <w:sz w:val="22"/>
          <w:szCs w:val="22"/>
        </w:rPr>
        <w:t>:</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не допускать действий, которые могут спровоцировать нападающих к применению оружия и привести к человеческим жертвам;</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 своей инициативе не вступать в переговоры с террористами;</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 д.;</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стараться спокойно переносить лишения, оскорбления и унижения, не смотреть в глаза преступникам, не вести себя вызывающе;</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на совершение любых действий спрашивать разрешение у преступников;</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125209" w:rsidRPr="002A6303" w:rsidRDefault="00125209" w:rsidP="002A6303">
      <w:pPr>
        <w:pStyle w:val="11"/>
        <w:framePr w:w="9682" w:h="12595" w:hRule="exact" w:wrap="none" w:vAnchor="page" w:hAnchor="page" w:x="1119" w:y="2997"/>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лечь на пол лицом вниз, голову закрыть руками и не двигаться;</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не бежать навстречу сотрудникам спецслужб или от них, так как они могут принять вас за преступников;</w:t>
      </w:r>
    </w:p>
    <w:p w:rsidR="00125209" w:rsidRPr="002A6303" w:rsidRDefault="00125209" w:rsidP="002A6303">
      <w:pPr>
        <w:pStyle w:val="11"/>
        <w:framePr w:w="9682" w:h="12595" w:hRule="exact" w:wrap="none" w:vAnchor="page" w:hAnchor="page" w:x="1119" w:y="2997"/>
        <w:numPr>
          <w:ilvl w:val="0"/>
          <w:numId w:val="4"/>
        </w:numPr>
        <w:shd w:val="clear" w:color="auto" w:fill="auto"/>
        <w:tabs>
          <w:tab w:val="left" w:pos="1140"/>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если есть возможность, держаться подальше от проемов дверей и окон;</w:t>
      </w:r>
    </w:p>
    <w:p w:rsidR="00125209" w:rsidRPr="002A6303" w:rsidRDefault="00125209" w:rsidP="002A6303">
      <w:pPr>
        <w:pStyle w:val="a6"/>
        <w:framePr w:wrap="none" w:vAnchor="page" w:hAnchor="page" w:x="5837" w:y="15842"/>
        <w:shd w:val="clear" w:color="auto" w:fill="auto"/>
        <w:jc w:val="both"/>
        <w:rPr>
          <w:rFonts w:ascii="Times New Roman" w:hAnsi="Times New Roman" w:cs="Times New Roman"/>
        </w:rPr>
      </w:pPr>
      <w:r w:rsidRPr="002A6303">
        <w:rPr>
          <w:rFonts w:ascii="Times New Roman" w:hAnsi="Times New Roman" w:cs="Times New Roman"/>
        </w:rPr>
        <w:t>14</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rap="none" w:vAnchor="page" w:hAnchor="page" w:x="1119" w:y="1115"/>
        <w:shd w:val="clear" w:color="auto" w:fill="auto"/>
        <w:spacing w:line="240" w:lineRule="auto"/>
        <w:ind w:left="1120" w:firstLine="20"/>
        <w:rPr>
          <w:rFonts w:ascii="Times New Roman" w:hAnsi="Times New Roman" w:cs="Times New Roman"/>
          <w:sz w:val="22"/>
          <w:szCs w:val="22"/>
        </w:rPr>
      </w:pPr>
      <w:r w:rsidRPr="002A6303">
        <w:rPr>
          <w:rFonts w:ascii="Times New Roman" w:hAnsi="Times New Roman" w:cs="Times New Roman"/>
          <w:sz w:val="22"/>
          <w:szCs w:val="22"/>
        </w:rPr>
        <w:t>при ранении постараться не двигаться с целью уменьшения потери крови.</w:t>
      </w:r>
    </w:p>
    <w:p w:rsidR="00125209" w:rsidRPr="002A6303" w:rsidRDefault="00125209" w:rsidP="002A6303">
      <w:pPr>
        <w:pStyle w:val="10"/>
        <w:framePr w:w="9682" w:h="13224" w:hRule="exact" w:wrap="none" w:vAnchor="page" w:hAnchor="page" w:x="1119" w:y="2056"/>
        <w:numPr>
          <w:ilvl w:val="0"/>
          <w:numId w:val="2"/>
        </w:numPr>
        <w:shd w:val="clear" w:color="auto" w:fill="auto"/>
        <w:tabs>
          <w:tab w:val="left" w:pos="2550"/>
        </w:tabs>
        <w:spacing w:after="300" w:line="310" w:lineRule="auto"/>
        <w:ind w:left="2720" w:right="1840" w:hanging="860"/>
        <w:jc w:val="both"/>
        <w:rPr>
          <w:rFonts w:ascii="Times New Roman" w:hAnsi="Times New Roman" w:cs="Times New Roman"/>
          <w:sz w:val="22"/>
          <w:szCs w:val="22"/>
        </w:rPr>
      </w:pPr>
      <w:bookmarkStart w:id="34" w:name="bookmark33"/>
      <w:r w:rsidRPr="002A6303">
        <w:rPr>
          <w:rFonts w:ascii="Times New Roman" w:hAnsi="Times New Roman" w:cs="Times New Roman"/>
          <w:sz w:val="22"/>
          <w:szCs w:val="22"/>
        </w:rPr>
        <w:t>Действия при совершении террористического акта с применением биологических веществ</w:t>
      </w:r>
      <w:bookmarkEnd w:id="34"/>
    </w:p>
    <w:p w:rsidR="00125209" w:rsidRPr="002A6303" w:rsidRDefault="00125209" w:rsidP="002A6303">
      <w:pPr>
        <w:pStyle w:val="10"/>
        <w:framePr w:w="9682" w:h="13224" w:hRule="exact" w:wrap="none" w:vAnchor="page" w:hAnchor="page" w:x="1119" w:y="2056"/>
        <w:numPr>
          <w:ilvl w:val="0"/>
          <w:numId w:val="11"/>
        </w:numPr>
        <w:shd w:val="clear" w:color="auto" w:fill="auto"/>
        <w:tabs>
          <w:tab w:val="left" w:pos="566"/>
        </w:tabs>
        <w:jc w:val="both"/>
        <w:rPr>
          <w:rFonts w:ascii="Times New Roman" w:hAnsi="Times New Roman" w:cs="Times New Roman"/>
          <w:sz w:val="22"/>
          <w:szCs w:val="22"/>
        </w:rPr>
      </w:pPr>
      <w:bookmarkStart w:id="35" w:name="bookmark34"/>
      <w:r w:rsidRPr="002A6303">
        <w:rPr>
          <w:rFonts w:ascii="Times New Roman" w:hAnsi="Times New Roman" w:cs="Times New Roman"/>
          <w:sz w:val="22"/>
          <w:szCs w:val="22"/>
        </w:rPr>
        <w:t>Руководитель объекта</w:t>
      </w:r>
      <w:bookmarkEnd w:id="35"/>
    </w:p>
    <w:p w:rsidR="00125209" w:rsidRPr="002A6303" w:rsidRDefault="00125209" w:rsidP="002A6303">
      <w:pPr>
        <w:pStyle w:val="11"/>
        <w:framePr w:w="9682" w:h="13224" w:hRule="exact" w:wrap="none" w:vAnchor="page" w:hAnchor="page" w:x="1119" w:y="2056"/>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оценить обстановку и полученную информацию;</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 xml:space="preserve">сообщить в территориальные подразделения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xml:space="preserve">, МВД – 8(48549)2-10-67, ЕДДС-8(48549)2-40-02; единый номер службы спасения-112 </w:t>
      </w:r>
      <w:r w:rsidRPr="002A6303">
        <w:rPr>
          <w:rFonts w:ascii="Times New Roman" w:hAnsi="Times New Roman" w:cs="Times New Roman"/>
          <w:sz w:val="22"/>
          <w:szCs w:val="22"/>
        </w:rPr>
        <w:t>адрес, что, где, когда обнаружено, от кого поступила информация;</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вывесить на входных дверях объекта объявление о временном его закрытии;</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spacing w:after="300"/>
        <w:ind w:left="1120" w:hanging="560"/>
        <w:rPr>
          <w:rFonts w:ascii="Times New Roman" w:hAnsi="Times New Roman" w:cs="Times New Roman"/>
          <w:sz w:val="22"/>
          <w:szCs w:val="22"/>
        </w:rPr>
      </w:pPr>
      <w:r w:rsidRPr="002A6303">
        <w:rPr>
          <w:rFonts w:ascii="Times New Roman" w:hAnsi="Times New Roman" w:cs="Times New Roman"/>
          <w:sz w:val="22"/>
          <w:szCs w:val="22"/>
        </w:rPr>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spacing w:line="314" w:lineRule="auto"/>
        <w:ind w:left="1120" w:hanging="560"/>
        <w:rPr>
          <w:rFonts w:ascii="Times New Roman" w:hAnsi="Times New Roman" w:cs="Times New Roman"/>
          <w:sz w:val="22"/>
          <w:szCs w:val="22"/>
        </w:rPr>
      </w:pPr>
      <w:r w:rsidRPr="002A6303">
        <w:rPr>
          <w:rFonts w:ascii="Times New Roman" w:hAnsi="Times New Roman" w:cs="Times New Roman"/>
          <w:sz w:val="22"/>
          <w:szCs w:val="22"/>
        </w:rPr>
        <w:t>обеспечить выполнение всех рекомендаций и требований прибывших сотрудников служб.</w:t>
      </w:r>
    </w:p>
    <w:p w:rsidR="00125209" w:rsidRPr="002A6303" w:rsidRDefault="00125209" w:rsidP="002A6303">
      <w:pPr>
        <w:pStyle w:val="10"/>
        <w:framePr w:w="9682" w:h="13224" w:hRule="exact" w:wrap="none" w:vAnchor="page" w:hAnchor="page" w:x="1119" w:y="2056"/>
        <w:numPr>
          <w:ilvl w:val="0"/>
          <w:numId w:val="11"/>
        </w:numPr>
        <w:shd w:val="clear" w:color="auto" w:fill="auto"/>
        <w:tabs>
          <w:tab w:val="left" w:pos="566"/>
        </w:tabs>
        <w:jc w:val="both"/>
        <w:rPr>
          <w:rFonts w:ascii="Times New Roman" w:hAnsi="Times New Roman" w:cs="Times New Roman"/>
          <w:sz w:val="22"/>
          <w:szCs w:val="22"/>
        </w:rPr>
      </w:pPr>
      <w:bookmarkStart w:id="36" w:name="bookmark35"/>
      <w:r w:rsidRPr="002A6303">
        <w:rPr>
          <w:rFonts w:ascii="Times New Roman" w:hAnsi="Times New Roman" w:cs="Times New Roman"/>
          <w:sz w:val="22"/>
          <w:szCs w:val="22"/>
        </w:rPr>
        <w:t xml:space="preserve">Дежурный </w:t>
      </w:r>
      <w:bookmarkEnd w:id="36"/>
    </w:p>
    <w:p w:rsidR="00125209" w:rsidRPr="002A6303" w:rsidRDefault="00125209" w:rsidP="002A6303">
      <w:pPr>
        <w:pStyle w:val="11"/>
        <w:framePr w:w="9682" w:h="13224" w:hRule="exact" w:wrap="none" w:vAnchor="page" w:hAnchor="page" w:x="1119" w:y="2056"/>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Дежурный при получении информации о террористическом акте на территории объекта с применением биологического вещества (аэрозоля)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 xml:space="preserve">немедленно доложить о происшедшем руководителю объекта (лицу его замещающему) </w:t>
      </w:r>
    </w:p>
    <w:p w:rsidR="00125209" w:rsidRPr="002A6303" w:rsidRDefault="00125209" w:rsidP="002A6303">
      <w:pPr>
        <w:pStyle w:val="11"/>
        <w:framePr w:w="9682" w:h="13224" w:hRule="exact" w:wrap="none" w:vAnchor="page" w:hAnchor="page" w:x="1119" w:y="2056"/>
        <w:numPr>
          <w:ilvl w:val="0"/>
          <w:numId w:val="4"/>
        </w:numPr>
        <w:shd w:val="clear" w:color="auto" w:fill="auto"/>
        <w:tabs>
          <w:tab w:val="left" w:pos="1136"/>
        </w:tabs>
        <w:ind w:left="1120" w:hanging="560"/>
        <w:rPr>
          <w:rFonts w:ascii="Times New Roman" w:hAnsi="Times New Roman" w:cs="Times New Roman"/>
          <w:sz w:val="22"/>
          <w:szCs w:val="22"/>
        </w:rPr>
      </w:pPr>
      <w:r w:rsidRPr="002A6303">
        <w:rPr>
          <w:rFonts w:ascii="Times New Roman" w:hAnsi="Times New Roman" w:cs="Times New Roman"/>
          <w:sz w:val="22"/>
          <w:szCs w:val="22"/>
        </w:rPr>
        <w:t xml:space="preserve">по его указанию довести сообщение о совершенном террористическом акте до оперативных дежурных территориальных </w:t>
      </w:r>
      <w:r w:rsidR="002A6303" w:rsidRPr="002A6303">
        <w:rPr>
          <w:rFonts w:ascii="Times New Roman" w:hAnsi="Times New Roman" w:cs="Times New Roman"/>
          <w:sz w:val="22"/>
          <w:szCs w:val="22"/>
        </w:rPr>
        <w:t xml:space="preserve">спецподразделений </w:t>
      </w:r>
      <w:r w:rsidR="002A6303" w:rsidRPr="002A6303">
        <w:rPr>
          <w:rFonts w:ascii="Times New Roman" w:hAnsi="Times New Roman" w:cs="Times New Roman"/>
          <w:b/>
          <w:bCs/>
          <w:sz w:val="22"/>
          <w:szCs w:val="22"/>
        </w:rPr>
        <w:t>ФСБ</w:t>
      </w:r>
      <w:r w:rsidR="002A6303" w:rsidRPr="002A6303">
        <w:rPr>
          <w:rFonts w:ascii="Times New Roman" w:hAnsi="Times New Roman" w:cs="Times New Roman"/>
          <w:bCs/>
          <w:sz w:val="22"/>
          <w:szCs w:val="22"/>
        </w:rPr>
        <w:t>-</w:t>
      </w:r>
      <w:r w:rsidR="002A6303" w:rsidRPr="002A6303">
        <w:rPr>
          <w:rFonts w:ascii="Times New Roman" w:eastAsia="Times New Roman" w:hAnsi="Times New Roman" w:cs="Times New Roman"/>
          <w:b/>
          <w:color w:val="auto"/>
          <w:sz w:val="22"/>
          <w:szCs w:val="22"/>
        </w:rPr>
        <w:t>8(48538)5-18-63</w:t>
      </w:r>
      <w:r w:rsidR="002A6303" w:rsidRPr="002A6303">
        <w:rPr>
          <w:rFonts w:ascii="Times New Roman" w:hAnsi="Times New Roman" w:cs="Times New Roman"/>
          <w:b/>
          <w:bCs/>
          <w:sz w:val="22"/>
          <w:szCs w:val="22"/>
        </w:rPr>
        <w:t>, МВД – 8(48549)2-10-67, ЕДДС-8(48549)2-40-02; единый номер службы спасения-112</w:t>
      </w:r>
    </w:p>
    <w:p w:rsidR="00125209" w:rsidRPr="002A6303" w:rsidRDefault="00125209" w:rsidP="002A6303">
      <w:pPr>
        <w:pStyle w:val="a6"/>
        <w:framePr w:wrap="none" w:vAnchor="page" w:hAnchor="page" w:x="5833" w:y="15842"/>
        <w:shd w:val="clear" w:color="auto" w:fill="auto"/>
        <w:jc w:val="both"/>
        <w:rPr>
          <w:rFonts w:ascii="Times New Roman" w:hAnsi="Times New Roman" w:cs="Times New Roman"/>
        </w:rPr>
      </w:pPr>
      <w:r w:rsidRPr="002A6303">
        <w:rPr>
          <w:rFonts w:ascii="Times New Roman" w:hAnsi="Times New Roman" w:cs="Times New Roman"/>
        </w:rPr>
        <w:t>15</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14165" w:hRule="exact" w:wrap="none" w:vAnchor="page" w:hAnchor="page" w:x="1117" w:y="1115"/>
        <w:shd w:val="clear" w:color="auto" w:fill="auto"/>
        <w:tabs>
          <w:tab w:val="left" w:pos="1696"/>
        </w:tabs>
        <w:ind w:left="1120"/>
        <w:rPr>
          <w:rFonts w:ascii="Times New Roman" w:hAnsi="Times New Roman" w:cs="Times New Roman"/>
          <w:sz w:val="22"/>
          <w:szCs w:val="22"/>
        </w:rPr>
      </w:pPr>
      <w:r w:rsidRPr="002A6303">
        <w:rPr>
          <w:rFonts w:ascii="Times New Roman" w:hAnsi="Times New Roman" w:cs="Times New Roman"/>
          <w:sz w:val="22"/>
          <w:szCs w:val="22"/>
        </w:rPr>
        <w:t>"112";</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560"/>
        <w:rPr>
          <w:rFonts w:ascii="Times New Roman" w:hAnsi="Times New Roman" w:cs="Times New Roman"/>
          <w:sz w:val="22"/>
          <w:szCs w:val="22"/>
        </w:rPr>
      </w:pPr>
      <w:r w:rsidRPr="002A6303">
        <w:rPr>
          <w:rFonts w:ascii="Times New Roman" w:hAnsi="Times New Roman" w:cs="Times New Roman"/>
          <w:sz w:val="22"/>
          <w:szCs w:val="22"/>
        </w:rPr>
        <w:t>вывесить на входных дверях объекта объявление о временном его закрытии;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56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after="300"/>
        <w:ind w:left="560"/>
        <w:rPr>
          <w:rFonts w:ascii="Times New Roman" w:hAnsi="Times New Roman" w:cs="Times New Roman"/>
          <w:sz w:val="22"/>
          <w:szCs w:val="22"/>
        </w:rPr>
      </w:pPr>
      <w:r w:rsidRPr="002A6303">
        <w:rPr>
          <w:rFonts w:ascii="Times New Roman" w:hAnsi="Times New Roman" w:cs="Times New Roman"/>
          <w:sz w:val="22"/>
          <w:szCs w:val="22"/>
        </w:rPr>
        <w:t>обеспечить выполнение всех рекомендаций и требований прибывших сотрудников служб.</w:t>
      </w:r>
    </w:p>
    <w:p w:rsidR="00125209" w:rsidRPr="002A6303" w:rsidRDefault="00125209" w:rsidP="002A6303">
      <w:pPr>
        <w:pStyle w:val="10"/>
        <w:framePr w:w="9686" w:h="14165" w:hRule="exact" w:wrap="none" w:vAnchor="page" w:hAnchor="page" w:x="1117" w:y="1115"/>
        <w:numPr>
          <w:ilvl w:val="0"/>
          <w:numId w:val="11"/>
        </w:numPr>
        <w:shd w:val="clear" w:color="auto" w:fill="auto"/>
        <w:tabs>
          <w:tab w:val="left" w:pos="566"/>
        </w:tabs>
        <w:spacing w:line="314" w:lineRule="auto"/>
        <w:jc w:val="both"/>
        <w:rPr>
          <w:rFonts w:ascii="Times New Roman" w:hAnsi="Times New Roman" w:cs="Times New Roman"/>
          <w:sz w:val="22"/>
          <w:szCs w:val="22"/>
        </w:rPr>
      </w:pPr>
      <w:bookmarkStart w:id="37" w:name="bookmark36"/>
      <w:r w:rsidRPr="002A6303">
        <w:rPr>
          <w:rFonts w:ascii="Times New Roman" w:hAnsi="Times New Roman" w:cs="Times New Roman"/>
          <w:sz w:val="22"/>
          <w:szCs w:val="22"/>
        </w:rPr>
        <w:t>Сотрудник объекта</w:t>
      </w:r>
      <w:bookmarkEnd w:id="37"/>
    </w:p>
    <w:p w:rsidR="00125209" w:rsidRPr="002A6303" w:rsidRDefault="00125209" w:rsidP="002A6303">
      <w:pPr>
        <w:pStyle w:val="11"/>
        <w:framePr w:w="9686" w:h="14165" w:hRule="exact" w:wrap="none" w:vAnchor="page" w:hAnchor="page" w:x="1117" w:y="1115"/>
        <w:shd w:val="clear" w:color="auto" w:fill="auto"/>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 xml:space="preserve">Сотрудник объекта при получении информации о совершении террористического акта на объекте (в помещении) с применением биологического вещества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немедленно, не выходя из помещения, доложить о происшествии или через сотрудников</w:t>
      </w:r>
    </w:p>
    <w:p w:rsidR="00125209" w:rsidRPr="002A6303" w:rsidRDefault="00125209" w:rsidP="002A6303">
      <w:pPr>
        <w:pStyle w:val="11"/>
        <w:framePr w:w="9686" w:h="14165" w:hRule="exact" w:wrap="none" w:vAnchor="page" w:hAnchor="page" w:x="1117" w:y="1115"/>
        <w:shd w:val="clear" w:color="auto" w:fill="auto"/>
        <w:tabs>
          <w:tab w:val="left" w:leader="underscore" w:pos="8431"/>
        </w:tabs>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руководителю объекта (лицу его замещающему) а при его</w:t>
      </w:r>
    </w:p>
    <w:p w:rsidR="00125209" w:rsidRPr="002A6303" w:rsidRDefault="00125209" w:rsidP="002A6303">
      <w:pPr>
        <w:pStyle w:val="11"/>
        <w:framePr w:w="9686" w:h="14165" w:hRule="exact" w:wrap="none" w:vAnchor="page" w:hAnchor="page" w:x="1117" w:y="1115"/>
        <w:shd w:val="clear" w:color="auto" w:fill="auto"/>
        <w:spacing w:line="314" w:lineRule="auto"/>
        <w:ind w:left="1140"/>
        <w:rPr>
          <w:rFonts w:ascii="Times New Roman" w:hAnsi="Times New Roman" w:cs="Times New Roman"/>
          <w:sz w:val="22"/>
          <w:szCs w:val="22"/>
        </w:rPr>
      </w:pPr>
      <w:r w:rsidRPr="002A6303">
        <w:rPr>
          <w:rFonts w:ascii="Times New Roman" w:hAnsi="Times New Roman" w:cs="Times New Roman"/>
          <w:sz w:val="22"/>
          <w:szCs w:val="22"/>
        </w:rPr>
        <w:t xml:space="preserve">отсутствии в </w:t>
      </w:r>
      <w:r w:rsidR="008B4229" w:rsidRPr="002A6303">
        <w:rPr>
          <w:rFonts w:ascii="Times New Roman" w:hAnsi="Times New Roman" w:cs="Times New Roman"/>
          <w:b/>
          <w:bCs/>
          <w:sz w:val="22"/>
          <w:szCs w:val="22"/>
        </w:rPr>
        <w:t>ФСБ</w:t>
      </w:r>
      <w:r w:rsidR="008B4229" w:rsidRPr="002A6303">
        <w:rPr>
          <w:rFonts w:ascii="Times New Roman" w:hAnsi="Times New Roman" w:cs="Times New Roman"/>
          <w:bCs/>
          <w:sz w:val="22"/>
          <w:szCs w:val="22"/>
        </w:rPr>
        <w:t>-</w:t>
      </w:r>
      <w:r w:rsidR="008B4229" w:rsidRPr="002A6303">
        <w:rPr>
          <w:rFonts w:ascii="Times New Roman" w:eastAsia="Times New Roman" w:hAnsi="Times New Roman" w:cs="Times New Roman"/>
          <w:b/>
          <w:color w:val="auto"/>
          <w:sz w:val="22"/>
          <w:szCs w:val="22"/>
        </w:rPr>
        <w:t>8(48538)5-18-63</w:t>
      </w:r>
      <w:r w:rsidR="008B4229" w:rsidRPr="002A6303">
        <w:rPr>
          <w:rFonts w:ascii="Times New Roman" w:hAnsi="Times New Roman" w:cs="Times New Roman"/>
          <w:b/>
          <w:bCs/>
          <w:sz w:val="22"/>
          <w:szCs w:val="22"/>
        </w:rPr>
        <w:t xml:space="preserve">, МВД – 8(48549)2-10-67, ЕДДС-8(48549)2-40-02; единый номер службы спасения-112 </w:t>
      </w:r>
      <w:r w:rsidRPr="002A6303">
        <w:rPr>
          <w:rFonts w:ascii="Times New Roman" w:hAnsi="Times New Roman" w:cs="Times New Roman"/>
          <w:sz w:val="22"/>
          <w:szCs w:val="22"/>
        </w:rPr>
        <w:t>и дежурному объекта;</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прекратить доступ других лиц на объект (в помещение) до прибытия специалистов служб;</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line="314" w:lineRule="auto"/>
        <w:ind w:left="56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line="314" w:lineRule="auto"/>
        <w:ind w:left="1140" w:hanging="580"/>
        <w:rPr>
          <w:rFonts w:ascii="Times New Roman" w:hAnsi="Times New Roman" w:cs="Times New Roman"/>
          <w:sz w:val="22"/>
          <w:szCs w:val="22"/>
        </w:rPr>
      </w:pPr>
      <w:r w:rsidRPr="002A6303">
        <w:rPr>
          <w:rFonts w:ascii="Times New Roman" w:hAnsi="Times New Roman" w:cs="Times New Roman"/>
          <w:sz w:val="22"/>
          <w:szCs w:val="22"/>
        </w:rPr>
        <w:t>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spacing w:after="600" w:line="314" w:lineRule="auto"/>
        <w:ind w:left="560"/>
        <w:rPr>
          <w:rFonts w:ascii="Times New Roman" w:hAnsi="Times New Roman" w:cs="Times New Roman"/>
          <w:sz w:val="22"/>
          <w:szCs w:val="22"/>
        </w:rPr>
      </w:pPr>
      <w:r w:rsidRPr="002A6303">
        <w:rPr>
          <w:rFonts w:ascii="Times New Roman" w:hAnsi="Times New Roman" w:cs="Times New Roman"/>
          <w:sz w:val="22"/>
          <w:szCs w:val="22"/>
        </w:rPr>
        <w:t>обеспечить выполнение всех рекомендаций и требований прибывших сотрудников служб.</w:t>
      </w:r>
    </w:p>
    <w:p w:rsidR="00125209" w:rsidRPr="002A6303" w:rsidRDefault="00125209" w:rsidP="002A6303">
      <w:pPr>
        <w:pStyle w:val="10"/>
        <w:framePr w:w="9686" w:h="14165" w:hRule="exact" w:wrap="none" w:vAnchor="page" w:hAnchor="page" w:x="1117" w:y="1115"/>
        <w:numPr>
          <w:ilvl w:val="0"/>
          <w:numId w:val="2"/>
        </w:numPr>
        <w:shd w:val="clear" w:color="auto" w:fill="auto"/>
        <w:tabs>
          <w:tab w:val="left" w:pos="2465"/>
        </w:tabs>
        <w:ind w:left="1540" w:right="1500" w:firstLine="420"/>
        <w:jc w:val="both"/>
        <w:rPr>
          <w:rFonts w:ascii="Times New Roman" w:hAnsi="Times New Roman" w:cs="Times New Roman"/>
          <w:sz w:val="22"/>
          <w:szCs w:val="22"/>
        </w:rPr>
      </w:pPr>
      <w:bookmarkStart w:id="38" w:name="bookmark37"/>
      <w:r w:rsidRPr="002A6303">
        <w:rPr>
          <w:rFonts w:ascii="Times New Roman" w:hAnsi="Times New Roman" w:cs="Times New Roman"/>
          <w:sz w:val="22"/>
          <w:szCs w:val="22"/>
        </w:rPr>
        <w:t>Действия при совершении террористического акта с применением химически опасных и радиоактивных веществ</w:t>
      </w:r>
      <w:bookmarkEnd w:id="38"/>
    </w:p>
    <w:p w:rsidR="00125209" w:rsidRPr="002A6303" w:rsidRDefault="00125209" w:rsidP="002A6303">
      <w:pPr>
        <w:pStyle w:val="10"/>
        <w:framePr w:w="9686" w:h="14165" w:hRule="exact" w:wrap="none" w:vAnchor="page" w:hAnchor="page" w:x="1117" w:y="1115"/>
        <w:shd w:val="clear" w:color="auto" w:fill="auto"/>
        <w:jc w:val="both"/>
        <w:rPr>
          <w:rFonts w:ascii="Times New Roman" w:hAnsi="Times New Roman" w:cs="Times New Roman"/>
          <w:sz w:val="22"/>
          <w:szCs w:val="22"/>
        </w:rPr>
      </w:pPr>
      <w:bookmarkStart w:id="39" w:name="bookmark38"/>
      <w:r w:rsidRPr="002A6303">
        <w:rPr>
          <w:rFonts w:ascii="Times New Roman" w:hAnsi="Times New Roman" w:cs="Times New Roman"/>
          <w:sz w:val="22"/>
          <w:szCs w:val="22"/>
        </w:rPr>
        <w:t>1. Руководитель объекта</w:t>
      </w:r>
      <w:bookmarkEnd w:id="39"/>
    </w:p>
    <w:p w:rsidR="00125209" w:rsidRPr="002A6303" w:rsidRDefault="00125209" w:rsidP="002A6303">
      <w:pPr>
        <w:pStyle w:val="11"/>
        <w:framePr w:w="9686" w:h="14165" w:hRule="exact" w:wrap="none" w:vAnchor="page" w:hAnchor="page" w:x="1117" w:y="1115"/>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560"/>
        <w:rPr>
          <w:rFonts w:ascii="Times New Roman" w:hAnsi="Times New Roman" w:cs="Times New Roman"/>
          <w:sz w:val="22"/>
          <w:szCs w:val="22"/>
        </w:rPr>
      </w:pPr>
      <w:r w:rsidRPr="002A6303">
        <w:rPr>
          <w:rFonts w:ascii="Times New Roman" w:hAnsi="Times New Roman" w:cs="Times New Roman"/>
          <w:sz w:val="22"/>
          <w:szCs w:val="22"/>
        </w:rPr>
        <w:t>оценить обстановку и полученную информацию;</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560"/>
        <w:rPr>
          <w:rFonts w:ascii="Times New Roman" w:hAnsi="Times New Roman" w:cs="Times New Roman"/>
          <w:sz w:val="22"/>
          <w:szCs w:val="22"/>
        </w:rPr>
      </w:pPr>
      <w:r w:rsidRPr="002A6303">
        <w:rPr>
          <w:rFonts w:ascii="Times New Roman" w:hAnsi="Times New Roman" w:cs="Times New Roman"/>
          <w:sz w:val="22"/>
          <w:szCs w:val="22"/>
        </w:rPr>
        <w:t>отдать распоряжение;</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оповестить посетителей, персонал объекта, сообщить маршрут выхода в безопасное место;</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 отключить электронагревательные и бытовые приборы;</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подготовить воду, 2% раствор питьевой соды в случае выброса химических веществ, йодистый препарат (раствор йода) - в случае радиоактивного загрязнения;</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125209" w:rsidRPr="002A6303" w:rsidRDefault="00125209" w:rsidP="002A6303">
      <w:pPr>
        <w:pStyle w:val="11"/>
        <w:framePr w:w="9686" w:h="14165" w:hRule="exact" w:wrap="none" w:vAnchor="page" w:hAnchor="page" w:x="1117" w:y="1115"/>
        <w:numPr>
          <w:ilvl w:val="0"/>
          <w:numId w:val="4"/>
        </w:numPr>
        <w:shd w:val="clear" w:color="auto" w:fill="auto"/>
        <w:tabs>
          <w:tab w:val="left" w:pos="1136"/>
        </w:tabs>
        <w:ind w:left="1140" w:hanging="580"/>
        <w:rPr>
          <w:rFonts w:ascii="Times New Roman" w:hAnsi="Times New Roman" w:cs="Times New Roman"/>
          <w:sz w:val="22"/>
          <w:szCs w:val="22"/>
        </w:rPr>
      </w:pPr>
      <w:r w:rsidRPr="002A6303">
        <w:rPr>
          <w:rFonts w:ascii="Times New Roman" w:hAnsi="Times New Roman" w:cs="Times New Roman"/>
          <w:sz w:val="22"/>
          <w:szCs w:val="22"/>
        </w:rPr>
        <w:t>выдать противогазы;</w:t>
      </w:r>
    </w:p>
    <w:p w:rsidR="00125209" w:rsidRPr="002A6303" w:rsidRDefault="00125209" w:rsidP="002A6303">
      <w:pPr>
        <w:pStyle w:val="a6"/>
        <w:framePr w:wrap="none" w:vAnchor="page" w:hAnchor="page" w:x="5835" w:y="15842"/>
        <w:shd w:val="clear" w:color="auto" w:fill="auto"/>
        <w:jc w:val="both"/>
        <w:rPr>
          <w:rFonts w:ascii="Times New Roman" w:hAnsi="Times New Roman" w:cs="Times New Roman"/>
        </w:rPr>
      </w:pPr>
      <w:r w:rsidRPr="002A6303">
        <w:rPr>
          <w:rFonts w:ascii="Times New Roman" w:hAnsi="Times New Roman" w:cs="Times New Roman"/>
        </w:rPr>
        <w:t>16</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1925"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довести сообщение о совершении террористического акта до оперативных дежурных</w:t>
      </w:r>
    </w:p>
    <w:p w:rsidR="00125209" w:rsidRPr="002A6303" w:rsidRDefault="00125209" w:rsidP="002A6303">
      <w:pPr>
        <w:pStyle w:val="11"/>
        <w:framePr w:w="9686" w:h="1925" w:hRule="exact" w:wrap="none" w:vAnchor="page" w:hAnchor="page" w:x="1117" w:y="1115"/>
        <w:shd w:val="clear" w:color="auto" w:fill="auto"/>
        <w:tabs>
          <w:tab w:val="left" w:leader="underscore" w:pos="9214"/>
        </w:tabs>
        <w:ind w:left="1140"/>
        <w:rPr>
          <w:rFonts w:ascii="Times New Roman" w:hAnsi="Times New Roman" w:cs="Times New Roman"/>
          <w:sz w:val="22"/>
          <w:szCs w:val="22"/>
        </w:rPr>
      </w:pPr>
      <w:r w:rsidRPr="002A6303">
        <w:rPr>
          <w:rFonts w:ascii="Times New Roman" w:hAnsi="Times New Roman" w:cs="Times New Roman"/>
          <w:sz w:val="22"/>
          <w:szCs w:val="22"/>
        </w:rPr>
        <w:t xml:space="preserve">территориальных подразделений </w:t>
      </w:r>
      <w:r w:rsidR="008B4229" w:rsidRPr="002A6303">
        <w:rPr>
          <w:rFonts w:ascii="Times New Roman" w:hAnsi="Times New Roman" w:cs="Times New Roman"/>
          <w:b/>
          <w:bCs/>
          <w:sz w:val="22"/>
          <w:szCs w:val="22"/>
        </w:rPr>
        <w:t>ФСБ</w:t>
      </w:r>
      <w:r w:rsidR="008B4229" w:rsidRPr="002A6303">
        <w:rPr>
          <w:rFonts w:ascii="Times New Roman" w:hAnsi="Times New Roman" w:cs="Times New Roman"/>
          <w:bCs/>
          <w:sz w:val="22"/>
          <w:szCs w:val="22"/>
        </w:rPr>
        <w:t>-</w:t>
      </w:r>
      <w:r w:rsidR="008B4229" w:rsidRPr="002A6303">
        <w:rPr>
          <w:rFonts w:ascii="Times New Roman" w:eastAsia="Times New Roman" w:hAnsi="Times New Roman" w:cs="Times New Roman"/>
          <w:b/>
          <w:color w:val="auto"/>
          <w:sz w:val="22"/>
          <w:szCs w:val="22"/>
        </w:rPr>
        <w:t>8(48538)5-18-63</w:t>
      </w:r>
      <w:r w:rsidR="008B4229" w:rsidRPr="002A6303">
        <w:rPr>
          <w:rFonts w:ascii="Times New Roman" w:hAnsi="Times New Roman" w:cs="Times New Roman"/>
          <w:b/>
          <w:bCs/>
          <w:sz w:val="22"/>
          <w:szCs w:val="22"/>
        </w:rPr>
        <w:t>, МВД – 8(48549)2-10-67, ЕДДС-8(48549)2-40-02; единый номер службы спасения-112</w:t>
      </w:r>
      <w:r w:rsidRPr="002A6303">
        <w:rPr>
          <w:rFonts w:ascii="Times New Roman" w:hAnsi="Times New Roman" w:cs="Times New Roman"/>
          <w:sz w:val="22"/>
          <w:szCs w:val="22"/>
        </w:rPr>
        <w:t>обеспечить выполнение всех рекомендаций и требований прибывших сотрудников служб.</w:t>
      </w:r>
    </w:p>
    <w:p w:rsidR="00125209" w:rsidRPr="002A6303" w:rsidRDefault="00125209" w:rsidP="002A6303">
      <w:pPr>
        <w:pStyle w:val="10"/>
        <w:framePr w:w="9686" w:h="12278" w:hRule="exact" w:wrap="none" w:vAnchor="page" w:hAnchor="page" w:x="1117" w:y="3314"/>
        <w:numPr>
          <w:ilvl w:val="0"/>
          <w:numId w:val="12"/>
        </w:numPr>
        <w:shd w:val="clear" w:color="auto" w:fill="auto"/>
        <w:tabs>
          <w:tab w:val="left" w:pos="566"/>
        </w:tabs>
        <w:jc w:val="both"/>
        <w:rPr>
          <w:rFonts w:ascii="Times New Roman" w:hAnsi="Times New Roman" w:cs="Times New Roman"/>
          <w:sz w:val="22"/>
          <w:szCs w:val="22"/>
        </w:rPr>
      </w:pPr>
      <w:bookmarkStart w:id="40" w:name="bookmark39"/>
      <w:r w:rsidRPr="002A6303">
        <w:rPr>
          <w:rFonts w:ascii="Times New Roman" w:hAnsi="Times New Roman" w:cs="Times New Roman"/>
          <w:sz w:val="22"/>
          <w:szCs w:val="22"/>
        </w:rPr>
        <w:t>Дежурный</w:t>
      </w:r>
      <w:bookmarkEnd w:id="40"/>
    </w:p>
    <w:p w:rsidR="00125209" w:rsidRPr="002A6303" w:rsidRDefault="00125209" w:rsidP="002A6303">
      <w:pPr>
        <w:pStyle w:val="11"/>
        <w:framePr w:w="9686" w:h="12278" w:hRule="exact" w:wrap="none" w:vAnchor="page" w:hAnchor="page" w:x="1117" w:y="3314"/>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Дежурный при получении информации о террористическом акте на территории объекта (в помещении) с применением химически опасных и радиоактивных веществ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немедленно доложить о происшедшем руководителю о</w:t>
      </w:r>
      <w:r w:rsidR="008B4229" w:rsidRPr="002A6303">
        <w:rPr>
          <w:rFonts w:ascii="Times New Roman" w:hAnsi="Times New Roman" w:cs="Times New Roman"/>
          <w:sz w:val="22"/>
          <w:szCs w:val="22"/>
        </w:rPr>
        <w:t xml:space="preserve">бъекта (лицу, его замещающему) </w:t>
      </w:r>
    </w:p>
    <w:p w:rsidR="00125209" w:rsidRPr="002A6303" w:rsidRDefault="00125209" w:rsidP="002A6303">
      <w:pPr>
        <w:pStyle w:val="11"/>
        <w:framePr w:w="9686" w:h="12278" w:hRule="exact" w:wrap="none" w:vAnchor="page" w:hAnchor="page" w:x="1117" w:y="3314"/>
        <w:shd w:val="clear" w:color="auto" w:fill="auto"/>
        <w:tabs>
          <w:tab w:val="left" w:leader="underscore" w:pos="4409"/>
        </w:tabs>
        <w:ind w:left="1140"/>
        <w:rPr>
          <w:rFonts w:ascii="Times New Roman" w:hAnsi="Times New Roman" w:cs="Times New Roman"/>
          <w:b/>
          <w:sz w:val="22"/>
          <w:szCs w:val="22"/>
        </w:rPr>
      </w:pPr>
      <w:r w:rsidRPr="002A6303">
        <w:rPr>
          <w:rFonts w:ascii="Times New Roman" w:hAnsi="Times New Roman" w:cs="Times New Roman"/>
          <w:sz w:val="22"/>
          <w:szCs w:val="22"/>
        </w:rPr>
        <w:t xml:space="preserve">по его указанию довести сообщение о совершенном террористическом акте до оперативных дежурных территориальных подразделений </w:t>
      </w:r>
      <w:r w:rsidRPr="002A6303">
        <w:rPr>
          <w:rFonts w:ascii="Times New Roman" w:hAnsi="Times New Roman" w:cs="Times New Roman"/>
          <w:b/>
          <w:bCs/>
          <w:sz w:val="22"/>
          <w:szCs w:val="22"/>
        </w:rPr>
        <w:t>ФСБ</w:t>
      </w:r>
      <w:r w:rsidR="008B4229" w:rsidRPr="002A6303">
        <w:rPr>
          <w:rFonts w:ascii="Times New Roman" w:hAnsi="Times New Roman" w:cs="Times New Roman"/>
          <w:bCs/>
          <w:sz w:val="22"/>
          <w:szCs w:val="22"/>
        </w:rPr>
        <w:t>-</w:t>
      </w:r>
      <w:r w:rsidR="008B4229" w:rsidRPr="002A6303">
        <w:rPr>
          <w:rFonts w:ascii="Times New Roman" w:eastAsia="Times New Roman" w:hAnsi="Times New Roman" w:cs="Times New Roman"/>
          <w:b/>
          <w:color w:val="auto"/>
          <w:sz w:val="22"/>
          <w:szCs w:val="22"/>
        </w:rPr>
        <w:t>8(48538)5-18-63</w:t>
      </w:r>
      <w:r w:rsidRPr="002A6303">
        <w:rPr>
          <w:rFonts w:ascii="Times New Roman" w:hAnsi="Times New Roman" w:cs="Times New Roman"/>
          <w:b/>
          <w:bCs/>
          <w:sz w:val="22"/>
          <w:szCs w:val="22"/>
        </w:rPr>
        <w:t>, МВД</w:t>
      </w:r>
      <w:r w:rsidR="008B4229" w:rsidRPr="002A6303">
        <w:rPr>
          <w:rFonts w:ascii="Times New Roman" w:hAnsi="Times New Roman" w:cs="Times New Roman"/>
          <w:b/>
          <w:bCs/>
          <w:sz w:val="22"/>
          <w:szCs w:val="22"/>
        </w:rPr>
        <w:t xml:space="preserve"> – 8(48549)2-10-67</w:t>
      </w:r>
      <w:r w:rsidRPr="002A6303">
        <w:rPr>
          <w:rFonts w:ascii="Times New Roman" w:hAnsi="Times New Roman" w:cs="Times New Roman"/>
          <w:b/>
          <w:bCs/>
          <w:sz w:val="22"/>
          <w:szCs w:val="22"/>
        </w:rPr>
        <w:t xml:space="preserve">, </w:t>
      </w:r>
      <w:r w:rsidR="008B4229" w:rsidRPr="002A6303">
        <w:rPr>
          <w:rFonts w:ascii="Times New Roman" w:hAnsi="Times New Roman" w:cs="Times New Roman"/>
          <w:b/>
          <w:bCs/>
          <w:sz w:val="22"/>
          <w:szCs w:val="22"/>
        </w:rPr>
        <w:t>ЕДДС-8(48549)2-40-02; единый номер службы спасения-112</w:t>
      </w:r>
    </w:p>
    <w:p w:rsidR="00125209" w:rsidRPr="002A6303" w:rsidRDefault="00125209" w:rsidP="002A6303">
      <w:pPr>
        <w:pStyle w:val="11"/>
        <w:framePr w:w="9686" w:h="12278" w:hRule="exact" w:wrap="none" w:vAnchor="page" w:hAnchor="page" w:x="1117" w:y="3314"/>
        <w:shd w:val="clear" w:color="auto" w:fill="auto"/>
        <w:ind w:left="1140"/>
        <w:rPr>
          <w:rFonts w:ascii="Times New Roman" w:hAnsi="Times New Roman" w:cs="Times New Roman"/>
          <w:sz w:val="22"/>
          <w:szCs w:val="22"/>
        </w:rPr>
      </w:pP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оповестить посетителей, персонала объекта, сообщить маршрут выхода в безопасное место;</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 отключить электронагревательные и бытовые приборы;</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подготовить простейшие средства защиты дыхания (ватно-марлевые повязки, платки, шарфы, изделия из тканей, предварительно смоченные водой);</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выдать противогазы;</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оставаться на месте до прибытия специалистов служб;</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spacing w:after="300"/>
        <w:ind w:left="1140" w:hanging="580"/>
        <w:rPr>
          <w:rFonts w:ascii="Times New Roman" w:hAnsi="Times New Roman" w:cs="Times New Roman"/>
          <w:sz w:val="22"/>
          <w:szCs w:val="22"/>
        </w:rPr>
      </w:pPr>
      <w:r w:rsidRPr="002A6303">
        <w:rPr>
          <w:rFonts w:ascii="Times New Roman" w:hAnsi="Times New Roman" w:cs="Times New Roman"/>
          <w:sz w:val="22"/>
          <w:szCs w:val="22"/>
        </w:rPr>
        <w:t>обеспечить выполнение всех рекомендаций и требований прибывших сотрудников служб.</w:t>
      </w:r>
    </w:p>
    <w:p w:rsidR="00125209" w:rsidRPr="002A6303" w:rsidRDefault="00125209" w:rsidP="002A6303">
      <w:pPr>
        <w:pStyle w:val="10"/>
        <w:framePr w:w="9686" w:h="12278" w:hRule="exact" w:wrap="none" w:vAnchor="page" w:hAnchor="page" w:x="1117" w:y="3314"/>
        <w:numPr>
          <w:ilvl w:val="0"/>
          <w:numId w:val="12"/>
        </w:numPr>
        <w:shd w:val="clear" w:color="auto" w:fill="auto"/>
        <w:tabs>
          <w:tab w:val="left" w:pos="566"/>
        </w:tabs>
        <w:jc w:val="both"/>
        <w:rPr>
          <w:rFonts w:ascii="Times New Roman" w:hAnsi="Times New Roman" w:cs="Times New Roman"/>
          <w:sz w:val="22"/>
          <w:szCs w:val="22"/>
        </w:rPr>
      </w:pPr>
      <w:bookmarkStart w:id="41" w:name="bookmark40"/>
      <w:r w:rsidRPr="002A6303">
        <w:rPr>
          <w:rFonts w:ascii="Times New Roman" w:hAnsi="Times New Roman" w:cs="Times New Roman"/>
          <w:sz w:val="22"/>
          <w:szCs w:val="22"/>
        </w:rPr>
        <w:t>Сотрудники объекта</w:t>
      </w:r>
      <w:bookmarkEnd w:id="41"/>
    </w:p>
    <w:p w:rsidR="00125209" w:rsidRPr="002A6303" w:rsidRDefault="00125209" w:rsidP="002A6303">
      <w:pPr>
        <w:pStyle w:val="11"/>
        <w:framePr w:w="9686" w:h="12278" w:hRule="exact" w:wrap="none" w:vAnchor="page" w:hAnchor="page" w:x="1117" w:y="3314"/>
        <w:shd w:val="clear" w:color="auto" w:fill="auto"/>
        <w:ind w:left="560"/>
        <w:rPr>
          <w:rFonts w:ascii="Times New Roman" w:hAnsi="Times New Roman" w:cs="Times New Roman"/>
          <w:sz w:val="22"/>
          <w:szCs w:val="22"/>
        </w:rPr>
      </w:pPr>
      <w:r w:rsidRPr="002A6303">
        <w:rPr>
          <w:rFonts w:ascii="Times New Roman" w:hAnsi="Times New Roman" w:cs="Times New Roman"/>
          <w:sz w:val="22"/>
          <w:szCs w:val="22"/>
        </w:rPr>
        <w:t xml:space="preserve">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w:t>
      </w:r>
      <w:r w:rsidRPr="002A6303">
        <w:rPr>
          <w:rFonts w:ascii="Times New Roman" w:hAnsi="Times New Roman" w:cs="Times New Roman"/>
          <w:b/>
          <w:bCs/>
          <w:sz w:val="22"/>
          <w:szCs w:val="22"/>
        </w:rPr>
        <w:t>ОБЯЗАН</w:t>
      </w:r>
      <w:r w:rsidRPr="002A6303">
        <w:rPr>
          <w:rFonts w:ascii="Times New Roman" w:hAnsi="Times New Roman" w:cs="Times New Roman"/>
          <w:sz w:val="22"/>
          <w:szCs w:val="22"/>
        </w:rPr>
        <w:t>:</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немедленно надеть противогаз;</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отключить вентиляцию, кондиционеры, закрыть форточки, окна, двери, отключить электронагревательные и бытовые приборы;</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125209" w:rsidRPr="002A6303" w:rsidRDefault="00125209" w:rsidP="002A6303">
      <w:pPr>
        <w:pStyle w:val="11"/>
        <w:framePr w:w="9686" w:h="12278" w:hRule="exact" w:wrap="none" w:vAnchor="page" w:hAnchor="page" w:x="1117" w:y="3314"/>
        <w:numPr>
          <w:ilvl w:val="0"/>
          <w:numId w:val="4"/>
        </w:numPr>
        <w:shd w:val="clear" w:color="auto" w:fill="auto"/>
        <w:tabs>
          <w:tab w:val="left" w:pos="1139"/>
        </w:tabs>
        <w:ind w:left="1140" w:hanging="580"/>
        <w:rPr>
          <w:rFonts w:ascii="Times New Roman" w:hAnsi="Times New Roman" w:cs="Times New Roman"/>
          <w:sz w:val="22"/>
          <w:szCs w:val="22"/>
        </w:rPr>
      </w:pPr>
      <w:r w:rsidRPr="002A6303">
        <w:rPr>
          <w:rFonts w:ascii="Times New Roman" w:hAnsi="Times New Roman" w:cs="Times New Roman"/>
          <w:sz w:val="22"/>
          <w:szCs w:val="22"/>
        </w:rPr>
        <w:t>при невозможности выхода из зоны заражения нужно немедленно укрыться в помещении и за 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w:t>
      </w:r>
    </w:p>
    <w:p w:rsidR="00125209" w:rsidRPr="002A6303" w:rsidRDefault="00125209" w:rsidP="002A6303">
      <w:pPr>
        <w:pStyle w:val="a6"/>
        <w:framePr w:wrap="none" w:vAnchor="page" w:hAnchor="page" w:x="5835" w:y="15842"/>
        <w:shd w:val="clear" w:color="auto" w:fill="auto"/>
        <w:jc w:val="both"/>
        <w:rPr>
          <w:rFonts w:ascii="Times New Roman" w:hAnsi="Times New Roman" w:cs="Times New Roman"/>
        </w:rPr>
      </w:pPr>
      <w:r w:rsidRPr="002A6303">
        <w:rPr>
          <w:rFonts w:ascii="Times New Roman" w:hAnsi="Times New Roman" w:cs="Times New Roman"/>
        </w:rPr>
        <w:t>17</w:t>
      </w:r>
    </w:p>
    <w:p w:rsidR="00125209" w:rsidRPr="002A6303" w:rsidRDefault="00125209" w:rsidP="002A6303">
      <w:pPr>
        <w:spacing w:line="14" w:lineRule="exact"/>
        <w:jc w:val="both"/>
        <w:rPr>
          <w:rFonts w:ascii="Times New Roman" w:hAnsi="Times New Roman" w:cs="Times New Roman"/>
          <w:sz w:val="22"/>
          <w:szCs w:val="22"/>
        </w:rPr>
        <w:sectPr w:rsidR="00125209" w:rsidRPr="002A6303">
          <w:pgSz w:w="11900" w:h="16840"/>
          <w:pgMar w:top="360" w:right="360" w:bottom="360" w:left="360" w:header="0" w:footer="3" w:gutter="0"/>
          <w:cols w:space="720"/>
          <w:noEndnote/>
          <w:docGrid w:linePitch="360"/>
        </w:sectPr>
      </w:pPr>
    </w:p>
    <w:p w:rsidR="00125209" w:rsidRPr="002A6303" w:rsidRDefault="00125209" w:rsidP="002A6303">
      <w:pPr>
        <w:spacing w:line="14" w:lineRule="exact"/>
        <w:jc w:val="both"/>
        <w:rPr>
          <w:rFonts w:ascii="Times New Roman" w:hAnsi="Times New Roman" w:cs="Times New Roman"/>
          <w:sz w:val="22"/>
          <w:szCs w:val="22"/>
        </w:rPr>
      </w:pPr>
    </w:p>
    <w:p w:rsidR="00125209" w:rsidRPr="002A6303" w:rsidRDefault="00125209" w:rsidP="002A6303">
      <w:pPr>
        <w:pStyle w:val="11"/>
        <w:framePr w:w="9686" w:h="2866" w:hRule="exact" w:wrap="none" w:vAnchor="page" w:hAnchor="page" w:x="1117" w:y="1115"/>
        <w:shd w:val="clear" w:color="auto" w:fill="auto"/>
        <w:tabs>
          <w:tab w:val="left" w:pos="1719"/>
        </w:tabs>
        <w:ind w:left="1140"/>
        <w:rPr>
          <w:rFonts w:ascii="Times New Roman" w:hAnsi="Times New Roman" w:cs="Times New Roman"/>
          <w:sz w:val="22"/>
          <w:szCs w:val="22"/>
        </w:rPr>
      </w:pPr>
      <w:r w:rsidRPr="002A6303">
        <w:rPr>
          <w:rFonts w:ascii="Times New Roman" w:hAnsi="Times New Roman" w:cs="Times New Roman"/>
          <w:sz w:val="22"/>
          <w:szCs w:val="22"/>
        </w:rPr>
        <w:t>помещения, в низины и овраги, а опасные химические вещества легче воздуха (аммиак) будут заполнять более высокие места);</w:t>
      </w:r>
    </w:p>
    <w:p w:rsidR="00125209" w:rsidRPr="002A6303" w:rsidRDefault="00125209" w:rsidP="002A6303">
      <w:pPr>
        <w:pStyle w:val="11"/>
        <w:framePr w:w="9686" w:h="2866" w:hRule="exact" w:wrap="none" w:vAnchor="page" w:hAnchor="page" w:x="1117" w:y="1115"/>
        <w:shd w:val="clear" w:color="auto" w:fill="auto"/>
        <w:ind w:left="1140"/>
        <w:rPr>
          <w:rFonts w:ascii="Times New Roman" w:hAnsi="Times New Roman" w:cs="Times New Roman"/>
          <w:sz w:val="22"/>
          <w:szCs w:val="22"/>
        </w:rPr>
      </w:pPr>
      <w:r w:rsidRPr="002A6303">
        <w:rPr>
          <w:rFonts w:ascii="Times New Roman" w:hAnsi="Times New Roman" w:cs="Times New Roman"/>
          <w:sz w:val="22"/>
          <w:szCs w:val="22"/>
        </w:rP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125209" w:rsidRDefault="00125209" w:rsidP="002A6303">
      <w:pPr>
        <w:pStyle w:val="11"/>
        <w:framePr w:w="9686" w:h="2866" w:hRule="exact" w:wrap="none" w:vAnchor="page" w:hAnchor="page" w:x="1117" w:y="1115"/>
        <w:shd w:val="clear" w:color="auto" w:fill="auto"/>
        <w:ind w:left="1140"/>
      </w:pPr>
      <w:r w:rsidRPr="002A6303">
        <w:rPr>
          <w:rFonts w:ascii="Times New Roman" w:hAnsi="Times New Roman" w:cs="Times New Roman"/>
          <w:sz w:val="22"/>
          <w:szCs w:val="22"/>
        </w:rP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125209" w:rsidRDefault="00125209">
      <w:pPr>
        <w:spacing w:line="14" w:lineRule="exact"/>
      </w:pPr>
    </w:p>
    <w:sectPr w:rsidR="00125209" w:rsidSect="006E14D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B49" w:rsidRDefault="00AD1B49">
      <w:r>
        <w:separator/>
      </w:r>
    </w:p>
  </w:endnote>
  <w:endnote w:type="continuationSeparator" w:id="1">
    <w:p w:rsidR="00AD1B49" w:rsidRDefault="00AD1B4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B49" w:rsidRDefault="00AD1B49"/>
  </w:footnote>
  <w:footnote w:type="continuationSeparator" w:id="1">
    <w:p w:rsidR="00AD1B49" w:rsidRDefault="00AD1B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0E2"/>
    <w:multiLevelType w:val="multilevel"/>
    <w:tmpl w:val="5EF664FC"/>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53051F"/>
    <w:multiLevelType w:val="multilevel"/>
    <w:tmpl w:val="30C2F3C8"/>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7D30D9"/>
    <w:multiLevelType w:val="multilevel"/>
    <w:tmpl w:val="49B897C0"/>
    <w:lvl w:ilvl="0">
      <w:start w:val="1"/>
      <w:numFmt w:val="upperRoman"/>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2E3945"/>
    <w:multiLevelType w:val="multilevel"/>
    <w:tmpl w:val="AE6624FC"/>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000F88"/>
    <w:multiLevelType w:val="multilevel"/>
    <w:tmpl w:val="0E2AE506"/>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1A52A7"/>
    <w:multiLevelType w:val="multilevel"/>
    <w:tmpl w:val="1A0219B4"/>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7F26FA"/>
    <w:multiLevelType w:val="multilevel"/>
    <w:tmpl w:val="FE383906"/>
    <w:lvl w:ilvl="0">
      <w:start w:val="1"/>
      <w:numFmt w:val="upperRoman"/>
      <w:lvlText w:val="%1"/>
      <w:lvlJc w:val="left"/>
      <w:rPr>
        <w:rFonts w:ascii="Tahoma" w:eastAsia="Times New Roman" w:hAnsi="Tahoma" w:cs="Tahom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FB66D6"/>
    <w:multiLevelType w:val="multilevel"/>
    <w:tmpl w:val="EE0CF7A0"/>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C040609"/>
    <w:multiLevelType w:val="multilevel"/>
    <w:tmpl w:val="87FEA286"/>
    <w:lvl w:ilvl="0">
      <w:start w:val="2"/>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8F4BB6"/>
    <w:multiLevelType w:val="multilevel"/>
    <w:tmpl w:val="8EA82A3E"/>
    <w:lvl w:ilvl="0">
      <w:start w:val="1"/>
      <w:numFmt w:val="decimal"/>
      <w:lvlText w:val="%1."/>
      <w:lvlJc w:val="left"/>
      <w:rPr>
        <w:rFonts w:ascii="Tahoma" w:eastAsia="Times New Roman" w:hAnsi="Tahoma" w:cs="Tahoma"/>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83701F8"/>
    <w:multiLevelType w:val="multilevel"/>
    <w:tmpl w:val="6C009E3A"/>
    <w:lvl w:ilvl="0">
      <w:start w:val="1"/>
      <w:numFmt w:val="bullet"/>
      <w:lvlText w:val="•"/>
      <w:lvlJc w:val="left"/>
      <w:rPr>
        <w:rFonts w:ascii="Tahoma" w:eastAsia="Times New Roman" w:hAnsi="Tahom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877F50"/>
    <w:multiLevelType w:val="multilevel"/>
    <w:tmpl w:val="DE365E00"/>
    <w:lvl w:ilvl="0">
      <w:start w:val="1"/>
      <w:numFmt w:val="bullet"/>
      <w:lvlText w:val="-"/>
      <w:lvlJc w:val="left"/>
      <w:rPr>
        <w:rFonts w:ascii="Tahoma" w:eastAsia="Times New Roman" w:hAnsi="Tahom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
  </w:num>
  <w:num w:numId="3">
    <w:abstractNumId w:val="1"/>
  </w:num>
  <w:num w:numId="4">
    <w:abstractNumId w:val="11"/>
  </w:num>
  <w:num w:numId="5">
    <w:abstractNumId w:val="10"/>
  </w:num>
  <w:num w:numId="6">
    <w:abstractNumId w:val="7"/>
  </w:num>
  <w:num w:numId="7">
    <w:abstractNumId w:val="3"/>
  </w:num>
  <w:num w:numId="8">
    <w:abstractNumId w:val="5"/>
  </w:num>
  <w:num w:numId="9">
    <w:abstractNumId w:val="4"/>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504D3"/>
    <w:rsid w:val="000504D3"/>
    <w:rsid w:val="00125209"/>
    <w:rsid w:val="001469A8"/>
    <w:rsid w:val="0015259B"/>
    <w:rsid w:val="001D575E"/>
    <w:rsid w:val="001F0508"/>
    <w:rsid w:val="0020520D"/>
    <w:rsid w:val="00251AD6"/>
    <w:rsid w:val="002A6303"/>
    <w:rsid w:val="002B5494"/>
    <w:rsid w:val="003B1C96"/>
    <w:rsid w:val="003E50B7"/>
    <w:rsid w:val="004824DA"/>
    <w:rsid w:val="004C085C"/>
    <w:rsid w:val="004C3515"/>
    <w:rsid w:val="005339A4"/>
    <w:rsid w:val="006327A8"/>
    <w:rsid w:val="006959C0"/>
    <w:rsid w:val="006D22EA"/>
    <w:rsid w:val="006E14D0"/>
    <w:rsid w:val="006E53B8"/>
    <w:rsid w:val="007708DD"/>
    <w:rsid w:val="007E680D"/>
    <w:rsid w:val="00810780"/>
    <w:rsid w:val="0089105C"/>
    <w:rsid w:val="008B4229"/>
    <w:rsid w:val="008F4CB5"/>
    <w:rsid w:val="00924C59"/>
    <w:rsid w:val="00AD1B49"/>
    <w:rsid w:val="00B847CE"/>
    <w:rsid w:val="00BD5A0E"/>
    <w:rsid w:val="00C014EE"/>
    <w:rsid w:val="00C31D31"/>
    <w:rsid w:val="00D45F43"/>
    <w:rsid w:val="00DA1CE7"/>
    <w:rsid w:val="00E47590"/>
    <w:rsid w:val="00E5653B"/>
    <w:rsid w:val="00F5373C"/>
    <w:rsid w:val="00FB4AAB"/>
    <w:rsid w:val="00FB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D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E14D0"/>
    <w:rPr>
      <w:rFonts w:ascii="Calibri" w:hAnsi="Calibri" w:cs="Calibri"/>
      <w:b/>
      <w:bCs/>
      <w:sz w:val="32"/>
      <w:szCs w:val="32"/>
      <w:u w:val="none"/>
    </w:rPr>
  </w:style>
  <w:style w:type="character" w:customStyle="1" w:styleId="21">
    <w:name w:val="Колонтитул (2)_"/>
    <w:basedOn w:val="a0"/>
    <w:link w:val="22"/>
    <w:uiPriority w:val="99"/>
    <w:locked/>
    <w:rsid w:val="006E14D0"/>
    <w:rPr>
      <w:rFonts w:ascii="Times New Roman" w:hAnsi="Times New Roman" w:cs="Times New Roman"/>
      <w:sz w:val="20"/>
      <w:szCs w:val="20"/>
      <w:u w:val="none"/>
    </w:rPr>
  </w:style>
  <w:style w:type="character" w:customStyle="1" w:styleId="1">
    <w:name w:val="Заголовок №1_"/>
    <w:basedOn w:val="a0"/>
    <w:link w:val="10"/>
    <w:uiPriority w:val="99"/>
    <w:locked/>
    <w:rsid w:val="006E14D0"/>
    <w:rPr>
      <w:rFonts w:ascii="Tahoma" w:hAnsi="Tahoma" w:cs="Tahoma"/>
      <w:b/>
      <w:bCs/>
      <w:sz w:val="20"/>
      <w:szCs w:val="20"/>
      <w:u w:val="none"/>
    </w:rPr>
  </w:style>
  <w:style w:type="character" w:customStyle="1" w:styleId="a3">
    <w:name w:val="Оглавление_"/>
    <w:basedOn w:val="a0"/>
    <w:link w:val="a4"/>
    <w:uiPriority w:val="99"/>
    <w:locked/>
    <w:rsid w:val="006E14D0"/>
    <w:rPr>
      <w:rFonts w:ascii="Tahoma" w:hAnsi="Tahoma" w:cs="Tahoma"/>
      <w:sz w:val="20"/>
      <w:szCs w:val="20"/>
      <w:u w:val="none"/>
    </w:rPr>
  </w:style>
  <w:style w:type="character" w:customStyle="1" w:styleId="a5">
    <w:name w:val="Колонтитул_"/>
    <w:basedOn w:val="a0"/>
    <w:link w:val="a6"/>
    <w:uiPriority w:val="99"/>
    <w:locked/>
    <w:rsid w:val="006E14D0"/>
    <w:rPr>
      <w:rFonts w:ascii="Calibri" w:hAnsi="Calibri" w:cs="Calibri"/>
      <w:sz w:val="22"/>
      <w:szCs w:val="22"/>
      <w:u w:val="none"/>
    </w:rPr>
  </w:style>
  <w:style w:type="character" w:customStyle="1" w:styleId="a7">
    <w:name w:val="Основной текст_"/>
    <w:basedOn w:val="a0"/>
    <w:link w:val="11"/>
    <w:uiPriority w:val="99"/>
    <w:locked/>
    <w:rsid w:val="006E14D0"/>
    <w:rPr>
      <w:rFonts w:ascii="Tahoma" w:hAnsi="Tahoma" w:cs="Tahoma"/>
      <w:sz w:val="20"/>
      <w:szCs w:val="20"/>
      <w:u w:val="none"/>
    </w:rPr>
  </w:style>
  <w:style w:type="character" w:customStyle="1" w:styleId="a8">
    <w:name w:val="Другое_"/>
    <w:basedOn w:val="a0"/>
    <w:link w:val="a9"/>
    <w:uiPriority w:val="99"/>
    <w:locked/>
    <w:rsid w:val="006E14D0"/>
    <w:rPr>
      <w:rFonts w:ascii="Tahoma" w:hAnsi="Tahoma" w:cs="Tahoma"/>
      <w:sz w:val="20"/>
      <w:szCs w:val="20"/>
      <w:u w:val="none"/>
    </w:rPr>
  </w:style>
  <w:style w:type="paragraph" w:customStyle="1" w:styleId="20">
    <w:name w:val="Основной текст (2)"/>
    <w:basedOn w:val="a"/>
    <w:link w:val="2"/>
    <w:uiPriority w:val="99"/>
    <w:rsid w:val="006E14D0"/>
    <w:pPr>
      <w:shd w:val="clear" w:color="auto" w:fill="FFFFFF"/>
      <w:spacing w:before="1410" w:line="305" w:lineRule="auto"/>
      <w:jc w:val="center"/>
    </w:pPr>
    <w:rPr>
      <w:rFonts w:ascii="Calibri" w:hAnsi="Calibri" w:cs="Calibri"/>
      <w:b/>
      <w:bCs/>
      <w:sz w:val="32"/>
      <w:szCs w:val="32"/>
    </w:rPr>
  </w:style>
  <w:style w:type="paragraph" w:customStyle="1" w:styleId="22">
    <w:name w:val="Колонтитул (2)"/>
    <w:basedOn w:val="a"/>
    <w:link w:val="21"/>
    <w:uiPriority w:val="99"/>
    <w:rsid w:val="006E14D0"/>
    <w:pPr>
      <w:shd w:val="clear" w:color="auto" w:fill="FFFFFF"/>
    </w:pPr>
    <w:rPr>
      <w:rFonts w:ascii="Times New Roman" w:hAnsi="Times New Roman" w:cs="Times New Roman"/>
      <w:sz w:val="20"/>
      <w:szCs w:val="20"/>
    </w:rPr>
  </w:style>
  <w:style w:type="paragraph" w:customStyle="1" w:styleId="10">
    <w:name w:val="Заголовок №1"/>
    <w:basedOn w:val="a"/>
    <w:link w:val="1"/>
    <w:uiPriority w:val="99"/>
    <w:rsid w:val="006E14D0"/>
    <w:pPr>
      <w:shd w:val="clear" w:color="auto" w:fill="FFFFFF"/>
      <w:spacing w:line="312" w:lineRule="auto"/>
      <w:outlineLvl w:val="0"/>
    </w:pPr>
    <w:rPr>
      <w:rFonts w:ascii="Tahoma" w:hAnsi="Tahoma" w:cs="Tahoma"/>
      <w:b/>
      <w:bCs/>
      <w:sz w:val="20"/>
      <w:szCs w:val="20"/>
    </w:rPr>
  </w:style>
  <w:style w:type="paragraph" w:customStyle="1" w:styleId="a4">
    <w:name w:val="Оглавление"/>
    <w:basedOn w:val="a"/>
    <w:link w:val="a3"/>
    <w:uiPriority w:val="99"/>
    <w:rsid w:val="006E14D0"/>
    <w:pPr>
      <w:shd w:val="clear" w:color="auto" w:fill="FFFFFF"/>
      <w:spacing w:after="60"/>
    </w:pPr>
    <w:rPr>
      <w:rFonts w:ascii="Tahoma" w:hAnsi="Tahoma" w:cs="Tahoma"/>
      <w:sz w:val="20"/>
      <w:szCs w:val="20"/>
    </w:rPr>
  </w:style>
  <w:style w:type="paragraph" w:customStyle="1" w:styleId="a6">
    <w:name w:val="Колонтитул"/>
    <w:basedOn w:val="a"/>
    <w:link w:val="a5"/>
    <w:uiPriority w:val="99"/>
    <w:rsid w:val="006E14D0"/>
    <w:pPr>
      <w:shd w:val="clear" w:color="auto" w:fill="FFFFFF"/>
    </w:pPr>
    <w:rPr>
      <w:rFonts w:ascii="Calibri" w:hAnsi="Calibri" w:cs="Calibri"/>
      <w:sz w:val="22"/>
      <w:szCs w:val="22"/>
    </w:rPr>
  </w:style>
  <w:style w:type="paragraph" w:customStyle="1" w:styleId="11">
    <w:name w:val="Основной текст1"/>
    <w:basedOn w:val="a"/>
    <w:link w:val="a7"/>
    <w:uiPriority w:val="99"/>
    <w:rsid w:val="006E14D0"/>
    <w:pPr>
      <w:shd w:val="clear" w:color="auto" w:fill="FFFFFF"/>
      <w:spacing w:line="312" w:lineRule="auto"/>
      <w:jc w:val="both"/>
    </w:pPr>
    <w:rPr>
      <w:rFonts w:ascii="Tahoma" w:hAnsi="Tahoma" w:cs="Tahoma"/>
      <w:sz w:val="20"/>
      <w:szCs w:val="20"/>
    </w:rPr>
  </w:style>
  <w:style w:type="paragraph" w:customStyle="1" w:styleId="a9">
    <w:name w:val="Другое"/>
    <w:basedOn w:val="a"/>
    <w:link w:val="a8"/>
    <w:uiPriority w:val="99"/>
    <w:rsid w:val="006E14D0"/>
    <w:pPr>
      <w:shd w:val="clear" w:color="auto" w:fill="FFFFFF"/>
      <w:spacing w:line="312" w:lineRule="auto"/>
      <w:jc w:val="both"/>
    </w:pPr>
    <w:rPr>
      <w:rFonts w:ascii="Tahoma" w:hAnsi="Tahoma" w:cs="Tahoma"/>
      <w:sz w:val="20"/>
      <w:szCs w:val="20"/>
    </w:rPr>
  </w:style>
  <w:style w:type="paragraph" w:styleId="aa">
    <w:name w:val="Balloon Text"/>
    <w:basedOn w:val="a"/>
    <w:link w:val="ab"/>
    <w:uiPriority w:val="99"/>
    <w:semiHidden/>
    <w:unhideWhenUsed/>
    <w:rsid w:val="00C014EE"/>
    <w:rPr>
      <w:rFonts w:ascii="Tahoma" w:hAnsi="Tahoma" w:cs="Tahoma"/>
      <w:sz w:val="16"/>
      <w:szCs w:val="16"/>
    </w:rPr>
  </w:style>
  <w:style w:type="character" w:customStyle="1" w:styleId="ab">
    <w:name w:val="Текст выноски Знак"/>
    <w:basedOn w:val="a0"/>
    <w:link w:val="aa"/>
    <w:uiPriority w:val="99"/>
    <w:semiHidden/>
    <w:rsid w:val="00C014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D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E14D0"/>
    <w:rPr>
      <w:rFonts w:ascii="Calibri" w:hAnsi="Calibri" w:cs="Calibri"/>
      <w:b/>
      <w:bCs/>
      <w:sz w:val="32"/>
      <w:szCs w:val="32"/>
      <w:u w:val="none"/>
    </w:rPr>
  </w:style>
  <w:style w:type="character" w:customStyle="1" w:styleId="21">
    <w:name w:val="Колонтитул (2)_"/>
    <w:basedOn w:val="a0"/>
    <w:link w:val="22"/>
    <w:uiPriority w:val="99"/>
    <w:locked/>
    <w:rsid w:val="006E14D0"/>
    <w:rPr>
      <w:rFonts w:ascii="Times New Roman" w:hAnsi="Times New Roman" w:cs="Times New Roman"/>
      <w:sz w:val="20"/>
      <w:szCs w:val="20"/>
      <w:u w:val="none"/>
    </w:rPr>
  </w:style>
  <w:style w:type="character" w:customStyle="1" w:styleId="1">
    <w:name w:val="Заголовок №1_"/>
    <w:basedOn w:val="a0"/>
    <w:link w:val="10"/>
    <w:uiPriority w:val="99"/>
    <w:locked/>
    <w:rsid w:val="006E14D0"/>
    <w:rPr>
      <w:rFonts w:ascii="Tahoma" w:hAnsi="Tahoma" w:cs="Tahoma"/>
      <w:b/>
      <w:bCs/>
      <w:sz w:val="20"/>
      <w:szCs w:val="20"/>
      <w:u w:val="none"/>
    </w:rPr>
  </w:style>
  <w:style w:type="character" w:customStyle="1" w:styleId="a3">
    <w:name w:val="Оглавление_"/>
    <w:basedOn w:val="a0"/>
    <w:link w:val="a4"/>
    <w:uiPriority w:val="99"/>
    <w:locked/>
    <w:rsid w:val="006E14D0"/>
    <w:rPr>
      <w:rFonts w:ascii="Tahoma" w:hAnsi="Tahoma" w:cs="Tahoma"/>
      <w:sz w:val="20"/>
      <w:szCs w:val="20"/>
      <w:u w:val="none"/>
    </w:rPr>
  </w:style>
  <w:style w:type="character" w:customStyle="1" w:styleId="a5">
    <w:name w:val="Колонтитул_"/>
    <w:basedOn w:val="a0"/>
    <w:link w:val="a6"/>
    <w:uiPriority w:val="99"/>
    <w:locked/>
    <w:rsid w:val="006E14D0"/>
    <w:rPr>
      <w:rFonts w:ascii="Calibri" w:hAnsi="Calibri" w:cs="Calibri"/>
      <w:sz w:val="22"/>
      <w:szCs w:val="22"/>
      <w:u w:val="none"/>
    </w:rPr>
  </w:style>
  <w:style w:type="character" w:customStyle="1" w:styleId="a7">
    <w:name w:val="Основной текст_"/>
    <w:basedOn w:val="a0"/>
    <w:link w:val="11"/>
    <w:uiPriority w:val="99"/>
    <w:locked/>
    <w:rsid w:val="006E14D0"/>
    <w:rPr>
      <w:rFonts w:ascii="Tahoma" w:hAnsi="Tahoma" w:cs="Tahoma"/>
      <w:sz w:val="20"/>
      <w:szCs w:val="20"/>
      <w:u w:val="none"/>
    </w:rPr>
  </w:style>
  <w:style w:type="character" w:customStyle="1" w:styleId="a8">
    <w:name w:val="Другое_"/>
    <w:basedOn w:val="a0"/>
    <w:link w:val="a9"/>
    <w:uiPriority w:val="99"/>
    <w:locked/>
    <w:rsid w:val="006E14D0"/>
    <w:rPr>
      <w:rFonts w:ascii="Tahoma" w:hAnsi="Tahoma" w:cs="Tahoma"/>
      <w:sz w:val="20"/>
      <w:szCs w:val="20"/>
      <w:u w:val="none"/>
    </w:rPr>
  </w:style>
  <w:style w:type="paragraph" w:customStyle="1" w:styleId="20">
    <w:name w:val="Основной текст (2)"/>
    <w:basedOn w:val="a"/>
    <w:link w:val="2"/>
    <w:uiPriority w:val="99"/>
    <w:rsid w:val="006E14D0"/>
    <w:pPr>
      <w:shd w:val="clear" w:color="auto" w:fill="FFFFFF"/>
      <w:spacing w:before="1410" w:line="305" w:lineRule="auto"/>
      <w:jc w:val="center"/>
    </w:pPr>
    <w:rPr>
      <w:rFonts w:ascii="Calibri" w:hAnsi="Calibri" w:cs="Calibri"/>
      <w:b/>
      <w:bCs/>
      <w:sz w:val="32"/>
      <w:szCs w:val="32"/>
    </w:rPr>
  </w:style>
  <w:style w:type="paragraph" w:customStyle="1" w:styleId="22">
    <w:name w:val="Колонтитул (2)"/>
    <w:basedOn w:val="a"/>
    <w:link w:val="21"/>
    <w:uiPriority w:val="99"/>
    <w:rsid w:val="006E14D0"/>
    <w:pPr>
      <w:shd w:val="clear" w:color="auto" w:fill="FFFFFF"/>
    </w:pPr>
    <w:rPr>
      <w:rFonts w:ascii="Times New Roman" w:hAnsi="Times New Roman" w:cs="Times New Roman"/>
      <w:sz w:val="20"/>
      <w:szCs w:val="20"/>
    </w:rPr>
  </w:style>
  <w:style w:type="paragraph" w:customStyle="1" w:styleId="10">
    <w:name w:val="Заголовок №1"/>
    <w:basedOn w:val="a"/>
    <w:link w:val="1"/>
    <w:uiPriority w:val="99"/>
    <w:rsid w:val="006E14D0"/>
    <w:pPr>
      <w:shd w:val="clear" w:color="auto" w:fill="FFFFFF"/>
      <w:spacing w:line="312" w:lineRule="auto"/>
      <w:outlineLvl w:val="0"/>
    </w:pPr>
    <w:rPr>
      <w:rFonts w:ascii="Tahoma" w:hAnsi="Tahoma" w:cs="Tahoma"/>
      <w:b/>
      <w:bCs/>
      <w:sz w:val="20"/>
      <w:szCs w:val="20"/>
    </w:rPr>
  </w:style>
  <w:style w:type="paragraph" w:customStyle="1" w:styleId="a4">
    <w:name w:val="Оглавление"/>
    <w:basedOn w:val="a"/>
    <w:link w:val="a3"/>
    <w:uiPriority w:val="99"/>
    <w:rsid w:val="006E14D0"/>
    <w:pPr>
      <w:shd w:val="clear" w:color="auto" w:fill="FFFFFF"/>
      <w:spacing w:after="60"/>
    </w:pPr>
    <w:rPr>
      <w:rFonts w:ascii="Tahoma" w:hAnsi="Tahoma" w:cs="Tahoma"/>
      <w:sz w:val="20"/>
      <w:szCs w:val="20"/>
    </w:rPr>
  </w:style>
  <w:style w:type="paragraph" w:customStyle="1" w:styleId="a6">
    <w:name w:val="Колонтитул"/>
    <w:basedOn w:val="a"/>
    <w:link w:val="a5"/>
    <w:uiPriority w:val="99"/>
    <w:rsid w:val="006E14D0"/>
    <w:pPr>
      <w:shd w:val="clear" w:color="auto" w:fill="FFFFFF"/>
    </w:pPr>
    <w:rPr>
      <w:rFonts w:ascii="Calibri" w:hAnsi="Calibri" w:cs="Calibri"/>
      <w:sz w:val="22"/>
      <w:szCs w:val="22"/>
    </w:rPr>
  </w:style>
  <w:style w:type="paragraph" w:customStyle="1" w:styleId="11">
    <w:name w:val="Основной текст1"/>
    <w:basedOn w:val="a"/>
    <w:link w:val="a7"/>
    <w:uiPriority w:val="99"/>
    <w:rsid w:val="006E14D0"/>
    <w:pPr>
      <w:shd w:val="clear" w:color="auto" w:fill="FFFFFF"/>
      <w:spacing w:line="312" w:lineRule="auto"/>
      <w:jc w:val="both"/>
    </w:pPr>
    <w:rPr>
      <w:rFonts w:ascii="Tahoma" w:hAnsi="Tahoma" w:cs="Tahoma"/>
      <w:sz w:val="20"/>
      <w:szCs w:val="20"/>
    </w:rPr>
  </w:style>
  <w:style w:type="paragraph" w:customStyle="1" w:styleId="a9">
    <w:name w:val="Другое"/>
    <w:basedOn w:val="a"/>
    <w:link w:val="a8"/>
    <w:uiPriority w:val="99"/>
    <w:rsid w:val="006E14D0"/>
    <w:pPr>
      <w:shd w:val="clear" w:color="auto" w:fill="FFFFFF"/>
      <w:spacing w:line="312" w:lineRule="auto"/>
      <w:jc w:val="both"/>
    </w:pPr>
    <w:rPr>
      <w:rFonts w:ascii="Tahoma" w:hAnsi="Tahoma" w:cs="Tahoma"/>
      <w:sz w:val="20"/>
      <w:szCs w:val="20"/>
    </w:rPr>
  </w:style>
  <w:style w:type="paragraph" w:styleId="aa">
    <w:name w:val="Balloon Text"/>
    <w:basedOn w:val="a"/>
    <w:link w:val="ab"/>
    <w:uiPriority w:val="99"/>
    <w:semiHidden/>
    <w:unhideWhenUsed/>
    <w:rsid w:val="00C014EE"/>
    <w:rPr>
      <w:rFonts w:ascii="Tahoma" w:hAnsi="Tahoma" w:cs="Tahoma"/>
      <w:sz w:val="16"/>
      <w:szCs w:val="16"/>
    </w:rPr>
  </w:style>
  <w:style w:type="character" w:customStyle="1" w:styleId="ab">
    <w:name w:val="Текст выноски Знак"/>
    <w:basedOn w:val="a0"/>
    <w:link w:val="aa"/>
    <w:uiPriority w:val="99"/>
    <w:semiHidden/>
    <w:rsid w:val="00C014E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инструкция</vt:lpstr>
    </vt:vector>
  </TitlesOfParts>
  <Company/>
  <LinksUpToDate>false</LinksUpToDate>
  <CharactersWithSpaces>38384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инструкция</dc:title>
  <dc:creator>User2020</dc:creator>
  <cp:lastModifiedBy>Колосо</cp:lastModifiedBy>
  <cp:revision>8</cp:revision>
  <cp:lastPrinted>2022-05-11T12:11:00Z</cp:lastPrinted>
  <dcterms:created xsi:type="dcterms:W3CDTF">2022-05-05T05:32:00Z</dcterms:created>
  <dcterms:modified xsi:type="dcterms:W3CDTF">2022-05-11T12:12:00Z</dcterms:modified>
</cp:coreProperties>
</file>