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DF" w:rsidRPr="00772CF9" w:rsidRDefault="000B56DF" w:rsidP="000B56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CF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0B56DF" w:rsidRPr="00772CF9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CF9">
        <w:rPr>
          <w:rFonts w:ascii="Times New Roman" w:hAnsi="Times New Roman" w:cs="Times New Roman"/>
          <w:b/>
          <w:sz w:val="32"/>
          <w:szCs w:val="32"/>
        </w:rPr>
        <w:t>по действиям должностных лиц учреждений (организаций) при угрозе или совершении террористического акта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772CF9" w:rsidRPr="00772CF9" w:rsidRDefault="000B56DF" w:rsidP="00772CF9">
      <w:pPr>
        <w:pStyle w:val="a3"/>
        <w:ind w:left="33" w:firstLine="67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72CF9">
        <w:rPr>
          <w:rFonts w:ascii="Times New Roman" w:hAnsi="Times New Roman" w:cs="Times New Roman"/>
          <w:b/>
          <w:i/>
          <w:sz w:val="36"/>
          <w:szCs w:val="36"/>
        </w:rPr>
        <w:t>1. При обнаружении предмета</w:t>
      </w:r>
    </w:p>
    <w:p w:rsidR="000B56DF" w:rsidRPr="00772CF9" w:rsidRDefault="000B56DF" w:rsidP="00772CF9">
      <w:pPr>
        <w:pStyle w:val="a3"/>
        <w:ind w:left="33" w:firstLine="67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72CF9">
        <w:rPr>
          <w:rFonts w:ascii="Times New Roman" w:hAnsi="Times New Roman" w:cs="Times New Roman"/>
          <w:b/>
          <w:i/>
          <w:sz w:val="36"/>
          <w:szCs w:val="36"/>
        </w:rPr>
        <w:t xml:space="preserve"> с признаками взрывного устройства (ВУ).</w:t>
      </w:r>
    </w:p>
    <w:p w:rsidR="00772CF9" w:rsidRPr="00772CF9" w:rsidRDefault="00772CF9" w:rsidP="00772CF9">
      <w:pPr>
        <w:pStyle w:val="a3"/>
        <w:ind w:left="33" w:firstLine="67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56DF" w:rsidRPr="00E767B4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7B4">
        <w:rPr>
          <w:rFonts w:ascii="Times New Roman" w:hAnsi="Times New Roman" w:cs="Times New Roman"/>
          <w:sz w:val="28"/>
          <w:szCs w:val="28"/>
          <w:u w:val="single"/>
        </w:rPr>
        <w:t xml:space="preserve">1.1. Предупредительные меры (меры профилактики):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ужесточить режим пропуска на территорию учреждения (в том числе путем установки систем видеонаблюдения и сигнализации);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ежедневно осуществлять обход и осмотр территории и помещений с целью обнаружения подозрительных предметов;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тщательнопроверять </w:t>
      </w:r>
      <w:r w:rsidRPr="000B56DF">
        <w:rPr>
          <w:rFonts w:ascii="Times New Roman" w:hAnsi="Times New Roman" w:cs="Times New Roman"/>
          <w:sz w:val="28"/>
          <w:szCs w:val="28"/>
        </w:rPr>
        <w:tab/>
        <w:t xml:space="preserve">поступающееимущество,товары,оборудование по количеству предметов, состоянию упаковки и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Pr="000B56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разработать план эвакуации персонала и пострадавших;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подготовить средства оповещения;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определить (уточнить) задачи местной охраны или службы безопасности учреждения при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организовать подготовку сотрудников учреждений совместно с правоохранительными органами, путем практических занятий по действиям при возникновении террористической угрозы;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осуществить дополнительные про верки взрыво-пожароопасных объектов (участков);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от лишних предметов служебные помещения, пути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территорию от горючего мусора;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довести до всего персонала учреждения номера телефонов оперативных служб, по которым необходимо сообщить при обнаружении подозрительных предметов или признаков угрозы проведения террористического акта.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E767B4" w:rsidRDefault="000B56DF" w:rsidP="000B56DF">
      <w:pPr>
        <w:pStyle w:val="a3"/>
        <w:ind w:left="7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7B4">
        <w:rPr>
          <w:rFonts w:ascii="Times New Roman" w:hAnsi="Times New Roman" w:cs="Times New Roman"/>
          <w:sz w:val="28"/>
          <w:szCs w:val="28"/>
          <w:u w:val="single"/>
        </w:rPr>
        <w:t xml:space="preserve">1.2. Действия при обнаружении предмета с признаками ВУ.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немедленно сообщить об обнаружении подозрительно предмет</w:t>
      </w:r>
      <w:r>
        <w:rPr>
          <w:rFonts w:ascii="Times New Roman" w:hAnsi="Times New Roman" w:cs="Times New Roman"/>
          <w:sz w:val="28"/>
          <w:szCs w:val="28"/>
        </w:rPr>
        <w:t xml:space="preserve">а в правоохранительные органы;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зафиксировать время и место обнаружения;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ограничить доступ людей в опасную зону в радиусе не менее 100м; </w:t>
      </w:r>
    </w:p>
    <w:p w:rsidR="000B56DF" w:rsidRP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 возможности обеспечить охрану подозрительного предмета и опасной </w:t>
      </w:r>
      <w:r w:rsidRPr="000B56DF">
        <w:rPr>
          <w:rFonts w:ascii="Times New Roman" w:hAnsi="Times New Roman" w:cs="Times New Roman"/>
          <w:sz w:val="28"/>
          <w:szCs w:val="28"/>
        </w:rPr>
        <w:lastRenderedPageBreak/>
        <w:t xml:space="preserve">зоны;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необходимо обеспечить (помочь обеспечить) организованную эвакуацию людей из опасной зоны по безопасным направлениям;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дождатьсяприбытия </w:t>
      </w:r>
      <w:r w:rsidRPr="000B56DF">
        <w:rPr>
          <w:rFonts w:ascii="Times New Roman" w:hAnsi="Times New Roman" w:cs="Times New Roman"/>
          <w:sz w:val="28"/>
          <w:szCs w:val="28"/>
        </w:rPr>
        <w:tab/>
        <w:t>представителей правоохранительныхорганов, указать место расположения подозрительного предмета, время и обстоятельства обнаружения;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действовать по указанию правоохранительных органов;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сообщать об угрозе взрыва никому, кроме тех, кому необходимо знать о случившемся, чтобы не создавать панику;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0B56DF" w:rsidRPr="0026146D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быть готовым описать внешний вид предмета, похожего на взрывное устройство.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Предмет может иметь любой вид: сумка, сверток, пакет и </w:t>
      </w:r>
      <w:r>
        <w:rPr>
          <w:rFonts w:ascii="Times New Roman" w:hAnsi="Times New Roman" w:cs="Times New Roman"/>
          <w:sz w:val="28"/>
          <w:szCs w:val="28"/>
        </w:rPr>
        <w:t>т.п</w:t>
      </w:r>
      <w:r w:rsidRPr="0026146D">
        <w:rPr>
          <w:rFonts w:ascii="Times New Roman" w:hAnsi="Times New Roman" w:cs="Times New Roman"/>
          <w:w w:val="113"/>
          <w:sz w:val="28"/>
          <w:szCs w:val="28"/>
        </w:rPr>
        <w:t xml:space="preserve">., </w:t>
      </w:r>
      <w:r w:rsidRPr="0026146D">
        <w:rPr>
          <w:rFonts w:ascii="Times New Roman" w:hAnsi="Times New Roman" w:cs="Times New Roman"/>
          <w:sz w:val="28"/>
          <w:szCs w:val="28"/>
        </w:rPr>
        <w:t>находящиеся бесхозно в месте возможного присутствия большого количества людей, вблизи взрыво- и пожароопасных мест, расположения различного рода коммуникаций. Также по своему внешнему виду он может быть похож на вз</w:t>
      </w:r>
      <w:r>
        <w:rPr>
          <w:rFonts w:ascii="Times New Roman" w:hAnsi="Times New Roman" w:cs="Times New Roman"/>
          <w:sz w:val="28"/>
          <w:szCs w:val="28"/>
        </w:rPr>
        <w:t>рывное устройство (граната, мина</w:t>
      </w:r>
      <w:r w:rsidRPr="0026146D">
        <w:rPr>
          <w:rFonts w:ascii="Times New Roman" w:hAnsi="Times New Roman" w:cs="Times New Roman"/>
          <w:sz w:val="28"/>
          <w:szCs w:val="28"/>
        </w:rPr>
        <w:t>, снаряд и т. п.); могут торчать проводки, изолента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46D">
        <w:rPr>
          <w:rFonts w:ascii="Times New Roman" w:hAnsi="Times New Roman" w:cs="Times New Roman"/>
          <w:sz w:val="28"/>
          <w:szCs w:val="28"/>
        </w:rPr>
        <w:t xml:space="preserve"> скотч; возможно тиканье часового механизма, механическое жужжание, другие звуки; иметь запах миндаля или другой незнакомый запах.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46D">
        <w:rPr>
          <w:rFonts w:ascii="Times New Roman" w:hAnsi="Times New Roman" w:cs="Times New Roman"/>
          <w:sz w:val="28"/>
          <w:szCs w:val="28"/>
        </w:rPr>
        <w:t xml:space="preserve">вести наблюдение.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72CF9" w:rsidRDefault="00772CF9" w:rsidP="00772CF9">
      <w:pPr>
        <w:pStyle w:val="a3"/>
        <w:spacing w:before="9"/>
        <w:ind w:right="14" w:firstLine="71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2CF9" w:rsidRDefault="00772CF9" w:rsidP="00772CF9">
      <w:pPr>
        <w:pStyle w:val="a3"/>
        <w:spacing w:before="9"/>
        <w:ind w:right="14" w:firstLine="71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2CF9" w:rsidRDefault="00772CF9" w:rsidP="00772CF9">
      <w:pPr>
        <w:pStyle w:val="a3"/>
        <w:spacing w:before="9"/>
        <w:ind w:right="14" w:firstLine="71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2CF9" w:rsidRDefault="00772CF9" w:rsidP="00772CF9">
      <w:pPr>
        <w:pStyle w:val="a3"/>
        <w:spacing w:before="9"/>
        <w:ind w:right="14" w:firstLine="71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2CF9" w:rsidRDefault="00772CF9" w:rsidP="00772CF9">
      <w:pPr>
        <w:pStyle w:val="a3"/>
        <w:spacing w:before="9"/>
        <w:ind w:right="14" w:firstLine="71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2CF9" w:rsidRDefault="00772CF9" w:rsidP="00772CF9">
      <w:pPr>
        <w:pStyle w:val="a3"/>
        <w:spacing w:before="9"/>
        <w:ind w:right="14" w:firstLine="71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2CF9" w:rsidRDefault="00772CF9" w:rsidP="00772CF9">
      <w:pPr>
        <w:pStyle w:val="a3"/>
        <w:spacing w:before="9"/>
        <w:ind w:right="14" w:firstLine="71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2CF9" w:rsidRDefault="00772CF9" w:rsidP="00772CF9">
      <w:pPr>
        <w:pStyle w:val="a3"/>
        <w:spacing w:before="9"/>
        <w:ind w:right="14" w:firstLine="71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2CF9" w:rsidRDefault="00772CF9" w:rsidP="00772CF9">
      <w:pPr>
        <w:pStyle w:val="a3"/>
        <w:spacing w:before="9"/>
        <w:ind w:right="14" w:firstLine="71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2CF9" w:rsidRDefault="00772CF9" w:rsidP="00772CF9">
      <w:pPr>
        <w:pStyle w:val="a3"/>
        <w:spacing w:before="9"/>
        <w:ind w:right="14" w:firstLine="71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2CF9" w:rsidRDefault="00772CF9" w:rsidP="00772CF9">
      <w:pPr>
        <w:pStyle w:val="a3"/>
        <w:spacing w:before="9"/>
        <w:ind w:right="14" w:firstLine="71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2CF9" w:rsidRDefault="00772CF9" w:rsidP="00772CF9">
      <w:pPr>
        <w:pStyle w:val="a3"/>
        <w:spacing w:before="9"/>
        <w:ind w:right="14" w:firstLine="71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2CF9" w:rsidRDefault="00772CF9" w:rsidP="00772CF9">
      <w:pPr>
        <w:pStyle w:val="a3"/>
        <w:spacing w:before="9"/>
        <w:ind w:right="14" w:firstLine="71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2CF9" w:rsidRDefault="00772CF9" w:rsidP="00772CF9">
      <w:pPr>
        <w:pStyle w:val="a3"/>
        <w:spacing w:before="9"/>
        <w:ind w:right="14" w:firstLine="71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56DF" w:rsidRPr="00772CF9" w:rsidRDefault="00772CF9" w:rsidP="00772CF9">
      <w:pPr>
        <w:pStyle w:val="a3"/>
        <w:spacing w:before="9"/>
        <w:ind w:right="14" w:firstLine="71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2. </w:t>
      </w:r>
      <w:r w:rsidR="000B56DF" w:rsidRPr="00772CF9">
        <w:rPr>
          <w:rFonts w:ascii="Times New Roman" w:hAnsi="Times New Roman" w:cs="Times New Roman"/>
          <w:b/>
          <w:sz w:val="36"/>
          <w:szCs w:val="36"/>
        </w:rPr>
        <w:t xml:space="preserve"> При поступлении угрозы террористического акта по </w:t>
      </w:r>
      <w:r w:rsidR="000B56DF" w:rsidRPr="00772CF9">
        <w:rPr>
          <w:rFonts w:ascii="Times New Roman" w:hAnsi="Times New Roman" w:cs="Times New Roman"/>
          <w:b/>
          <w:sz w:val="36"/>
          <w:szCs w:val="36"/>
        </w:rPr>
        <w:lastRenderedPageBreak/>
        <w:t>телефону.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Будьте спокойны, вежливы, не прерывайте говорящего. Включите записывающее устройство (при наличии). Сошлитесь на некачественную работу аппарата, чтобы полностью записать разговор и затянуть его.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 ходу разговора отметьте пол, возраста звонившего и особенности его (ее) речи: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голос: громкий (тихий), низкий (высокий);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темп речи: быстрая (медленная);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произношение: отчетливое, искаженное, с заиканием, шепелявое, с акцентом или диалектом;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манера речи: развязная, с издевкой, с нецензурными выражениями.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другое).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зафиксируйте точное время начала разговора и его продолжительность.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В любом случае постарайтесь в ходе разговора получить ответы наследующие вопросы: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куда, кому, по какому телефону звонит этот человек?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какие конкретные требования он (она) выдвигает?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выдвигает требования он (она) лично, выступает в роли посредника или представляет какую-либо группу лиц?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на каких условиях он (она) или они согласны отказаться отзадуманного?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и когда с ним (с ней) можно связаться?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кому вы можете или должны сообщить об этом звонке? </w:t>
      </w:r>
    </w:p>
    <w:p w:rsidR="00BB24FB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гда может быть проведен взрыв? </w:t>
      </w:r>
    </w:p>
    <w:p w:rsidR="000B56DF" w:rsidRPr="000B56DF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где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что оно из себя представляет?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оно выглядит внешне?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есть ли еще где-нибудь взрывное устройство?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для чего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каковы ваши требования? </w:t>
      </w:r>
    </w:p>
    <w:p w:rsidR="000B56DF" w:rsidRPr="0026146D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вы один или с вами есть еще кто-либо?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CF9" w:rsidRDefault="00BB24FB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2CF9">
        <w:rPr>
          <w:rFonts w:ascii="Times New Roman" w:hAnsi="Times New Roman" w:cs="Times New Roman"/>
          <w:b/>
          <w:sz w:val="36"/>
          <w:szCs w:val="36"/>
        </w:rPr>
        <w:t>3. При поступлении угрозы террористического акта</w:t>
      </w:r>
    </w:p>
    <w:p w:rsidR="00BB24FB" w:rsidRPr="00772CF9" w:rsidRDefault="00BB24FB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2CF9">
        <w:rPr>
          <w:rFonts w:ascii="Times New Roman" w:hAnsi="Times New Roman" w:cs="Times New Roman"/>
          <w:b/>
          <w:sz w:val="36"/>
          <w:szCs w:val="36"/>
        </w:rPr>
        <w:t xml:space="preserve"> в письменном виде.</w:t>
      </w: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в учреждение, как по почтовому </w:t>
      </w:r>
      <w:r w:rsidRPr="0026146D">
        <w:rPr>
          <w:rFonts w:ascii="Times New Roman" w:hAnsi="Times New Roman" w:cs="Times New Roman"/>
          <w:sz w:val="28"/>
          <w:szCs w:val="28"/>
        </w:rPr>
        <w:lastRenderedPageBreak/>
        <w:t xml:space="preserve">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BB24FB" w:rsidRPr="0026146D" w:rsidRDefault="00BB24FB" w:rsidP="00BB24FB">
      <w:pPr>
        <w:pStyle w:val="a3"/>
        <w:ind w:left="1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этом необходимо четкое соблюдение правил обращения с анонимными материалами: </w:t>
      </w: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BB24FB" w:rsidRPr="0026146D" w:rsidRDefault="00BB24FB" w:rsidP="00BB24FB">
      <w:pPr>
        <w:pStyle w:val="a3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постарайтесь не оставлять на нем отпечатков своих пальцев;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документа;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при </w:t>
      </w:r>
      <w:r w:rsidRPr="00BB24FB">
        <w:rPr>
          <w:rFonts w:ascii="Times New Roman" w:hAnsi="Times New Roman" w:cs="Times New Roman"/>
          <w:sz w:val="28"/>
          <w:szCs w:val="28"/>
        </w:rPr>
        <w:tab/>
        <w:t>исполнениирезолюции идругихнадписейнасопроводительных документах не должно оставаться давленных следов на анонимных материалах.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772CF9" w:rsidRDefault="00BB24FB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2CF9">
        <w:rPr>
          <w:rFonts w:ascii="Times New Roman" w:hAnsi="Times New Roman" w:cs="Times New Roman"/>
          <w:b/>
          <w:sz w:val="36"/>
          <w:szCs w:val="36"/>
        </w:rPr>
        <w:t xml:space="preserve">4. При </w:t>
      </w:r>
      <w:r w:rsidR="00772CF9">
        <w:rPr>
          <w:rFonts w:ascii="Times New Roman" w:hAnsi="Times New Roman" w:cs="Times New Roman"/>
          <w:b/>
          <w:sz w:val="36"/>
          <w:szCs w:val="36"/>
        </w:rPr>
        <w:t>захвате террористами заложников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4.1. Предупредительные меры (меры профилактики)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4.2. Действия при захвате заложников: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немедленно сообщить о случившемся вправоохранительныеорганы;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по своей инициативе в переговоры с террористами не вступать;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не провоцировать действия, могущие повлечь за собой применение террористами оружия;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проезд (проход) к месту происшествия сотрудников соответствующих органов силовых структур;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 прибытием бойцов спецподразделений подробноответить на их вопросы и обеспечить их работу.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объекта. </w:t>
      </w:r>
    </w:p>
    <w:p w:rsidR="00FF123B" w:rsidRDefault="00FF123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772CF9" w:rsidRDefault="00BB24FB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72CF9">
        <w:rPr>
          <w:rFonts w:ascii="Times New Roman" w:hAnsi="Times New Roman" w:cs="Times New Roman"/>
          <w:b/>
          <w:sz w:val="40"/>
          <w:szCs w:val="40"/>
          <w:u w:val="single"/>
        </w:rPr>
        <w:t>Телефоны оперативных служб:</w:t>
      </w:r>
    </w:p>
    <w:p w:rsidR="00FF123B" w:rsidRPr="00772CF9" w:rsidRDefault="00FF123B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CF9">
        <w:rPr>
          <w:rFonts w:ascii="Times New Roman" w:hAnsi="Times New Roman" w:cs="Times New Roman"/>
          <w:b/>
          <w:sz w:val="40"/>
          <w:szCs w:val="40"/>
        </w:rPr>
        <w:t xml:space="preserve">Вызов экстренных оперативных служб, единая дежурно-диспетчерская служба (ЕДДС) </w:t>
      </w:r>
      <w:r w:rsidRPr="00772CF9">
        <w:rPr>
          <w:rFonts w:ascii="Times New Roman" w:hAnsi="Times New Roman" w:cs="Times New Roman"/>
          <w:b/>
          <w:sz w:val="40"/>
          <w:szCs w:val="40"/>
        </w:rPr>
        <w:lastRenderedPageBreak/>
        <w:t>муниципальных образований- 112</w:t>
      </w:r>
    </w:p>
    <w:p w:rsidR="00BB24FB" w:rsidRPr="00772CF9" w:rsidRDefault="00BB24FB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CF9">
        <w:rPr>
          <w:rFonts w:ascii="Times New Roman" w:hAnsi="Times New Roman" w:cs="Times New Roman"/>
          <w:b/>
          <w:sz w:val="40"/>
          <w:szCs w:val="40"/>
        </w:rPr>
        <w:t xml:space="preserve">МЧС (единая служба спасения) - </w:t>
      </w:r>
      <w:r w:rsidR="00FF123B" w:rsidRPr="00772CF9">
        <w:rPr>
          <w:rFonts w:ascii="Times New Roman" w:hAnsi="Times New Roman" w:cs="Times New Roman"/>
          <w:b/>
          <w:sz w:val="40"/>
          <w:szCs w:val="40"/>
        </w:rPr>
        <w:t>1</w:t>
      </w:r>
      <w:r w:rsidRPr="00772CF9">
        <w:rPr>
          <w:rFonts w:ascii="Times New Roman" w:hAnsi="Times New Roman" w:cs="Times New Roman"/>
          <w:b/>
          <w:sz w:val="40"/>
          <w:szCs w:val="40"/>
        </w:rPr>
        <w:t>01, (</w:t>
      </w:r>
      <w:r w:rsidR="00FF123B" w:rsidRPr="00772CF9">
        <w:rPr>
          <w:rFonts w:ascii="Times New Roman" w:hAnsi="Times New Roman" w:cs="Times New Roman"/>
          <w:b/>
          <w:sz w:val="40"/>
          <w:szCs w:val="40"/>
        </w:rPr>
        <w:t>01</w:t>
      </w:r>
      <w:r w:rsidRPr="00772CF9">
        <w:rPr>
          <w:rFonts w:ascii="Times New Roman" w:hAnsi="Times New Roman" w:cs="Times New Roman"/>
          <w:b/>
          <w:sz w:val="40"/>
          <w:szCs w:val="40"/>
        </w:rPr>
        <w:t>)</w:t>
      </w:r>
    </w:p>
    <w:p w:rsidR="00BB24FB" w:rsidRPr="00772CF9" w:rsidRDefault="00BB24FB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CF9">
        <w:rPr>
          <w:rFonts w:ascii="Times New Roman" w:hAnsi="Times New Roman" w:cs="Times New Roman"/>
          <w:b/>
          <w:sz w:val="40"/>
          <w:szCs w:val="40"/>
        </w:rPr>
        <w:t xml:space="preserve">МВД (полиция) - </w:t>
      </w:r>
      <w:r w:rsidR="00FF123B" w:rsidRPr="00772CF9">
        <w:rPr>
          <w:rFonts w:ascii="Times New Roman" w:hAnsi="Times New Roman" w:cs="Times New Roman"/>
          <w:b/>
          <w:sz w:val="40"/>
          <w:szCs w:val="40"/>
        </w:rPr>
        <w:t>1</w:t>
      </w:r>
      <w:r w:rsidRPr="00772CF9">
        <w:rPr>
          <w:rFonts w:ascii="Times New Roman" w:hAnsi="Times New Roman" w:cs="Times New Roman"/>
          <w:b/>
          <w:sz w:val="40"/>
          <w:szCs w:val="40"/>
        </w:rPr>
        <w:t xml:space="preserve">02, </w:t>
      </w:r>
      <w:r w:rsidR="00FF123B" w:rsidRPr="00772CF9">
        <w:rPr>
          <w:rFonts w:ascii="Times New Roman" w:hAnsi="Times New Roman" w:cs="Times New Roman"/>
          <w:b/>
          <w:sz w:val="40"/>
          <w:szCs w:val="40"/>
        </w:rPr>
        <w:t>(</w:t>
      </w:r>
      <w:r w:rsidRPr="00772CF9">
        <w:rPr>
          <w:rFonts w:ascii="Times New Roman" w:hAnsi="Times New Roman" w:cs="Times New Roman"/>
          <w:b/>
          <w:sz w:val="40"/>
          <w:szCs w:val="40"/>
        </w:rPr>
        <w:t>02)</w:t>
      </w:r>
    </w:p>
    <w:p w:rsidR="00BB24FB" w:rsidRPr="00772CF9" w:rsidRDefault="00772CF9" w:rsidP="00772CF9">
      <w:pPr>
        <w:pStyle w:val="a3"/>
        <w:tabs>
          <w:tab w:val="center" w:pos="5174"/>
          <w:tab w:val="left" w:pos="7335"/>
        </w:tabs>
        <w:ind w:firstLine="709"/>
        <w:rPr>
          <w:rFonts w:ascii="Times New Roman" w:hAnsi="Times New Roman" w:cs="Times New Roman"/>
          <w:b/>
          <w:sz w:val="40"/>
          <w:szCs w:val="40"/>
        </w:rPr>
      </w:pPr>
      <w:r w:rsidRPr="00772CF9">
        <w:rPr>
          <w:rFonts w:ascii="Times New Roman" w:hAnsi="Times New Roman" w:cs="Times New Roman"/>
          <w:b/>
          <w:sz w:val="40"/>
          <w:szCs w:val="40"/>
        </w:rPr>
        <w:tab/>
      </w:r>
      <w:r w:rsidR="00BB24FB" w:rsidRPr="00772CF9">
        <w:rPr>
          <w:rFonts w:ascii="Times New Roman" w:hAnsi="Times New Roman" w:cs="Times New Roman"/>
          <w:b/>
          <w:sz w:val="40"/>
          <w:szCs w:val="40"/>
        </w:rPr>
        <w:t xml:space="preserve">Скорая помощь - </w:t>
      </w:r>
      <w:r w:rsidR="00FF123B" w:rsidRPr="00772CF9">
        <w:rPr>
          <w:rFonts w:ascii="Times New Roman" w:hAnsi="Times New Roman" w:cs="Times New Roman"/>
          <w:b/>
          <w:sz w:val="40"/>
          <w:szCs w:val="40"/>
        </w:rPr>
        <w:t>1</w:t>
      </w:r>
      <w:r w:rsidR="00BB24FB" w:rsidRPr="00772CF9">
        <w:rPr>
          <w:rFonts w:ascii="Times New Roman" w:hAnsi="Times New Roman" w:cs="Times New Roman"/>
          <w:b/>
          <w:sz w:val="40"/>
          <w:szCs w:val="40"/>
        </w:rPr>
        <w:t>03, (</w:t>
      </w:r>
      <w:r w:rsidR="00FF123B" w:rsidRPr="00772CF9">
        <w:rPr>
          <w:rFonts w:ascii="Times New Roman" w:hAnsi="Times New Roman" w:cs="Times New Roman"/>
          <w:b/>
          <w:sz w:val="40"/>
          <w:szCs w:val="40"/>
        </w:rPr>
        <w:t>03</w:t>
      </w:r>
      <w:r w:rsidR="00BB24FB" w:rsidRPr="00772CF9">
        <w:rPr>
          <w:rFonts w:ascii="Times New Roman" w:hAnsi="Times New Roman" w:cs="Times New Roman"/>
          <w:b/>
          <w:sz w:val="40"/>
          <w:szCs w:val="40"/>
        </w:rPr>
        <w:t>)</w:t>
      </w:r>
      <w:r w:rsidRPr="00772CF9">
        <w:rPr>
          <w:rFonts w:ascii="Times New Roman" w:hAnsi="Times New Roman" w:cs="Times New Roman"/>
          <w:b/>
          <w:sz w:val="40"/>
          <w:szCs w:val="40"/>
        </w:rPr>
        <w:tab/>
      </w:r>
    </w:p>
    <w:p w:rsidR="00FF123B" w:rsidRPr="00772CF9" w:rsidRDefault="00FF123B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CF9">
        <w:rPr>
          <w:rFonts w:ascii="Times New Roman" w:hAnsi="Times New Roman" w:cs="Times New Roman"/>
          <w:b/>
          <w:sz w:val="40"/>
          <w:szCs w:val="40"/>
        </w:rPr>
        <w:t>Аварийная служба газовой сети   -104 (04)</w:t>
      </w:r>
    </w:p>
    <w:p w:rsidR="00BB24FB" w:rsidRPr="00772CF9" w:rsidRDefault="00BB24FB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CF9">
        <w:rPr>
          <w:rFonts w:ascii="Times New Roman" w:hAnsi="Times New Roman" w:cs="Times New Roman"/>
          <w:b/>
          <w:sz w:val="40"/>
          <w:szCs w:val="40"/>
        </w:rPr>
        <w:t>УФСБ России по Ярославской области - 20-00-30</w:t>
      </w:r>
    </w:p>
    <w:p w:rsidR="00772CF9" w:rsidRPr="00772CF9" w:rsidRDefault="00772CF9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2CF9" w:rsidRDefault="00772CF9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425" w:rsidRDefault="00402425" w:rsidP="0077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CF9" w:rsidRPr="00772CF9" w:rsidRDefault="00772CF9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72CF9">
        <w:rPr>
          <w:rFonts w:ascii="Times New Roman" w:hAnsi="Times New Roman" w:cs="Times New Roman"/>
          <w:b/>
          <w:sz w:val="40"/>
          <w:szCs w:val="40"/>
          <w:u w:val="single"/>
        </w:rPr>
        <w:t>Телефоны оперативных служб:</w:t>
      </w:r>
    </w:p>
    <w:p w:rsidR="00772CF9" w:rsidRPr="00772CF9" w:rsidRDefault="00772CF9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CF9">
        <w:rPr>
          <w:rFonts w:ascii="Times New Roman" w:hAnsi="Times New Roman" w:cs="Times New Roman"/>
          <w:b/>
          <w:sz w:val="40"/>
          <w:szCs w:val="40"/>
        </w:rPr>
        <w:t>Вызов экстренных оперативных служб, единая дежурно-диспетчерская служба (ЕДДС) муниципальных образований- 112</w:t>
      </w:r>
    </w:p>
    <w:p w:rsidR="00772CF9" w:rsidRPr="00772CF9" w:rsidRDefault="00772CF9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CF9">
        <w:rPr>
          <w:rFonts w:ascii="Times New Roman" w:hAnsi="Times New Roman" w:cs="Times New Roman"/>
          <w:b/>
          <w:sz w:val="40"/>
          <w:szCs w:val="40"/>
        </w:rPr>
        <w:t>МЧС (единая служба спасения) - 101, (01)</w:t>
      </w:r>
    </w:p>
    <w:p w:rsidR="00772CF9" w:rsidRPr="00772CF9" w:rsidRDefault="00772CF9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CF9">
        <w:rPr>
          <w:rFonts w:ascii="Times New Roman" w:hAnsi="Times New Roman" w:cs="Times New Roman"/>
          <w:b/>
          <w:sz w:val="40"/>
          <w:szCs w:val="40"/>
        </w:rPr>
        <w:t>МВД (полиция) - 102, (02)</w:t>
      </w:r>
    </w:p>
    <w:p w:rsidR="00772CF9" w:rsidRPr="00772CF9" w:rsidRDefault="00772CF9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CF9">
        <w:rPr>
          <w:rFonts w:ascii="Times New Roman" w:hAnsi="Times New Roman" w:cs="Times New Roman"/>
          <w:b/>
          <w:sz w:val="40"/>
          <w:szCs w:val="40"/>
        </w:rPr>
        <w:t>Скорая помощь - 103, (03)</w:t>
      </w:r>
    </w:p>
    <w:p w:rsidR="00772CF9" w:rsidRPr="00772CF9" w:rsidRDefault="00772CF9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CF9">
        <w:rPr>
          <w:rFonts w:ascii="Times New Roman" w:hAnsi="Times New Roman" w:cs="Times New Roman"/>
          <w:b/>
          <w:sz w:val="40"/>
          <w:szCs w:val="40"/>
        </w:rPr>
        <w:t>Аварийная служба газовой сети   -104 (04)</w:t>
      </w:r>
    </w:p>
    <w:p w:rsidR="00772CF9" w:rsidRPr="00772CF9" w:rsidRDefault="00772CF9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CF9">
        <w:rPr>
          <w:rFonts w:ascii="Times New Roman" w:hAnsi="Times New Roman" w:cs="Times New Roman"/>
          <w:b/>
          <w:sz w:val="40"/>
          <w:szCs w:val="40"/>
        </w:rPr>
        <w:t>УФСБ России по Ярославской области - 20-00-30</w:t>
      </w:r>
    </w:p>
    <w:p w:rsidR="00772CF9" w:rsidRPr="00772CF9" w:rsidRDefault="00772CF9" w:rsidP="00772CF9">
      <w:pPr>
        <w:pStyle w:val="a3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772CF9" w:rsidRPr="00772CF9" w:rsidRDefault="00772CF9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72CF9">
        <w:rPr>
          <w:rFonts w:ascii="Times New Roman" w:hAnsi="Times New Roman" w:cs="Times New Roman"/>
          <w:b/>
          <w:sz w:val="40"/>
          <w:szCs w:val="40"/>
          <w:u w:val="single"/>
        </w:rPr>
        <w:t>Телефоны оперативных служб:</w:t>
      </w:r>
    </w:p>
    <w:p w:rsidR="00772CF9" w:rsidRPr="00772CF9" w:rsidRDefault="00772CF9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CF9">
        <w:rPr>
          <w:rFonts w:ascii="Times New Roman" w:hAnsi="Times New Roman" w:cs="Times New Roman"/>
          <w:b/>
          <w:sz w:val="40"/>
          <w:szCs w:val="40"/>
        </w:rPr>
        <w:t>Вызов экстренных оперативных служб, единая дежурно-диспетчерская служба (ЕДДС) муниципальных образований- 112</w:t>
      </w:r>
    </w:p>
    <w:p w:rsidR="00772CF9" w:rsidRPr="00772CF9" w:rsidRDefault="00772CF9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CF9">
        <w:rPr>
          <w:rFonts w:ascii="Times New Roman" w:hAnsi="Times New Roman" w:cs="Times New Roman"/>
          <w:b/>
          <w:sz w:val="40"/>
          <w:szCs w:val="40"/>
        </w:rPr>
        <w:t>МЧС (единая служба спасения) - 101, (01)</w:t>
      </w:r>
    </w:p>
    <w:p w:rsidR="00772CF9" w:rsidRPr="00772CF9" w:rsidRDefault="00772CF9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CF9">
        <w:rPr>
          <w:rFonts w:ascii="Times New Roman" w:hAnsi="Times New Roman" w:cs="Times New Roman"/>
          <w:b/>
          <w:sz w:val="40"/>
          <w:szCs w:val="40"/>
        </w:rPr>
        <w:t>МВД (полиция) - 102, (02)</w:t>
      </w:r>
    </w:p>
    <w:p w:rsidR="00772CF9" w:rsidRPr="00772CF9" w:rsidRDefault="00772CF9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CF9">
        <w:rPr>
          <w:rFonts w:ascii="Times New Roman" w:hAnsi="Times New Roman" w:cs="Times New Roman"/>
          <w:b/>
          <w:sz w:val="40"/>
          <w:szCs w:val="40"/>
        </w:rPr>
        <w:t>Скорая помощь - 103, (03)</w:t>
      </w:r>
    </w:p>
    <w:p w:rsidR="00772CF9" w:rsidRPr="00772CF9" w:rsidRDefault="00772CF9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CF9">
        <w:rPr>
          <w:rFonts w:ascii="Times New Roman" w:hAnsi="Times New Roman" w:cs="Times New Roman"/>
          <w:b/>
          <w:sz w:val="40"/>
          <w:szCs w:val="40"/>
        </w:rPr>
        <w:t>Аварийная служба газовой сети   -104 (04)</w:t>
      </w:r>
    </w:p>
    <w:p w:rsidR="00772CF9" w:rsidRPr="00772CF9" w:rsidRDefault="00772CF9" w:rsidP="00772CF9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CF9">
        <w:rPr>
          <w:rFonts w:ascii="Times New Roman" w:hAnsi="Times New Roman" w:cs="Times New Roman"/>
          <w:b/>
          <w:sz w:val="40"/>
          <w:szCs w:val="40"/>
        </w:rPr>
        <w:t>УФСБ России по Ярославской области - 20-00-30</w:t>
      </w:r>
    </w:p>
    <w:p w:rsidR="00772CF9" w:rsidRPr="00772CF9" w:rsidRDefault="00772CF9" w:rsidP="00772CF9">
      <w:pPr>
        <w:pStyle w:val="a3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1643E6" w:rsidRDefault="001643E6" w:rsidP="001643E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F1F2A" w:rsidRDefault="009F1F2A" w:rsidP="001643E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643E6" w:rsidRPr="009F1F2A" w:rsidRDefault="001643E6" w:rsidP="001643E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F1F2A">
        <w:rPr>
          <w:rFonts w:ascii="Times New Roman" w:hAnsi="Times New Roman" w:cs="Times New Roman"/>
          <w:b/>
          <w:bCs/>
          <w:sz w:val="56"/>
          <w:szCs w:val="56"/>
        </w:rPr>
        <w:lastRenderedPageBreak/>
        <w:t>ФСБ</w:t>
      </w:r>
      <w:r w:rsidR="009F1F2A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9F1F2A">
        <w:rPr>
          <w:rFonts w:ascii="Times New Roman" w:hAnsi="Times New Roman" w:cs="Times New Roman"/>
          <w:bCs/>
          <w:sz w:val="56"/>
          <w:szCs w:val="56"/>
        </w:rPr>
        <w:t xml:space="preserve">- </w:t>
      </w:r>
      <w:r w:rsidRPr="009F1F2A">
        <w:rPr>
          <w:rFonts w:ascii="Times New Roman" w:eastAsia="Times New Roman" w:hAnsi="Times New Roman" w:cs="Times New Roman"/>
          <w:b/>
          <w:sz w:val="56"/>
          <w:szCs w:val="56"/>
        </w:rPr>
        <w:t>8(48538)</w:t>
      </w:r>
      <w:r w:rsidR="009F1F2A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Pr="009F1F2A">
        <w:rPr>
          <w:rFonts w:ascii="Times New Roman" w:eastAsia="Times New Roman" w:hAnsi="Times New Roman" w:cs="Times New Roman"/>
          <w:b/>
          <w:sz w:val="56"/>
          <w:szCs w:val="56"/>
        </w:rPr>
        <w:t>5</w:t>
      </w:r>
      <w:r w:rsidR="009F1F2A">
        <w:rPr>
          <w:rFonts w:ascii="Times New Roman" w:eastAsia="Times New Roman" w:hAnsi="Times New Roman" w:cs="Times New Roman"/>
          <w:b/>
          <w:sz w:val="56"/>
          <w:szCs w:val="56"/>
        </w:rPr>
        <w:t xml:space="preserve"> – </w:t>
      </w:r>
      <w:r w:rsidRPr="009F1F2A">
        <w:rPr>
          <w:rFonts w:ascii="Times New Roman" w:eastAsia="Times New Roman" w:hAnsi="Times New Roman" w:cs="Times New Roman"/>
          <w:b/>
          <w:sz w:val="56"/>
          <w:szCs w:val="56"/>
        </w:rPr>
        <w:t>18</w:t>
      </w:r>
      <w:r w:rsidR="009F1F2A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Pr="009F1F2A">
        <w:rPr>
          <w:rFonts w:ascii="Times New Roman" w:eastAsia="Times New Roman" w:hAnsi="Times New Roman" w:cs="Times New Roman"/>
          <w:b/>
          <w:sz w:val="56"/>
          <w:szCs w:val="56"/>
        </w:rPr>
        <w:t>-</w:t>
      </w:r>
      <w:r w:rsidR="009F1F2A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Pr="009F1F2A">
        <w:rPr>
          <w:rFonts w:ascii="Times New Roman" w:eastAsia="Times New Roman" w:hAnsi="Times New Roman" w:cs="Times New Roman"/>
          <w:b/>
          <w:sz w:val="56"/>
          <w:szCs w:val="56"/>
        </w:rPr>
        <w:t>63</w:t>
      </w:r>
    </w:p>
    <w:p w:rsidR="001643E6" w:rsidRPr="009F1F2A" w:rsidRDefault="009F1F2A" w:rsidP="001643E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МВД -</w:t>
      </w:r>
      <w:r w:rsidR="001643E6" w:rsidRPr="009F1F2A">
        <w:rPr>
          <w:rFonts w:ascii="Times New Roman" w:hAnsi="Times New Roman" w:cs="Times New Roman"/>
          <w:b/>
          <w:bCs/>
          <w:sz w:val="56"/>
          <w:szCs w:val="56"/>
        </w:rPr>
        <w:t xml:space="preserve"> 8(48549)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1643E6" w:rsidRPr="009F1F2A">
        <w:rPr>
          <w:rFonts w:ascii="Times New Roman" w:hAnsi="Times New Roman" w:cs="Times New Roman"/>
          <w:b/>
          <w:bCs/>
          <w:sz w:val="56"/>
          <w:szCs w:val="56"/>
        </w:rPr>
        <w:t>2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– </w:t>
      </w:r>
      <w:r w:rsidR="001643E6" w:rsidRPr="009F1F2A">
        <w:rPr>
          <w:rFonts w:ascii="Times New Roman" w:hAnsi="Times New Roman" w:cs="Times New Roman"/>
          <w:b/>
          <w:bCs/>
          <w:sz w:val="56"/>
          <w:szCs w:val="56"/>
        </w:rPr>
        <w:t>10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1643E6" w:rsidRPr="009F1F2A">
        <w:rPr>
          <w:rFonts w:ascii="Times New Roman" w:hAnsi="Times New Roman" w:cs="Times New Roman"/>
          <w:b/>
          <w:bCs/>
          <w:sz w:val="56"/>
          <w:szCs w:val="56"/>
        </w:rPr>
        <w:t>-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1643E6" w:rsidRPr="009F1F2A">
        <w:rPr>
          <w:rFonts w:ascii="Times New Roman" w:hAnsi="Times New Roman" w:cs="Times New Roman"/>
          <w:b/>
          <w:bCs/>
          <w:sz w:val="56"/>
          <w:szCs w:val="56"/>
        </w:rPr>
        <w:t>67</w:t>
      </w:r>
    </w:p>
    <w:p w:rsidR="001643E6" w:rsidRPr="009F1F2A" w:rsidRDefault="001643E6" w:rsidP="001643E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F1F2A">
        <w:rPr>
          <w:rFonts w:ascii="Times New Roman" w:hAnsi="Times New Roman" w:cs="Times New Roman"/>
          <w:b/>
          <w:bCs/>
          <w:sz w:val="56"/>
          <w:szCs w:val="56"/>
        </w:rPr>
        <w:t>ЕДДС</w:t>
      </w:r>
      <w:r w:rsidR="009F1F2A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-</w:t>
      </w:r>
      <w:r w:rsidR="009F1F2A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8(48549)</w:t>
      </w:r>
      <w:r w:rsidR="009F1F2A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2</w:t>
      </w:r>
      <w:r w:rsidR="009F1F2A">
        <w:rPr>
          <w:rFonts w:ascii="Times New Roman" w:hAnsi="Times New Roman" w:cs="Times New Roman"/>
          <w:b/>
          <w:bCs/>
          <w:sz w:val="56"/>
          <w:szCs w:val="56"/>
        </w:rPr>
        <w:t xml:space="preserve"> –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40</w:t>
      </w:r>
      <w:r w:rsidR="009F1F2A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-</w:t>
      </w:r>
      <w:r w:rsidR="009F1F2A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02</w:t>
      </w:r>
    </w:p>
    <w:p w:rsidR="00402425" w:rsidRPr="009F1F2A" w:rsidRDefault="001643E6" w:rsidP="001643E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F1F2A">
        <w:rPr>
          <w:rFonts w:ascii="Times New Roman" w:hAnsi="Times New Roman" w:cs="Times New Roman"/>
          <w:b/>
          <w:bCs/>
          <w:sz w:val="56"/>
          <w:szCs w:val="56"/>
        </w:rPr>
        <w:t>единый номер службы спасения</w:t>
      </w:r>
      <w:r w:rsidR="009F1F2A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-</w:t>
      </w:r>
      <w:r w:rsidR="009F1F2A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112</w:t>
      </w:r>
    </w:p>
    <w:p w:rsidR="009F1F2A" w:rsidRDefault="009F1F2A" w:rsidP="001643E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F1F2A" w:rsidRDefault="009F1F2A" w:rsidP="001643E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F1F2A" w:rsidRPr="009F1F2A" w:rsidRDefault="009F1F2A" w:rsidP="009F1F2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F1F2A">
        <w:rPr>
          <w:rFonts w:ascii="Times New Roman" w:hAnsi="Times New Roman" w:cs="Times New Roman"/>
          <w:b/>
          <w:bCs/>
          <w:sz w:val="56"/>
          <w:szCs w:val="56"/>
        </w:rPr>
        <w:t>ФСБ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 w:cs="Times New Roman"/>
          <w:bCs/>
          <w:sz w:val="56"/>
          <w:szCs w:val="56"/>
        </w:rPr>
        <w:t xml:space="preserve">- </w:t>
      </w:r>
      <w:r w:rsidRPr="009F1F2A">
        <w:rPr>
          <w:rFonts w:ascii="Times New Roman" w:eastAsia="Times New Roman" w:hAnsi="Times New Roman" w:cs="Times New Roman"/>
          <w:b/>
          <w:sz w:val="56"/>
          <w:szCs w:val="56"/>
        </w:rPr>
        <w:t>8(48538)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Pr="009F1F2A">
        <w:rPr>
          <w:rFonts w:ascii="Times New Roman" w:eastAsia="Times New Roman" w:hAnsi="Times New Roman" w:cs="Times New Roman"/>
          <w:b/>
          <w:sz w:val="56"/>
          <w:szCs w:val="56"/>
        </w:rPr>
        <w:t>5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– </w:t>
      </w:r>
      <w:r w:rsidRPr="009F1F2A">
        <w:rPr>
          <w:rFonts w:ascii="Times New Roman" w:eastAsia="Times New Roman" w:hAnsi="Times New Roman" w:cs="Times New Roman"/>
          <w:b/>
          <w:sz w:val="56"/>
          <w:szCs w:val="56"/>
        </w:rPr>
        <w:t>18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Pr="009F1F2A">
        <w:rPr>
          <w:rFonts w:ascii="Times New Roman" w:eastAsia="Times New Roman" w:hAnsi="Times New Roman" w:cs="Times New Roman"/>
          <w:b/>
          <w:sz w:val="56"/>
          <w:szCs w:val="56"/>
        </w:rPr>
        <w:t>-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Pr="009F1F2A">
        <w:rPr>
          <w:rFonts w:ascii="Times New Roman" w:eastAsia="Times New Roman" w:hAnsi="Times New Roman" w:cs="Times New Roman"/>
          <w:b/>
          <w:sz w:val="56"/>
          <w:szCs w:val="56"/>
        </w:rPr>
        <w:t>63</w:t>
      </w:r>
    </w:p>
    <w:p w:rsidR="009F1F2A" w:rsidRPr="009F1F2A" w:rsidRDefault="009F1F2A" w:rsidP="009F1F2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МВД -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 xml:space="preserve"> 8(48549)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2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–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10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-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67</w:t>
      </w:r>
    </w:p>
    <w:p w:rsidR="009F1F2A" w:rsidRPr="009F1F2A" w:rsidRDefault="009F1F2A" w:rsidP="009F1F2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F1F2A">
        <w:rPr>
          <w:rFonts w:ascii="Times New Roman" w:hAnsi="Times New Roman" w:cs="Times New Roman"/>
          <w:b/>
          <w:bCs/>
          <w:sz w:val="56"/>
          <w:szCs w:val="56"/>
        </w:rPr>
        <w:t>ЕДДС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-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8(48549)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2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–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40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-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02</w:t>
      </w:r>
    </w:p>
    <w:p w:rsidR="009F1F2A" w:rsidRPr="009F1F2A" w:rsidRDefault="009F1F2A" w:rsidP="009F1F2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F1F2A">
        <w:rPr>
          <w:rFonts w:ascii="Times New Roman" w:hAnsi="Times New Roman" w:cs="Times New Roman"/>
          <w:b/>
          <w:bCs/>
          <w:sz w:val="56"/>
          <w:szCs w:val="56"/>
        </w:rPr>
        <w:t>единый номер службы спасения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-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112</w:t>
      </w:r>
    </w:p>
    <w:p w:rsidR="009F1F2A" w:rsidRDefault="009F1F2A" w:rsidP="001643E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F1F2A" w:rsidRDefault="009F1F2A" w:rsidP="001643E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F1F2A" w:rsidRPr="009F1F2A" w:rsidRDefault="009F1F2A" w:rsidP="009F1F2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F1F2A">
        <w:rPr>
          <w:rFonts w:ascii="Times New Roman" w:hAnsi="Times New Roman" w:cs="Times New Roman"/>
          <w:b/>
          <w:bCs/>
          <w:sz w:val="56"/>
          <w:szCs w:val="56"/>
        </w:rPr>
        <w:t>ФСБ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 w:cs="Times New Roman"/>
          <w:bCs/>
          <w:sz w:val="56"/>
          <w:szCs w:val="56"/>
        </w:rPr>
        <w:t xml:space="preserve">- </w:t>
      </w:r>
      <w:r w:rsidRPr="009F1F2A">
        <w:rPr>
          <w:rFonts w:ascii="Times New Roman" w:eastAsia="Times New Roman" w:hAnsi="Times New Roman" w:cs="Times New Roman"/>
          <w:b/>
          <w:sz w:val="56"/>
          <w:szCs w:val="56"/>
        </w:rPr>
        <w:t>8(48538)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Pr="009F1F2A">
        <w:rPr>
          <w:rFonts w:ascii="Times New Roman" w:eastAsia="Times New Roman" w:hAnsi="Times New Roman" w:cs="Times New Roman"/>
          <w:b/>
          <w:sz w:val="56"/>
          <w:szCs w:val="56"/>
        </w:rPr>
        <w:t>5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– </w:t>
      </w:r>
      <w:r w:rsidRPr="009F1F2A">
        <w:rPr>
          <w:rFonts w:ascii="Times New Roman" w:eastAsia="Times New Roman" w:hAnsi="Times New Roman" w:cs="Times New Roman"/>
          <w:b/>
          <w:sz w:val="56"/>
          <w:szCs w:val="56"/>
        </w:rPr>
        <w:t>18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Pr="009F1F2A">
        <w:rPr>
          <w:rFonts w:ascii="Times New Roman" w:eastAsia="Times New Roman" w:hAnsi="Times New Roman" w:cs="Times New Roman"/>
          <w:b/>
          <w:sz w:val="56"/>
          <w:szCs w:val="56"/>
        </w:rPr>
        <w:t>-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Pr="009F1F2A">
        <w:rPr>
          <w:rFonts w:ascii="Times New Roman" w:eastAsia="Times New Roman" w:hAnsi="Times New Roman" w:cs="Times New Roman"/>
          <w:b/>
          <w:sz w:val="56"/>
          <w:szCs w:val="56"/>
        </w:rPr>
        <w:t>63</w:t>
      </w:r>
    </w:p>
    <w:p w:rsidR="009F1F2A" w:rsidRPr="009F1F2A" w:rsidRDefault="009F1F2A" w:rsidP="009F1F2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МВД -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 xml:space="preserve"> 8(48549)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2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–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10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-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67</w:t>
      </w:r>
    </w:p>
    <w:p w:rsidR="009F1F2A" w:rsidRPr="009F1F2A" w:rsidRDefault="009F1F2A" w:rsidP="009F1F2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F1F2A">
        <w:rPr>
          <w:rFonts w:ascii="Times New Roman" w:hAnsi="Times New Roman" w:cs="Times New Roman"/>
          <w:b/>
          <w:bCs/>
          <w:sz w:val="56"/>
          <w:szCs w:val="56"/>
        </w:rPr>
        <w:t>ЕДДС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-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8(48549)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2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–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40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-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02</w:t>
      </w:r>
    </w:p>
    <w:p w:rsidR="009F1F2A" w:rsidRPr="009F1F2A" w:rsidRDefault="009F1F2A" w:rsidP="009F1F2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F1F2A">
        <w:rPr>
          <w:rFonts w:ascii="Times New Roman" w:hAnsi="Times New Roman" w:cs="Times New Roman"/>
          <w:b/>
          <w:bCs/>
          <w:sz w:val="56"/>
          <w:szCs w:val="56"/>
        </w:rPr>
        <w:t>единый номер службы спасения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-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112</w:t>
      </w:r>
    </w:p>
    <w:p w:rsidR="009F1F2A" w:rsidRPr="009F1F2A" w:rsidRDefault="009F1F2A" w:rsidP="009F1F2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F1F2A" w:rsidRPr="009F1F2A" w:rsidRDefault="009F1F2A" w:rsidP="001643E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F1F2A" w:rsidRPr="009F1F2A" w:rsidRDefault="009F1F2A" w:rsidP="009F1F2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F1F2A">
        <w:rPr>
          <w:rFonts w:ascii="Times New Roman" w:hAnsi="Times New Roman" w:cs="Times New Roman"/>
          <w:b/>
          <w:bCs/>
          <w:sz w:val="56"/>
          <w:szCs w:val="56"/>
        </w:rPr>
        <w:t>ФСБ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 w:cs="Times New Roman"/>
          <w:bCs/>
          <w:sz w:val="56"/>
          <w:szCs w:val="56"/>
        </w:rPr>
        <w:t xml:space="preserve">- </w:t>
      </w:r>
      <w:r w:rsidRPr="009F1F2A">
        <w:rPr>
          <w:rFonts w:ascii="Times New Roman" w:eastAsia="Times New Roman" w:hAnsi="Times New Roman" w:cs="Times New Roman"/>
          <w:b/>
          <w:sz w:val="56"/>
          <w:szCs w:val="56"/>
        </w:rPr>
        <w:t>8(48538)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Pr="009F1F2A">
        <w:rPr>
          <w:rFonts w:ascii="Times New Roman" w:eastAsia="Times New Roman" w:hAnsi="Times New Roman" w:cs="Times New Roman"/>
          <w:b/>
          <w:sz w:val="56"/>
          <w:szCs w:val="56"/>
        </w:rPr>
        <w:t>5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– </w:t>
      </w:r>
      <w:r w:rsidRPr="009F1F2A">
        <w:rPr>
          <w:rFonts w:ascii="Times New Roman" w:eastAsia="Times New Roman" w:hAnsi="Times New Roman" w:cs="Times New Roman"/>
          <w:b/>
          <w:sz w:val="56"/>
          <w:szCs w:val="56"/>
        </w:rPr>
        <w:t>18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Pr="009F1F2A">
        <w:rPr>
          <w:rFonts w:ascii="Times New Roman" w:eastAsia="Times New Roman" w:hAnsi="Times New Roman" w:cs="Times New Roman"/>
          <w:b/>
          <w:sz w:val="56"/>
          <w:szCs w:val="56"/>
        </w:rPr>
        <w:t>-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Pr="009F1F2A">
        <w:rPr>
          <w:rFonts w:ascii="Times New Roman" w:eastAsia="Times New Roman" w:hAnsi="Times New Roman" w:cs="Times New Roman"/>
          <w:b/>
          <w:sz w:val="56"/>
          <w:szCs w:val="56"/>
        </w:rPr>
        <w:t>63</w:t>
      </w:r>
    </w:p>
    <w:p w:rsidR="009F1F2A" w:rsidRPr="009F1F2A" w:rsidRDefault="009F1F2A" w:rsidP="009F1F2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МВД -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 xml:space="preserve"> 8(48549)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2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–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10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-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67</w:t>
      </w:r>
    </w:p>
    <w:p w:rsidR="009F1F2A" w:rsidRPr="009F1F2A" w:rsidRDefault="009F1F2A" w:rsidP="009F1F2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F1F2A">
        <w:rPr>
          <w:rFonts w:ascii="Times New Roman" w:hAnsi="Times New Roman" w:cs="Times New Roman"/>
          <w:b/>
          <w:bCs/>
          <w:sz w:val="56"/>
          <w:szCs w:val="56"/>
        </w:rPr>
        <w:t>ЕДДС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-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8(48549)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2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–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40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-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02</w:t>
      </w:r>
    </w:p>
    <w:p w:rsidR="009F1F2A" w:rsidRPr="009F1F2A" w:rsidRDefault="009F1F2A" w:rsidP="009F1F2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F1F2A">
        <w:rPr>
          <w:rFonts w:ascii="Times New Roman" w:hAnsi="Times New Roman" w:cs="Times New Roman"/>
          <w:b/>
          <w:bCs/>
          <w:sz w:val="56"/>
          <w:szCs w:val="56"/>
        </w:rPr>
        <w:t>единый номер службы спасения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-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1F2A">
        <w:rPr>
          <w:rFonts w:ascii="Times New Roman" w:hAnsi="Times New Roman" w:cs="Times New Roman"/>
          <w:b/>
          <w:bCs/>
          <w:sz w:val="56"/>
          <w:szCs w:val="56"/>
        </w:rPr>
        <w:t>112</w:t>
      </w:r>
    </w:p>
    <w:p w:rsidR="009F1F2A" w:rsidRPr="009F1F2A" w:rsidRDefault="009F1F2A" w:rsidP="009F1F2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F1F2A" w:rsidRPr="009F1F2A" w:rsidRDefault="009F1F2A" w:rsidP="009F1F2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F1F2A" w:rsidRPr="009F1F2A" w:rsidRDefault="009F1F2A" w:rsidP="001643E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F1F2A" w:rsidRPr="009F1F2A" w:rsidRDefault="009F1F2A" w:rsidP="001643E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F1F2A" w:rsidRPr="009F1F2A" w:rsidRDefault="009F1F2A" w:rsidP="001643E6">
      <w:pPr>
        <w:pStyle w:val="a3"/>
        <w:ind w:firstLine="709"/>
        <w:jc w:val="center"/>
        <w:rPr>
          <w:rFonts w:ascii="Times New Roman" w:hAnsi="Times New Roman" w:cs="Times New Roman"/>
          <w:sz w:val="56"/>
          <w:szCs w:val="56"/>
        </w:rPr>
      </w:pPr>
    </w:p>
    <w:p w:rsidR="009F1F2A" w:rsidRPr="009F1F2A" w:rsidRDefault="009F1F2A" w:rsidP="001643E6">
      <w:pPr>
        <w:pStyle w:val="a3"/>
        <w:ind w:firstLine="709"/>
        <w:jc w:val="center"/>
        <w:rPr>
          <w:rFonts w:ascii="Times New Roman" w:hAnsi="Times New Roman" w:cs="Times New Roman"/>
          <w:sz w:val="56"/>
          <w:szCs w:val="56"/>
        </w:rPr>
      </w:pPr>
    </w:p>
    <w:p w:rsidR="009F1F2A" w:rsidRPr="009F1F2A" w:rsidRDefault="009F1F2A" w:rsidP="001643E6">
      <w:pPr>
        <w:pStyle w:val="a3"/>
        <w:ind w:firstLine="709"/>
        <w:jc w:val="center"/>
        <w:rPr>
          <w:rFonts w:ascii="Times New Roman" w:hAnsi="Times New Roman" w:cs="Times New Roman"/>
          <w:sz w:val="56"/>
          <w:szCs w:val="56"/>
        </w:rPr>
      </w:pPr>
    </w:p>
    <w:sectPr w:rsidR="009F1F2A" w:rsidRPr="009F1F2A" w:rsidSect="009F1F2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D60" w:rsidRDefault="004F4D60" w:rsidP="00F92F4F">
      <w:pPr>
        <w:spacing w:after="0" w:line="240" w:lineRule="auto"/>
      </w:pPr>
      <w:r>
        <w:separator/>
      </w:r>
    </w:p>
  </w:endnote>
  <w:endnote w:type="continuationSeparator" w:id="1">
    <w:p w:rsidR="004F4D60" w:rsidRDefault="004F4D60" w:rsidP="00F9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D60" w:rsidRDefault="004F4D60" w:rsidP="00F92F4F">
      <w:pPr>
        <w:spacing w:after="0" w:line="240" w:lineRule="auto"/>
      </w:pPr>
      <w:r>
        <w:separator/>
      </w:r>
    </w:p>
  </w:footnote>
  <w:footnote w:type="continuationSeparator" w:id="1">
    <w:p w:rsidR="004F4D60" w:rsidRDefault="004F4D60" w:rsidP="00F9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02928"/>
      <w:docPartObj>
        <w:docPartGallery w:val="Page Numbers (Top of Page)"/>
        <w:docPartUnique/>
      </w:docPartObj>
    </w:sdtPr>
    <w:sdtContent>
      <w:p w:rsidR="00F92F4F" w:rsidRDefault="00B03D69">
        <w:pPr>
          <w:pStyle w:val="a4"/>
          <w:jc w:val="center"/>
        </w:pPr>
        <w:r>
          <w:fldChar w:fldCharType="begin"/>
        </w:r>
        <w:r w:rsidR="00F92F4F">
          <w:instrText>PAGE   \* MERGEFORMAT</w:instrText>
        </w:r>
        <w:r>
          <w:fldChar w:fldCharType="separate"/>
        </w:r>
        <w:r w:rsidR="009F1F2A">
          <w:rPr>
            <w:noProof/>
          </w:rPr>
          <w:t>6</w:t>
        </w:r>
        <w:r>
          <w:fldChar w:fldCharType="end"/>
        </w:r>
      </w:p>
    </w:sdtContent>
  </w:sdt>
  <w:p w:rsidR="00F92F4F" w:rsidRDefault="00F92F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6DF"/>
    <w:rsid w:val="00011473"/>
    <w:rsid w:val="000B56DF"/>
    <w:rsid w:val="000B5F07"/>
    <w:rsid w:val="00135B7B"/>
    <w:rsid w:val="001643E6"/>
    <w:rsid w:val="002079C4"/>
    <w:rsid w:val="00245EA2"/>
    <w:rsid w:val="00354D3F"/>
    <w:rsid w:val="00402425"/>
    <w:rsid w:val="004F4D60"/>
    <w:rsid w:val="00593C48"/>
    <w:rsid w:val="00745C0B"/>
    <w:rsid w:val="00772CF9"/>
    <w:rsid w:val="007C34A4"/>
    <w:rsid w:val="009F1F2A"/>
    <w:rsid w:val="00A340C1"/>
    <w:rsid w:val="00B03D69"/>
    <w:rsid w:val="00BA1B7B"/>
    <w:rsid w:val="00BB24FB"/>
    <w:rsid w:val="00BE2B4C"/>
    <w:rsid w:val="00CB4CAD"/>
    <w:rsid w:val="00E01754"/>
    <w:rsid w:val="00E20E12"/>
    <w:rsid w:val="00E767B4"/>
    <w:rsid w:val="00EA333E"/>
    <w:rsid w:val="00F55D26"/>
    <w:rsid w:val="00F92F4F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F4F"/>
  </w:style>
  <w:style w:type="paragraph" w:styleId="a6">
    <w:name w:val="footer"/>
    <w:basedOn w:val="a"/>
    <w:link w:val="a7"/>
    <w:uiPriority w:val="99"/>
    <w:unhideWhenUsed/>
    <w:rsid w:val="00F9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e42de094004eb4e89bbbb681cb0332ba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39f7c1a2dbe00aaa4ae55b8f10584a8a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" ma:internalName="_x043f__x043e__x0440__x044f__x0434__x043e__x043a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fault="ВИДЕОМАТЕРИАЛЫ" ma:description="Материал" ma:format="Dropdown" ma:internalName="_x041c__x0430__x0442__x0435__x0440__x0438__x0430__x043b_">
      <xsd:simpleType>
        <xsd:restriction base="dms:Choice">
          <xsd:enumeration value="ВИДЕОМАТЕРИАЛЫ"/>
          <xsd:enumeration value="МЕТОДИЧЕСКИЕ МАТЕРИАЛЫ"/>
          <xsd:enumeration value="ПЕЧАТНЫЕ ИЗ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&lt;div&gt;Инструкция по действиям должностных лиц учреждений (организаций) при угрозе или совершении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>МЕТОДИЧЕСКИЕ МАТЕРИАЛЫ</_x041c__x0430__x0442__x0435__x0440__x0438__x0430__x043b_>
    <DocDate xmlns="d26df9b6-e75a-4e74-8e14-1f78fb91264f">2015-12-14T21:00:00+00:00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287AC9-157C-413B-993A-CACA8252B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94276-75AD-4CCA-92C8-92BD2ABE1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42263-3056-40C0-8C3A-1AF0630D8BB6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 Алексей Евгеньевич</dc:creator>
  <cp:lastModifiedBy>Колосо</cp:lastModifiedBy>
  <cp:revision>8</cp:revision>
  <cp:lastPrinted>2022-05-11T12:45:00Z</cp:lastPrinted>
  <dcterms:created xsi:type="dcterms:W3CDTF">2022-05-04T07:54:00Z</dcterms:created>
  <dcterms:modified xsi:type="dcterms:W3CDTF">2022-05-11T12:53:00Z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  <property fmtid="{D5CDD505-2E9C-101B-9397-08002B2CF9AE}" pid="3" name="Материалы">
    <vt:lpwstr>Сборник "Кавказские истории"</vt:lpwstr>
  </property>
</Properties>
</file>