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2" w:rsidRPr="00AC3D78" w:rsidRDefault="005674CA" w:rsidP="007D2F4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7D2F42" w:rsidRPr="00AC3D78">
        <w:rPr>
          <w:rFonts w:ascii="Times New Roman" w:hAnsi="Times New Roman" w:cs="Times New Roman"/>
          <w:b/>
          <w:sz w:val="36"/>
          <w:szCs w:val="36"/>
        </w:rPr>
        <w:t>ДИФФЕРЕНЦИАЦИЯ ЗВУКОВ  З-Ж</w:t>
      </w:r>
      <w:r w:rsidR="00430ADA" w:rsidRPr="00430ADA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1258552" cy="648345"/>
            <wp:effectExtent l="19050" t="0" r="0" b="0"/>
            <wp:docPr id="1" name="Рисунок 1" descr="Правила проведения домашних логопедических занят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авила проведения домашних логопедических занят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52" cy="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F42" w:rsidRPr="005674CA" w:rsidRDefault="005674CA" w:rsidP="007D2F4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7D2F42" w:rsidRPr="005674CA">
        <w:rPr>
          <w:rFonts w:ascii="Times New Roman" w:hAnsi="Times New Roman" w:cs="Times New Roman"/>
          <w:b/>
          <w:sz w:val="32"/>
          <w:szCs w:val="32"/>
          <w:u w:val="single"/>
        </w:rPr>
        <w:t>Дифференциация  звуков в  слога и словах:</w:t>
      </w:r>
    </w:p>
    <w:p w:rsidR="007D2F42" w:rsidRPr="00AC3D78" w:rsidRDefault="007D2F42" w:rsidP="007D2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C3D78">
        <w:rPr>
          <w:rFonts w:ascii="Times New Roman" w:hAnsi="Times New Roman" w:cs="Times New Roman"/>
          <w:sz w:val="24"/>
          <w:szCs w:val="24"/>
        </w:rPr>
        <w:t xml:space="preserve">. ЗА-ЖА     ЗО-ЖО        ЗУ-ЖУ       ЗЫ-ЖИ             </w:t>
      </w:r>
    </w:p>
    <w:p w:rsidR="007D2F42" w:rsidRPr="00AC3D78" w:rsidRDefault="007D2F42" w:rsidP="007D2F42">
      <w:pPr>
        <w:rPr>
          <w:rFonts w:ascii="Times New Roman" w:hAnsi="Times New Roman" w:cs="Times New Roman"/>
          <w:sz w:val="24"/>
          <w:szCs w:val="24"/>
        </w:rPr>
      </w:pPr>
      <w:r w:rsidRPr="00AC3D78">
        <w:rPr>
          <w:rFonts w:ascii="Times New Roman" w:hAnsi="Times New Roman" w:cs="Times New Roman"/>
          <w:sz w:val="24"/>
          <w:szCs w:val="24"/>
        </w:rPr>
        <w:t xml:space="preserve">    ЖА-ЗА      ЖО-ЗО       ЖУ-ЗУ       ЖИ-ЗЫ</w:t>
      </w:r>
    </w:p>
    <w:p w:rsidR="007D2F42" w:rsidRPr="00AC3D78" w:rsidRDefault="007D2F42" w:rsidP="007D2F42">
      <w:pPr>
        <w:rPr>
          <w:rFonts w:ascii="Times New Roman" w:hAnsi="Times New Roman" w:cs="Times New Roman"/>
          <w:sz w:val="24"/>
          <w:szCs w:val="24"/>
        </w:rPr>
      </w:pPr>
      <w:r w:rsidRPr="00AC3D78">
        <w:rPr>
          <w:rFonts w:ascii="Times New Roman" w:hAnsi="Times New Roman" w:cs="Times New Roman"/>
          <w:sz w:val="24"/>
          <w:szCs w:val="24"/>
        </w:rPr>
        <w:t>2. АЗА-АЖА           АЗУ-АЖУ         АЗЫ-АЖИ         ОЗУ-ОЖУ</w:t>
      </w:r>
    </w:p>
    <w:p w:rsidR="007D2F42" w:rsidRPr="00AC3D78" w:rsidRDefault="007D2F42" w:rsidP="007D2F42">
      <w:pPr>
        <w:rPr>
          <w:rFonts w:ascii="Times New Roman" w:hAnsi="Times New Roman" w:cs="Times New Roman"/>
          <w:sz w:val="24"/>
          <w:szCs w:val="24"/>
        </w:rPr>
      </w:pPr>
      <w:r w:rsidRPr="00AC3D78">
        <w:rPr>
          <w:rFonts w:ascii="Times New Roman" w:hAnsi="Times New Roman" w:cs="Times New Roman"/>
          <w:sz w:val="24"/>
          <w:szCs w:val="24"/>
        </w:rPr>
        <w:t xml:space="preserve">    АЗО-АЖО           ОЗА-ОЖА         ОЗО-ОЖО          ОЗЫ-ОЖИ</w:t>
      </w:r>
    </w:p>
    <w:p w:rsidR="007D2F42" w:rsidRDefault="007D2F42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зыбкий-жидкий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зовет-живет</w:t>
      </w:r>
    </w:p>
    <w:p w:rsidR="007D2F42" w:rsidRDefault="007D2F42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залей-жалей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зал-жал</w:t>
      </w:r>
    </w:p>
    <w:p w:rsidR="007D2F42" w:rsidRDefault="007D2F42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узы-ужи                     </w:t>
      </w:r>
      <w:r w:rsidR="005674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везу-вежу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674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базар-пожар</w:t>
      </w:r>
    </w:p>
    <w:p w:rsidR="007D2F42" w:rsidRDefault="007D2F42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вязать-бежать            </w:t>
      </w:r>
      <w:r w:rsidR="005674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лизать-лежать                 Лиза-лыжа</w:t>
      </w:r>
    </w:p>
    <w:p w:rsidR="007D2F42" w:rsidRDefault="007D2F42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Жизнь, зажигать, зажим, зажать, возможно, </w:t>
      </w:r>
      <w:r w:rsidR="00750023">
        <w:rPr>
          <w:rFonts w:ascii="Times New Roman" w:hAnsi="Times New Roman" w:cs="Times New Roman"/>
          <w:sz w:val="28"/>
          <w:szCs w:val="28"/>
        </w:rPr>
        <w:t xml:space="preserve"> зажужжать, железо, зажигалка, залежи, забежал, задержал, заслужил, закружить, зажарить, возложу, желтизна, заряжать, зажелтеть.</w:t>
      </w:r>
    </w:p>
    <w:p w:rsidR="00750023" w:rsidRPr="005674CA" w:rsidRDefault="00750023" w:rsidP="007500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74CA">
        <w:rPr>
          <w:rFonts w:ascii="Times New Roman" w:hAnsi="Times New Roman" w:cs="Times New Roman"/>
          <w:b/>
          <w:sz w:val="32"/>
          <w:szCs w:val="32"/>
          <w:u w:val="single"/>
        </w:rPr>
        <w:t>Дифференциация  звуков в словосочетаниях и предложениях:</w:t>
      </w:r>
    </w:p>
    <w:p w:rsidR="00750023" w:rsidRDefault="00EB7F6D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0023">
        <w:rPr>
          <w:rFonts w:ascii="Times New Roman" w:hAnsi="Times New Roman" w:cs="Times New Roman"/>
          <w:sz w:val="28"/>
          <w:szCs w:val="28"/>
        </w:rPr>
        <w:t xml:space="preserve">Забавный ежик, званый ужин, забытый жакет, тяжелый воз, </w:t>
      </w:r>
      <w:r>
        <w:rPr>
          <w:rFonts w:ascii="Times New Roman" w:hAnsi="Times New Roman" w:cs="Times New Roman"/>
          <w:sz w:val="28"/>
          <w:szCs w:val="28"/>
        </w:rPr>
        <w:t>важный музыкант, измятая кожа, книжный магазин, нежные незабудки, нежные мимозы, железный замок, вязаный жакет, важное задание, южный закат, зеленая жаба, затяжной дождь, желтый зонт, знакомый художник, знаменитый журналист.</w:t>
      </w:r>
    </w:p>
    <w:p w:rsidR="00EB7F6D" w:rsidRDefault="00EB7F6D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Зоя звонит Жанне. Бизон -дикое животное. Надежда чистит зубы. Зоя покупает книжку.</w:t>
      </w:r>
    </w:p>
    <w:p w:rsidR="00EB7F6D" w:rsidRDefault="00EB7F6D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Жанна показывает жука Зое. Мама зовет Зою ужинать. Жанна загадывает загадки Жене. Коза бежит к воде. Зоя надевает кожаный пиджак. Над мимозами жужжат жуки. У Жени забавный </w:t>
      </w:r>
      <w:r w:rsidR="00AC3D78">
        <w:rPr>
          <w:rFonts w:ascii="Times New Roman" w:hAnsi="Times New Roman" w:cs="Times New Roman"/>
          <w:sz w:val="28"/>
          <w:szCs w:val="28"/>
        </w:rPr>
        <w:t>ежик.</w:t>
      </w:r>
    </w:p>
    <w:p w:rsidR="00AC3D78" w:rsidRDefault="00AC3D78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 идут в книжный магазин. На пижаме у Жени медузы. Звонок звенит, а жук жужжит. У магазина Женя и Зоя. Зоя бежит за бумажным змеем. Нежные незабудки цветут у дома.</w:t>
      </w:r>
    </w:p>
    <w:p w:rsidR="00AC3D78" w:rsidRDefault="00AC3D78" w:rsidP="007D2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 Зои живут ежи и ужи. Зоя каждый день поит козу водой. У Жени заводной зайчик, у Жанны заводной жук.</w:t>
      </w:r>
    </w:p>
    <w:p w:rsidR="00AC3D78" w:rsidRDefault="00AC3D78" w:rsidP="007D2F42">
      <w:pPr>
        <w:rPr>
          <w:rFonts w:ascii="Times New Roman" w:hAnsi="Times New Roman" w:cs="Times New Roman"/>
          <w:sz w:val="28"/>
          <w:szCs w:val="28"/>
        </w:rPr>
      </w:pPr>
    </w:p>
    <w:p w:rsidR="00AC3D78" w:rsidRPr="005674CA" w:rsidRDefault="00AC3D78" w:rsidP="007D2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674CA">
        <w:rPr>
          <w:rFonts w:ascii="Times New Roman" w:hAnsi="Times New Roman" w:cs="Times New Roman"/>
          <w:b/>
          <w:sz w:val="28"/>
          <w:szCs w:val="28"/>
        </w:rPr>
        <w:t>Стихи.</w:t>
      </w:r>
    </w:p>
    <w:p w:rsidR="00AC3D78" w:rsidRDefault="00AC3D78" w:rsidP="00567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звонок,                                                Уж ужа позвал на ужин,</w:t>
      </w:r>
    </w:p>
    <w:p w:rsidR="00AC3D78" w:rsidRDefault="00AC3D78" w:rsidP="00567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 жучок.                                              Уж совсем не ожидал,</w:t>
      </w:r>
    </w:p>
    <w:p w:rsidR="00AC3D78" w:rsidRDefault="00AC3D78" w:rsidP="00567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Жужжат - звенят,                                            Но ужу не нужен ужин -</w:t>
      </w:r>
    </w:p>
    <w:p w:rsidR="00AC3D78" w:rsidRDefault="00AC3D78" w:rsidP="00567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Звенят -жужжат.                                             Уж уже поужинал.</w:t>
      </w:r>
    </w:p>
    <w:p w:rsidR="00AC3D78" w:rsidRDefault="00AC3D78" w:rsidP="00567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(Ю.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110D6" w:rsidRDefault="009110D6"/>
    <w:sectPr w:rsidR="009110D6" w:rsidSect="0091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2F42"/>
    <w:rsid w:val="00430ADA"/>
    <w:rsid w:val="00515CA9"/>
    <w:rsid w:val="005674CA"/>
    <w:rsid w:val="00750023"/>
    <w:rsid w:val="007D2F42"/>
    <w:rsid w:val="007D63AC"/>
    <w:rsid w:val="008A0D83"/>
    <w:rsid w:val="009110D6"/>
    <w:rsid w:val="00AC3D78"/>
    <w:rsid w:val="00EB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2014-06-22T11:28:00Z</dcterms:created>
  <dcterms:modified xsi:type="dcterms:W3CDTF">2015-03-24T13:01:00Z</dcterms:modified>
</cp:coreProperties>
</file>