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F5" w:rsidRDefault="000563F5" w:rsidP="000563F5">
      <w:pPr>
        <w:pStyle w:val="a7"/>
        <w:jc w:val="right"/>
        <w:rPr>
          <w:rFonts w:ascii="Times New Roman" w:hAnsi="Times New Roman" w:cs="Times New Roman"/>
          <w:sz w:val="28"/>
          <w:szCs w:val="28"/>
        </w:rPr>
      </w:pPr>
      <w:r w:rsidRPr="000140A9">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 2 к приказу № 64 от 01.09.2020 г</w:t>
      </w: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Pr="00C90F4B" w:rsidRDefault="000563F5" w:rsidP="000563F5">
      <w:pPr>
        <w:pStyle w:val="a7"/>
        <w:jc w:val="center"/>
        <w:rPr>
          <w:rFonts w:ascii="Times New Roman" w:hAnsi="Times New Roman" w:cs="Times New Roman"/>
          <w:sz w:val="32"/>
          <w:szCs w:val="32"/>
        </w:rPr>
      </w:pPr>
      <w:r w:rsidRPr="00C90F4B">
        <w:rPr>
          <w:rFonts w:ascii="Times New Roman" w:hAnsi="Times New Roman" w:cs="Times New Roman"/>
          <w:sz w:val="32"/>
          <w:szCs w:val="32"/>
        </w:rPr>
        <w:t>Рабочая программа</w:t>
      </w:r>
    </w:p>
    <w:p w:rsidR="000563F5" w:rsidRPr="00C90F4B" w:rsidRDefault="000563F5" w:rsidP="000563F5">
      <w:pPr>
        <w:pStyle w:val="a7"/>
        <w:jc w:val="center"/>
        <w:rPr>
          <w:rFonts w:ascii="Times New Roman" w:hAnsi="Times New Roman" w:cs="Times New Roman"/>
          <w:sz w:val="32"/>
          <w:szCs w:val="32"/>
        </w:rPr>
      </w:pPr>
      <w:r w:rsidRPr="00C90F4B">
        <w:rPr>
          <w:rFonts w:ascii="Times New Roman" w:hAnsi="Times New Roman" w:cs="Times New Roman"/>
          <w:sz w:val="32"/>
          <w:szCs w:val="32"/>
        </w:rPr>
        <w:t xml:space="preserve"> по дополнительному образованию</w:t>
      </w:r>
    </w:p>
    <w:p w:rsidR="000563F5" w:rsidRDefault="000563F5" w:rsidP="000563F5">
      <w:pPr>
        <w:pStyle w:val="a7"/>
        <w:jc w:val="center"/>
        <w:rPr>
          <w:rFonts w:ascii="Times New Roman" w:hAnsi="Times New Roman" w:cs="Times New Roman"/>
          <w:b/>
          <w:sz w:val="36"/>
          <w:szCs w:val="36"/>
        </w:rPr>
      </w:pPr>
    </w:p>
    <w:p w:rsidR="000563F5" w:rsidRPr="00C90F4B" w:rsidRDefault="000563F5" w:rsidP="000563F5">
      <w:pPr>
        <w:pStyle w:val="a7"/>
        <w:jc w:val="center"/>
        <w:rPr>
          <w:rFonts w:ascii="Times New Roman" w:hAnsi="Times New Roman" w:cs="Times New Roman"/>
          <w:b/>
          <w:sz w:val="40"/>
          <w:szCs w:val="40"/>
        </w:rPr>
      </w:pPr>
      <w:r w:rsidRPr="00C90F4B">
        <w:rPr>
          <w:rFonts w:ascii="Times New Roman" w:hAnsi="Times New Roman" w:cs="Times New Roman"/>
          <w:b/>
          <w:sz w:val="40"/>
          <w:szCs w:val="40"/>
        </w:rPr>
        <w:t>«Азбука финансовой грамотности»</w:t>
      </w: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r>
        <w:rPr>
          <w:rFonts w:ascii="Times New Roman" w:hAnsi="Times New Roman" w:cs="Times New Roman"/>
          <w:sz w:val="28"/>
          <w:szCs w:val="28"/>
        </w:rPr>
        <w:t>срок реализации -  1 год.</w:t>
      </w: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center"/>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p>
    <w:p w:rsidR="000563F5" w:rsidRDefault="000563F5" w:rsidP="000563F5">
      <w:pPr>
        <w:pStyle w:val="a7"/>
        <w:jc w:val="right"/>
        <w:rPr>
          <w:rFonts w:ascii="Times New Roman" w:hAnsi="Times New Roman" w:cs="Times New Roman"/>
          <w:sz w:val="28"/>
          <w:szCs w:val="28"/>
        </w:rPr>
      </w:pPr>
      <w:r>
        <w:rPr>
          <w:rFonts w:ascii="Times New Roman" w:hAnsi="Times New Roman" w:cs="Times New Roman"/>
          <w:sz w:val="28"/>
          <w:szCs w:val="28"/>
        </w:rPr>
        <w:t>Руководитель:</w:t>
      </w:r>
    </w:p>
    <w:p w:rsidR="000563F5" w:rsidRPr="000140A9" w:rsidRDefault="000563F5" w:rsidP="000563F5">
      <w:pPr>
        <w:pStyle w:val="a7"/>
        <w:jc w:val="right"/>
        <w:rPr>
          <w:rFonts w:ascii="Times New Roman" w:hAnsi="Times New Roman" w:cs="Times New Roman"/>
          <w:sz w:val="28"/>
          <w:szCs w:val="28"/>
        </w:rPr>
      </w:pPr>
      <w:r>
        <w:rPr>
          <w:rFonts w:ascii="Times New Roman" w:hAnsi="Times New Roman" w:cs="Times New Roman"/>
          <w:sz w:val="28"/>
          <w:szCs w:val="28"/>
        </w:rPr>
        <w:t>Воспитатель Петухова Н. В.</w:t>
      </w:r>
    </w:p>
    <w:p w:rsidR="000563F5" w:rsidRDefault="000563F5" w:rsidP="000563F5">
      <w:pPr>
        <w:pStyle w:val="a7"/>
        <w:jc w:val="right"/>
        <w:rPr>
          <w:rFonts w:ascii="Times New Roman" w:hAnsi="Times New Roman" w:cs="Times New Roman"/>
          <w:b/>
          <w:sz w:val="32"/>
          <w:szCs w:val="32"/>
        </w:rPr>
      </w:pPr>
    </w:p>
    <w:p w:rsidR="000563F5" w:rsidRDefault="000563F5" w:rsidP="000563F5">
      <w:pPr>
        <w:pStyle w:val="a7"/>
        <w:jc w:val="center"/>
        <w:rPr>
          <w:rFonts w:ascii="Times New Roman" w:hAnsi="Times New Roman" w:cs="Times New Roman"/>
          <w:b/>
          <w:sz w:val="32"/>
          <w:szCs w:val="32"/>
        </w:rPr>
      </w:pPr>
    </w:p>
    <w:p w:rsidR="000563F5" w:rsidRDefault="000563F5" w:rsidP="000563F5">
      <w:pPr>
        <w:pStyle w:val="a7"/>
        <w:jc w:val="center"/>
        <w:rPr>
          <w:rFonts w:ascii="Times New Roman" w:hAnsi="Times New Roman" w:cs="Times New Roman"/>
          <w:b/>
          <w:sz w:val="32"/>
          <w:szCs w:val="32"/>
        </w:rPr>
      </w:pPr>
    </w:p>
    <w:p w:rsidR="000563F5" w:rsidRDefault="000563F5" w:rsidP="000563F5">
      <w:pPr>
        <w:pStyle w:val="a7"/>
        <w:rPr>
          <w:rFonts w:ascii="Times New Roman" w:hAnsi="Times New Roman" w:cs="Times New Roman"/>
          <w:b/>
          <w:sz w:val="32"/>
          <w:szCs w:val="32"/>
        </w:rPr>
      </w:pPr>
    </w:p>
    <w:p w:rsidR="000563F5" w:rsidRDefault="000563F5" w:rsidP="000563F5">
      <w:pPr>
        <w:pStyle w:val="a7"/>
        <w:jc w:val="center"/>
        <w:rPr>
          <w:rFonts w:ascii="Times New Roman" w:hAnsi="Times New Roman" w:cs="Times New Roman"/>
          <w:b/>
          <w:sz w:val="32"/>
          <w:szCs w:val="32"/>
        </w:rPr>
      </w:pPr>
    </w:p>
    <w:p w:rsidR="000563F5" w:rsidRPr="00C90F4B" w:rsidRDefault="000563F5" w:rsidP="000563F5">
      <w:pPr>
        <w:pStyle w:val="a7"/>
        <w:jc w:val="center"/>
        <w:rPr>
          <w:rFonts w:ascii="Times New Roman" w:hAnsi="Times New Roman" w:cs="Times New Roman"/>
          <w:sz w:val="28"/>
          <w:szCs w:val="28"/>
        </w:rPr>
      </w:pPr>
      <w:r w:rsidRPr="00C90F4B">
        <w:rPr>
          <w:rFonts w:ascii="Times New Roman" w:hAnsi="Times New Roman" w:cs="Times New Roman"/>
          <w:sz w:val="28"/>
          <w:szCs w:val="28"/>
        </w:rPr>
        <w:t>п. Пречистое</w:t>
      </w:r>
    </w:p>
    <w:p w:rsidR="000563F5" w:rsidRPr="00C90F4B" w:rsidRDefault="000563F5" w:rsidP="000563F5">
      <w:pPr>
        <w:pStyle w:val="a7"/>
        <w:jc w:val="center"/>
        <w:rPr>
          <w:rFonts w:ascii="Times New Roman" w:hAnsi="Times New Roman" w:cs="Times New Roman"/>
          <w:sz w:val="28"/>
          <w:szCs w:val="28"/>
        </w:rPr>
      </w:pPr>
      <w:r w:rsidRPr="00C90F4B">
        <w:rPr>
          <w:rFonts w:ascii="Times New Roman" w:hAnsi="Times New Roman" w:cs="Times New Roman"/>
          <w:sz w:val="28"/>
          <w:szCs w:val="28"/>
        </w:rPr>
        <w:t xml:space="preserve">2020 – 2021 </w:t>
      </w:r>
      <w:r>
        <w:rPr>
          <w:rFonts w:ascii="Times New Roman" w:hAnsi="Times New Roman" w:cs="Times New Roman"/>
          <w:sz w:val="28"/>
          <w:szCs w:val="28"/>
        </w:rPr>
        <w:t>учебный</w:t>
      </w:r>
      <w:r w:rsidRPr="00C90F4B">
        <w:rPr>
          <w:rFonts w:ascii="Times New Roman" w:hAnsi="Times New Roman" w:cs="Times New Roman"/>
          <w:sz w:val="28"/>
          <w:szCs w:val="28"/>
        </w:rPr>
        <w:t xml:space="preserve"> год</w:t>
      </w:r>
    </w:p>
    <w:p w:rsidR="00E6265A" w:rsidRPr="00166B36" w:rsidRDefault="00E6265A" w:rsidP="00D02141">
      <w:pPr>
        <w:spacing w:line="360" w:lineRule="auto"/>
        <w:jc w:val="center"/>
        <w:rPr>
          <w:rFonts w:ascii="Times New Roman" w:hAnsi="Times New Roman" w:cs="Times New Roman"/>
          <w:b/>
          <w:sz w:val="28"/>
          <w:szCs w:val="28"/>
        </w:rPr>
      </w:pPr>
      <w:r w:rsidRPr="00166B36">
        <w:rPr>
          <w:rFonts w:ascii="Georgia" w:eastAsia="Times New Roman" w:hAnsi="Georgia" w:cs="Arial"/>
          <w:b/>
          <w:sz w:val="28"/>
          <w:szCs w:val="28"/>
          <w:bdr w:val="none" w:sz="0" w:space="0" w:color="auto" w:frame="1"/>
        </w:rPr>
        <w:lastRenderedPageBreak/>
        <w:t>СОДЕРЖАНИЕ</w:t>
      </w:r>
    </w:p>
    <w:p w:rsidR="00E6265A" w:rsidRDefault="00E6265A" w:rsidP="00E6265A">
      <w:pPr>
        <w:pStyle w:val="a7"/>
        <w:rPr>
          <w:rFonts w:ascii="Times New Roman" w:eastAsia="Times New Roman" w:hAnsi="Times New Roman" w:cs="Times New Roman"/>
          <w:b/>
          <w:sz w:val="24"/>
          <w:szCs w:val="24"/>
        </w:rPr>
      </w:pPr>
    </w:p>
    <w:p w:rsidR="00E6265A" w:rsidRDefault="00E6265A" w:rsidP="00E6265A">
      <w:pPr>
        <w:pStyle w:val="a7"/>
        <w:rPr>
          <w:rFonts w:ascii="Times New Roman" w:eastAsia="Times New Roman" w:hAnsi="Times New Roman" w:cs="Times New Roman"/>
          <w:b/>
          <w:sz w:val="24"/>
          <w:szCs w:val="24"/>
        </w:rPr>
      </w:pPr>
    </w:p>
    <w:p w:rsidR="00E6265A" w:rsidRPr="00A735AC" w:rsidRDefault="00E6265A" w:rsidP="00E6265A">
      <w:pPr>
        <w:pStyle w:val="a7"/>
        <w:rPr>
          <w:rFonts w:ascii="Times New Roman" w:eastAsia="Times New Roman" w:hAnsi="Times New Roman" w:cs="Times New Roman"/>
          <w:b/>
          <w:sz w:val="24"/>
          <w:szCs w:val="24"/>
        </w:rPr>
      </w:pPr>
      <w:r w:rsidRPr="00A735AC">
        <w:rPr>
          <w:rFonts w:ascii="Times New Roman" w:eastAsia="Times New Roman" w:hAnsi="Times New Roman" w:cs="Times New Roman"/>
          <w:b/>
          <w:sz w:val="24"/>
          <w:szCs w:val="24"/>
        </w:rPr>
        <w:t>1. Целевой раздел.</w:t>
      </w:r>
      <w:r>
        <w:rPr>
          <w:rFonts w:ascii="Times New Roman" w:eastAsia="Times New Roman" w:hAnsi="Times New Roman" w:cs="Times New Roman"/>
          <w:b/>
          <w:sz w:val="24"/>
          <w:szCs w:val="24"/>
        </w:rPr>
        <w:t xml:space="preserve"> – стр. 2</w:t>
      </w:r>
    </w:p>
    <w:p w:rsidR="00E6265A" w:rsidRPr="002951A1" w:rsidRDefault="00E6265A" w:rsidP="00E6265A">
      <w:pPr>
        <w:pStyle w:val="a7"/>
        <w:rPr>
          <w:rFonts w:ascii="Times New Roman" w:eastAsia="Times New Roman" w:hAnsi="Times New Roman" w:cs="Times New Roman"/>
          <w:sz w:val="24"/>
          <w:szCs w:val="24"/>
        </w:rPr>
      </w:pPr>
      <w:r w:rsidRPr="002951A1">
        <w:rPr>
          <w:rFonts w:ascii="Times New Roman" w:eastAsia="Times New Roman" w:hAnsi="Times New Roman" w:cs="Times New Roman"/>
          <w:sz w:val="24"/>
          <w:szCs w:val="24"/>
        </w:rPr>
        <w:t>1.1. Пояснительная записка</w:t>
      </w:r>
      <w:r>
        <w:rPr>
          <w:rFonts w:ascii="Times New Roman" w:eastAsia="Times New Roman" w:hAnsi="Times New Roman" w:cs="Times New Roman"/>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Pr="00BB2CCB">
        <w:rPr>
          <w:rFonts w:ascii="Times New Roman" w:eastAsia="Times New Roman" w:hAnsi="Times New Roman" w:cs="Times New Roman"/>
          <w:b/>
          <w:sz w:val="24"/>
          <w:szCs w:val="24"/>
        </w:rPr>
        <w:t>2</w:t>
      </w:r>
    </w:p>
    <w:p w:rsidR="009879ED" w:rsidRDefault="00E6265A" w:rsidP="00E6265A">
      <w:pPr>
        <w:pStyle w:val="a7"/>
        <w:rPr>
          <w:rFonts w:ascii="Times New Roman" w:hAnsi="Times New Roman" w:cs="Times New Roman"/>
          <w:bCs/>
          <w:color w:val="000000"/>
          <w:sz w:val="24"/>
          <w:szCs w:val="24"/>
        </w:rPr>
      </w:pPr>
      <w:r w:rsidRPr="002951A1">
        <w:rPr>
          <w:rFonts w:ascii="Times New Roman" w:hAnsi="Times New Roman" w:cs="Times New Roman"/>
          <w:sz w:val="24"/>
          <w:szCs w:val="24"/>
        </w:rPr>
        <w:t xml:space="preserve">1.1.1. </w:t>
      </w:r>
      <w:r w:rsidRPr="002951A1">
        <w:rPr>
          <w:rFonts w:ascii="Times New Roman" w:hAnsi="Times New Roman" w:cs="Times New Roman"/>
          <w:bCs/>
          <w:color w:val="000000"/>
          <w:sz w:val="24"/>
          <w:szCs w:val="24"/>
        </w:rPr>
        <w:t>Ак</w:t>
      </w:r>
      <w:r>
        <w:rPr>
          <w:rFonts w:ascii="Times New Roman" w:hAnsi="Times New Roman" w:cs="Times New Roman"/>
          <w:bCs/>
          <w:color w:val="000000"/>
          <w:sz w:val="24"/>
          <w:szCs w:val="24"/>
        </w:rPr>
        <w:t>туальность  и новизна Программы</w:t>
      </w:r>
      <w:r w:rsidR="009879ED">
        <w:rPr>
          <w:rFonts w:ascii="Times New Roman" w:hAnsi="Times New Roman" w:cs="Times New Roman"/>
          <w:bCs/>
          <w:color w:val="000000"/>
          <w:sz w:val="24"/>
          <w:szCs w:val="24"/>
        </w:rPr>
        <w:t xml:space="preserve">. </w:t>
      </w:r>
      <w:r w:rsidR="009879ED" w:rsidRPr="009879ED">
        <w:rPr>
          <w:rFonts w:ascii="Times New Roman" w:eastAsia="Times New Roman" w:hAnsi="Times New Roman" w:cs="Times New Roman"/>
          <w:bCs/>
          <w:color w:val="000000"/>
          <w:sz w:val="24"/>
          <w:szCs w:val="24"/>
        </w:rPr>
        <w:t>Отличительные особенности программы</w:t>
      </w:r>
    </w:p>
    <w:p w:rsidR="00E6265A" w:rsidRPr="009879ED" w:rsidRDefault="00E6265A" w:rsidP="00E6265A">
      <w:pPr>
        <w:pStyle w:val="a7"/>
        <w:rPr>
          <w:rFonts w:ascii="Times New Roman" w:hAnsi="Times New Roman" w:cs="Times New Roman"/>
          <w:bCs/>
          <w:color w:val="000000"/>
          <w:sz w:val="24"/>
          <w:szCs w:val="24"/>
        </w:rPr>
      </w:pPr>
      <w:r w:rsidRPr="009879ED">
        <w:rPr>
          <w:rFonts w:ascii="Times New Roman" w:hAnsi="Times New Roman" w:cs="Times New Roman"/>
          <w:bCs/>
          <w:color w:val="000000"/>
          <w:sz w:val="24"/>
          <w:szCs w:val="24"/>
        </w:rPr>
        <w:t xml:space="preserve">- </w:t>
      </w:r>
      <w:r w:rsidRPr="009879ED">
        <w:rPr>
          <w:rFonts w:ascii="Times New Roman" w:eastAsia="Times New Roman" w:hAnsi="Times New Roman" w:cs="Times New Roman"/>
          <w:sz w:val="24"/>
          <w:szCs w:val="24"/>
        </w:rPr>
        <w:t>стр.2</w:t>
      </w:r>
    </w:p>
    <w:p w:rsidR="00E6265A" w:rsidRPr="002951A1" w:rsidRDefault="00E6265A" w:rsidP="00E6265A">
      <w:pPr>
        <w:pStyle w:val="a7"/>
        <w:rPr>
          <w:rFonts w:ascii="Times New Roman" w:hAnsi="Times New Roman" w:cs="Times New Roman"/>
          <w:bCs/>
          <w:color w:val="000000"/>
          <w:sz w:val="24"/>
          <w:szCs w:val="24"/>
        </w:rPr>
      </w:pPr>
      <w:r w:rsidRPr="002951A1">
        <w:rPr>
          <w:rFonts w:ascii="Times New Roman" w:hAnsi="Times New Roman" w:cs="Times New Roman"/>
          <w:bCs/>
          <w:color w:val="000000"/>
          <w:sz w:val="24"/>
          <w:szCs w:val="24"/>
        </w:rPr>
        <w:t>1.1.2. Цел</w:t>
      </w:r>
      <w:r>
        <w:rPr>
          <w:rFonts w:ascii="Times New Roman" w:hAnsi="Times New Roman" w:cs="Times New Roman"/>
          <w:bCs/>
          <w:color w:val="000000"/>
          <w:sz w:val="24"/>
          <w:szCs w:val="24"/>
        </w:rPr>
        <w:t xml:space="preserve">ь и задачи реализации Программы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3</w:t>
      </w:r>
    </w:p>
    <w:p w:rsidR="00E6265A" w:rsidRPr="002951A1" w:rsidRDefault="00E6265A" w:rsidP="00E6265A">
      <w:pPr>
        <w:pStyle w:val="a7"/>
        <w:rPr>
          <w:rFonts w:ascii="Times New Roman" w:hAnsi="Times New Roman" w:cs="Times New Roman"/>
          <w:bCs/>
          <w:color w:val="000000"/>
          <w:sz w:val="24"/>
          <w:szCs w:val="24"/>
        </w:rPr>
      </w:pPr>
      <w:r w:rsidRPr="002951A1">
        <w:rPr>
          <w:rFonts w:ascii="Times New Roman" w:hAnsi="Times New Roman" w:cs="Times New Roman"/>
          <w:bCs/>
          <w:color w:val="000000"/>
          <w:sz w:val="24"/>
          <w:szCs w:val="24"/>
        </w:rPr>
        <w:t>1.1.3. Принципы и подходы к формированию Программы</w:t>
      </w:r>
      <w:r>
        <w:rPr>
          <w:rFonts w:ascii="Times New Roman" w:hAnsi="Times New Roman" w:cs="Times New Roman"/>
          <w:bCs/>
          <w:color w:val="000000"/>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4</w:t>
      </w:r>
    </w:p>
    <w:p w:rsidR="00E6265A" w:rsidRPr="00925068" w:rsidRDefault="00E6265A" w:rsidP="00925068">
      <w:pPr>
        <w:shd w:val="clear" w:color="auto" w:fill="FFFFFF"/>
        <w:spacing w:after="0" w:line="240" w:lineRule="auto"/>
        <w:rPr>
          <w:rFonts w:ascii="Calibri" w:eastAsia="Times New Roman" w:hAnsi="Calibri" w:cs="Times New Roman"/>
          <w:color w:val="000000"/>
          <w:sz w:val="24"/>
          <w:szCs w:val="24"/>
          <w:lang w:eastAsia="ru-RU"/>
        </w:rPr>
      </w:pPr>
      <w:r w:rsidRPr="002951A1">
        <w:rPr>
          <w:rFonts w:ascii="Times New Roman" w:eastAsia="Times New Roman" w:hAnsi="Times New Roman" w:cs="Times New Roman"/>
          <w:sz w:val="24"/>
          <w:szCs w:val="24"/>
        </w:rPr>
        <w:t>1.1.4</w:t>
      </w:r>
      <w:r w:rsidR="00925068">
        <w:rPr>
          <w:rFonts w:ascii="Times New Roman" w:eastAsia="Times New Roman" w:hAnsi="Times New Roman" w:cs="Times New Roman"/>
          <w:sz w:val="24"/>
          <w:szCs w:val="24"/>
        </w:rPr>
        <w:t xml:space="preserve">. </w:t>
      </w:r>
      <w:r w:rsidR="00925068" w:rsidRPr="00925068">
        <w:rPr>
          <w:rFonts w:ascii="Times New Roman" w:eastAsia="Times New Roman" w:hAnsi="Times New Roman" w:cs="Times New Roman"/>
          <w:bCs/>
          <w:color w:val="000000"/>
          <w:sz w:val="24"/>
          <w:szCs w:val="24"/>
          <w:lang w:eastAsia="ru-RU"/>
        </w:rPr>
        <w:t>Педагогическая целесообразность и  практическая значимость Программы</w:t>
      </w:r>
      <w:r w:rsidR="00925068">
        <w:rPr>
          <w:rFonts w:ascii="Times New Roman" w:eastAsia="Times New Roman" w:hAnsi="Times New Roman" w:cs="Times New Roman"/>
          <w:bCs/>
          <w:color w:val="000000"/>
          <w:sz w:val="24"/>
          <w:szCs w:val="24"/>
          <w:lang w:eastAsia="ru-RU"/>
        </w:rPr>
        <w:t xml:space="preserve"> – </w:t>
      </w:r>
      <w:r w:rsidR="00925068" w:rsidRPr="00925068">
        <w:rPr>
          <w:rFonts w:ascii="Times New Roman" w:eastAsia="Times New Roman" w:hAnsi="Times New Roman" w:cs="Times New Roman"/>
          <w:b/>
          <w:bCs/>
          <w:color w:val="000000"/>
          <w:sz w:val="24"/>
          <w:szCs w:val="24"/>
          <w:lang w:eastAsia="ru-RU"/>
        </w:rPr>
        <w:t>стр.</w:t>
      </w:r>
      <w:r w:rsidR="004B42B0">
        <w:rPr>
          <w:rFonts w:ascii="Times New Roman" w:eastAsia="Times New Roman" w:hAnsi="Times New Roman" w:cs="Times New Roman"/>
          <w:b/>
          <w:bCs/>
          <w:color w:val="000000"/>
          <w:sz w:val="24"/>
          <w:szCs w:val="24"/>
          <w:lang w:eastAsia="ru-RU"/>
        </w:rPr>
        <w:t xml:space="preserve"> </w:t>
      </w:r>
      <w:r w:rsidR="00E97159">
        <w:rPr>
          <w:rFonts w:ascii="Times New Roman" w:eastAsia="Times New Roman" w:hAnsi="Times New Roman" w:cs="Times New Roman"/>
          <w:b/>
          <w:bCs/>
          <w:color w:val="000000"/>
          <w:sz w:val="24"/>
          <w:szCs w:val="24"/>
          <w:lang w:eastAsia="ru-RU"/>
        </w:rPr>
        <w:t>5</w:t>
      </w:r>
    </w:p>
    <w:p w:rsidR="00E6265A" w:rsidRPr="004B42B0" w:rsidRDefault="00267144" w:rsidP="00267144">
      <w:pPr>
        <w:shd w:val="clear" w:color="auto" w:fill="FFFFFF"/>
        <w:spacing w:after="0" w:line="240" w:lineRule="auto"/>
        <w:rPr>
          <w:rFonts w:ascii="Calibri" w:eastAsia="Times New Roman" w:hAnsi="Calibri" w:cs="Times New Roman"/>
          <w:b/>
          <w:color w:val="000000"/>
          <w:sz w:val="24"/>
          <w:szCs w:val="24"/>
          <w:lang w:eastAsia="ru-RU"/>
        </w:rPr>
      </w:pPr>
      <w:r w:rsidRPr="00267144">
        <w:rPr>
          <w:rFonts w:ascii="Times New Roman" w:eastAsia="Times New Roman" w:hAnsi="Times New Roman" w:cs="Times New Roman"/>
          <w:bCs/>
          <w:color w:val="000000"/>
          <w:sz w:val="24"/>
          <w:szCs w:val="24"/>
          <w:lang w:eastAsia="ru-RU"/>
        </w:rPr>
        <w:t>1.1.5. Возрастные особенности воспитанников.</w:t>
      </w:r>
      <w:r w:rsidR="00E6265A" w:rsidRPr="00267144">
        <w:rPr>
          <w:rFonts w:ascii="Times New Roman" w:eastAsia="Times New Roman" w:hAnsi="Times New Roman" w:cs="Times New Roman"/>
          <w:sz w:val="24"/>
          <w:szCs w:val="24"/>
        </w:rPr>
        <w:t xml:space="preserve">- </w:t>
      </w:r>
      <w:r w:rsidR="00E6265A" w:rsidRPr="004B42B0">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sidRPr="004B42B0">
        <w:rPr>
          <w:rFonts w:ascii="Times New Roman" w:eastAsia="Times New Roman" w:hAnsi="Times New Roman" w:cs="Times New Roman"/>
          <w:b/>
          <w:sz w:val="24"/>
          <w:szCs w:val="24"/>
        </w:rPr>
        <w:t>6</w:t>
      </w:r>
    </w:p>
    <w:p w:rsidR="00E6265A" w:rsidRPr="002951A1" w:rsidRDefault="00E6265A" w:rsidP="00E6265A">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Методы и приёмы обучения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6</w:t>
      </w:r>
    </w:p>
    <w:p w:rsidR="00E6265A" w:rsidRPr="002951A1" w:rsidRDefault="00E6265A" w:rsidP="00E6265A">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1.1.7. Объём и срок освоения П</w:t>
      </w:r>
      <w:r w:rsidRPr="002951A1">
        <w:rPr>
          <w:rFonts w:ascii="Times New Roman" w:eastAsia="Times New Roman" w:hAnsi="Times New Roman" w:cs="Times New Roman"/>
          <w:sz w:val="24"/>
          <w:szCs w:val="24"/>
        </w:rPr>
        <w:t>рограммы</w:t>
      </w:r>
      <w:r>
        <w:rPr>
          <w:rFonts w:ascii="Times New Roman" w:eastAsia="Times New Roman" w:hAnsi="Times New Roman" w:cs="Times New Roman"/>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7</w:t>
      </w:r>
    </w:p>
    <w:p w:rsidR="00E6265A" w:rsidRPr="002951A1" w:rsidRDefault="00E6265A" w:rsidP="00E6265A">
      <w:pPr>
        <w:pStyle w:val="a7"/>
        <w:rPr>
          <w:rFonts w:ascii="Times New Roman" w:eastAsia="Times New Roman" w:hAnsi="Times New Roman" w:cs="Times New Roman"/>
          <w:sz w:val="24"/>
          <w:szCs w:val="24"/>
        </w:rPr>
      </w:pPr>
      <w:r w:rsidRPr="002951A1">
        <w:rPr>
          <w:rFonts w:ascii="Times New Roman" w:eastAsia="Times New Roman" w:hAnsi="Times New Roman" w:cs="Times New Roman"/>
          <w:sz w:val="24"/>
          <w:szCs w:val="24"/>
        </w:rPr>
        <w:t xml:space="preserve">1.1.8. Форма обучения. </w:t>
      </w:r>
      <w:r>
        <w:rPr>
          <w:rFonts w:ascii="Times New Roman" w:eastAsia="Times New Roman" w:hAnsi="Times New Roman" w:cs="Times New Roman"/>
          <w:sz w:val="24"/>
          <w:szCs w:val="24"/>
        </w:rPr>
        <w:t xml:space="preserve">Форма организации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8</w:t>
      </w:r>
    </w:p>
    <w:p w:rsidR="00E6265A" w:rsidRPr="00824B4E" w:rsidRDefault="00E6265A" w:rsidP="00E6265A">
      <w:pPr>
        <w:pStyle w:val="a7"/>
        <w:rPr>
          <w:rFonts w:ascii="Times New Roman" w:eastAsia="Times New Roman" w:hAnsi="Times New Roman" w:cs="Times New Roman"/>
          <w:sz w:val="24"/>
          <w:szCs w:val="24"/>
        </w:rPr>
      </w:pPr>
      <w:r w:rsidRPr="002951A1">
        <w:rPr>
          <w:rFonts w:ascii="Times New Roman" w:eastAsia="Times New Roman" w:hAnsi="Times New Roman" w:cs="Times New Roman"/>
          <w:bCs/>
          <w:sz w:val="24"/>
          <w:szCs w:val="24"/>
        </w:rPr>
        <w:t>1.1.9. Отличительные особенности программы</w:t>
      </w:r>
      <w:r>
        <w:rPr>
          <w:rFonts w:ascii="Times New Roman" w:eastAsia="Times New Roman" w:hAnsi="Times New Roman" w:cs="Times New Roman"/>
          <w:bCs/>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8</w:t>
      </w:r>
    </w:p>
    <w:p w:rsidR="00E6265A" w:rsidRPr="00586118" w:rsidRDefault="00586118" w:rsidP="00586118">
      <w:pPr>
        <w:shd w:val="clear" w:color="auto" w:fill="FFFFFF"/>
        <w:spacing w:after="0" w:line="240" w:lineRule="auto"/>
        <w:rPr>
          <w:rFonts w:ascii="Times New Roman" w:eastAsia="Times New Roman" w:hAnsi="Times New Roman" w:cs="Times New Roman"/>
          <w:bCs/>
          <w:color w:val="000000"/>
          <w:sz w:val="24"/>
          <w:szCs w:val="24"/>
          <w:lang w:eastAsia="ru-RU"/>
        </w:rPr>
      </w:pPr>
      <w:r w:rsidRPr="00586118">
        <w:rPr>
          <w:rFonts w:ascii="Times New Roman" w:eastAsia="Times New Roman" w:hAnsi="Times New Roman" w:cs="Times New Roman"/>
          <w:bCs/>
          <w:color w:val="000000"/>
          <w:sz w:val="24"/>
          <w:szCs w:val="24"/>
          <w:lang w:eastAsia="ru-RU"/>
        </w:rPr>
        <w:t>1.1.10. Социально-психологические условия реализации образовательной программы</w:t>
      </w:r>
      <w:r w:rsidR="00E6265A">
        <w:rPr>
          <w:rFonts w:ascii="Times New Roman" w:hAnsi="Times New Roman" w:cs="Times New Roman"/>
          <w:bCs/>
          <w:color w:val="000000"/>
          <w:sz w:val="24"/>
          <w:szCs w:val="24"/>
        </w:rPr>
        <w:t xml:space="preserve">- </w:t>
      </w:r>
      <w:r w:rsidR="00E6265A"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8</w:t>
      </w:r>
    </w:p>
    <w:p w:rsidR="000D07C7" w:rsidRDefault="000D07C7" w:rsidP="000D07C7">
      <w:pPr>
        <w:shd w:val="clear" w:color="auto" w:fill="FFFFFF"/>
        <w:spacing w:after="0" w:line="240" w:lineRule="auto"/>
        <w:rPr>
          <w:rFonts w:ascii="Times New Roman" w:eastAsia="Times New Roman" w:hAnsi="Times New Roman" w:cs="Times New Roman"/>
          <w:b/>
          <w:bCs/>
          <w:color w:val="000000"/>
          <w:sz w:val="24"/>
          <w:szCs w:val="24"/>
          <w:lang w:eastAsia="ru-RU"/>
        </w:rPr>
      </w:pPr>
      <w:r w:rsidRPr="000D07C7">
        <w:rPr>
          <w:rFonts w:ascii="Times New Roman" w:eastAsia="Times New Roman" w:hAnsi="Times New Roman" w:cs="Times New Roman"/>
          <w:bCs/>
          <w:color w:val="000000"/>
          <w:sz w:val="24"/>
          <w:szCs w:val="24"/>
          <w:lang w:eastAsia="ru-RU"/>
        </w:rPr>
        <w:t>1.1.11. Способы и направления поддержки детской инициативы.</w:t>
      </w:r>
      <w:r>
        <w:rPr>
          <w:rFonts w:ascii="Times New Roman" w:eastAsia="Times New Roman" w:hAnsi="Times New Roman" w:cs="Times New Roman"/>
          <w:bCs/>
          <w:color w:val="000000"/>
          <w:sz w:val="24"/>
          <w:szCs w:val="24"/>
          <w:lang w:eastAsia="ru-RU"/>
        </w:rPr>
        <w:t xml:space="preserve"> – </w:t>
      </w:r>
      <w:r w:rsidRPr="000D07C7">
        <w:rPr>
          <w:rFonts w:ascii="Times New Roman" w:eastAsia="Times New Roman" w:hAnsi="Times New Roman" w:cs="Times New Roman"/>
          <w:b/>
          <w:bCs/>
          <w:color w:val="000000"/>
          <w:sz w:val="24"/>
          <w:szCs w:val="24"/>
          <w:lang w:eastAsia="ru-RU"/>
        </w:rPr>
        <w:t>стр.</w:t>
      </w:r>
      <w:r w:rsidR="004B42B0">
        <w:rPr>
          <w:rFonts w:ascii="Times New Roman" w:eastAsia="Times New Roman" w:hAnsi="Times New Roman" w:cs="Times New Roman"/>
          <w:b/>
          <w:bCs/>
          <w:color w:val="000000"/>
          <w:sz w:val="24"/>
          <w:szCs w:val="24"/>
          <w:lang w:eastAsia="ru-RU"/>
        </w:rPr>
        <w:t xml:space="preserve"> </w:t>
      </w:r>
      <w:r w:rsidR="00E97159">
        <w:rPr>
          <w:rFonts w:ascii="Times New Roman" w:eastAsia="Times New Roman" w:hAnsi="Times New Roman" w:cs="Times New Roman"/>
          <w:b/>
          <w:bCs/>
          <w:color w:val="000000"/>
          <w:sz w:val="24"/>
          <w:szCs w:val="24"/>
          <w:lang w:eastAsia="ru-RU"/>
        </w:rPr>
        <w:t>8</w:t>
      </w:r>
    </w:p>
    <w:p w:rsidR="00586118" w:rsidRPr="004D1E58" w:rsidRDefault="004D1E58" w:rsidP="004D1E58">
      <w:pPr>
        <w:shd w:val="clear" w:color="auto" w:fill="FFFFFF"/>
        <w:spacing w:after="0" w:line="240" w:lineRule="auto"/>
        <w:ind w:hanging="720"/>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            </w:t>
      </w:r>
      <w:r w:rsidR="00586118" w:rsidRPr="00586118">
        <w:rPr>
          <w:rFonts w:ascii="Times New Roman" w:eastAsia="Times New Roman" w:hAnsi="Times New Roman" w:cs="Times New Roman"/>
          <w:bCs/>
          <w:color w:val="000000"/>
          <w:sz w:val="24"/>
          <w:szCs w:val="24"/>
          <w:shd w:val="clear" w:color="auto" w:fill="FFFFFF"/>
          <w:lang w:eastAsia="ru-RU"/>
        </w:rPr>
        <w:t xml:space="preserve">1.1.12. Организационно-педагогические условия реализации дополнительной общеразвивающей  </w:t>
      </w:r>
      <w:r w:rsidR="00586118">
        <w:rPr>
          <w:rFonts w:ascii="Times New Roman" w:eastAsia="Times New Roman" w:hAnsi="Times New Roman" w:cs="Times New Roman"/>
          <w:bCs/>
          <w:color w:val="000000"/>
          <w:sz w:val="24"/>
          <w:szCs w:val="24"/>
          <w:shd w:val="clear" w:color="auto" w:fill="FFFFFF"/>
          <w:lang w:eastAsia="ru-RU"/>
        </w:rPr>
        <w:t>программы</w:t>
      </w:r>
      <w:r w:rsidR="00586118">
        <w:rPr>
          <w:rFonts w:ascii="Times New Roman" w:eastAsia="Times New Roman" w:hAnsi="Times New Roman" w:cs="Times New Roman"/>
          <w:bCs/>
          <w:color w:val="000000"/>
          <w:sz w:val="24"/>
          <w:szCs w:val="24"/>
          <w:lang w:eastAsia="ru-RU"/>
        </w:rPr>
        <w:t xml:space="preserve">– </w:t>
      </w:r>
      <w:r w:rsidR="00586118" w:rsidRPr="000D07C7">
        <w:rPr>
          <w:rFonts w:ascii="Times New Roman" w:eastAsia="Times New Roman" w:hAnsi="Times New Roman" w:cs="Times New Roman"/>
          <w:b/>
          <w:bCs/>
          <w:color w:val="000000"/>
          <w:sz w:val="24"/>
          <w:szCs w:val="24"/>
          <w:lang w:eastAsia="ru-RU"/>
        </w:rPr>
        <w:t>стр.</w:t>
      </w:r>
      <w:r w:rsidR="004B42B0">
        <w:rPr>
          <w:rFonts w:ascii="Times New Roman" w:eastAsia="Times New Roman" w:hAnsi="Times New Roman" w:cs="Times New Roman"/>
          <w:b/>
          <w:bCs/>
          <w:color w:val="000000"/>
          <w:sz w:val="24"/>
          <w:szCs w:val="24"/>
          <w:lang w:eastAsia="ru-RU"/>
        </w:rPr>
        <w:t xml:space="preserve"> </w:t>
      </w:r>
      <w:r w:rsidR="00E97159">
        <w:rPr>
          <w:rFonts w:ascii="Times New Roman" w:eastAsia="Times New Roman" w:hAnsi="Times New Roman" w:cs="Times New Roman"/>
          <w:b/>
          <w:bCs/>
          <w:color w:val="000000"/>
          <w:sz w:val="24"/>
          <w:szCs w:val="24"/>
          <w:lang w:eastAsia="ru-RU"/>
        </w:rPr>
        <w:t>9</w:t>
      </w:r>
    </w:p>
    <w:p w:rsidR="00E6265A" w:rsidRDefault="00E6265A" w:rsidP="00E6265A">
      <w:pPr>
        <w:pStyle w:val="a7"/>
        <w:rPr>
          <w:rFonts w:ascii="Times New Roman" w:eastAsia="Times New Roman" w:hAnsi="Times New Roman" w:cs="Times New Roman"/>
          <w:sz w:val="24"/>
          <w:szCs w:val="24"/>
        </w:rPr>
      </w:pPr>
      <w:r w:rsidRPr="008A2257">
        <w:rPr>
          <w:rFonts w:ascii="Times New Roman" w:eastAsia="Times New Roman" w:hAnsi="Times New Roman" w:cs="Times New Roman"/>
          <w:sz w:val="24"/>
          <w:szCs w:val="24"/>
        </w:rPr>
        <w:t>1.2. Планируемые результаты освоения программы</w:t>
      </w:r>
      <w:r>
        <w:rPr>
          <w:rFonts w:ascii="Times New Roman" w:eastAsia="Times New Roman" w:hAnsi="Times New Roman" w:cs="Times New Roman"/>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9</w:t>
      </w:r>
    </w:p>
    <w:p w:rsidR="00E6265A" w:rsidRDefault="00E6265A" w:rsidP="00E6265A">
      <w:pPr>
        <w:pStyle w:val="a7"/>
        <w:rPr>
          <w:rFonts w:ascii="Times New Roman" w:eastAsia="Times New Roman" w:hAnsi="Times New Roman" w:cs="Times New Roman"/>
          <w:b/>
          <w:sz w:val="24"/>
          <w:szCs w:val="24"/>
        </w:rPr>
      </w:pPr>
    </w:p>
    <w:p w:rsidR="00E6265A" w:rsidRDefault="00E6265A" w:rsidP="00E6265A">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Pr="00816AAF">
        <w:rPr>
          <w:rFonts w:ascii="Times New Roman" w:eastAsia="Times New Roman" w:hAnsi="Times New Roman" w:cs="Times New Roman"/>
          <w:b/>
          <w:sz w:val="24"/>
          <w:szCs w:val="24"/>
        </w:rPr>
        <w:t>. Содержательный раздел</w:t>
      </w:r>
      <w:r w:rsidR="00267144">
        <w:rPr>
          <w:rFonts w:ascii="Times New Roman" w:eastAsia="Times New Roman" w:hAnsi="Times New Roman" w:cs="Times New Roman"/>
          <w:b/>
          <w:sz w:val="24"/>
          <w:szCs w:val="24"/>
        </w:rPr>
        <w:t xml:space="preserve">. – стр. </w:t>
      </w:r>
      <w:r w:rsidR="00E97159">
        <w:rPr>
          <w:rFonts w:ascii="Times New Roman" w:eastAsia="Times New Roman" w:hAnsi="Times New Roman" w:cs="Times New Roman"/>
          <w:b/>
          <w:sz w:val="24"/>
          <w:szCs w:val="24"/>
        </w:rPr>
        <w:t>10</w:t>
      </w:r>
    </w:p>
    <w:p w:rsidR="00E6265A" w:rsidRDefault="00E6265A" w:rsidP="00E6265A">
      <w:pPr>
        <w:pStyle w:val="a7"/>
        <w:rPr>
          <w:rFonts w:ascii="Times New Roman" w:eastAsia="Times New Roman" w:hAnsi="Times New Roman" w:cs="Times New Roman"/>
          <w:b/>
          <w:sz w:val="24"/>
          <w:szCs w:val="24"/>
        </w:rPr>
      </w:pPr>
      <w:r w:rsidRPr="00350F36">
        <w:rPr>
          <w:rFonts w:ascii="Times New Roman" w:eastAsia="Times New Roman" w:hAnsi="Times New Roman" w:cs="Times New Roman"/>
          <w:sz w:val="24"/>
          <w:szCs w:val="24"/>
        </w:rPr>
        <w:t>2.1. Учебный план</w:t>
      </w:r>
      <w:r>
        <w:rPr>
          <w:rFonts w:ascii="Times New Roman" w:eastAsia="Times New Roman" w:hAnsi="Times New Roman" w:cs="Times New Roman"/>
          <w:sz w:val="24"/>
          <w:szCs w:val="24"/>
        </w:rPr>
        <w:t xml:space="preserve">. – </w:t>
      </w:r>
      <w:r w:rsidRPr="00824B4E">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10</w:t>
      </w:r>
    </w:p>
    <w:p w:rsidR="00DA65BE" w:rsidRPr="00DA65BE" w:rsidRDefault="00DA65BE" w:rsidP="00DA65BE">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DA65BE">
        <w:rPr>
          <w:rFonts w:ascii="Times New Roman" w:eastAsia="Times New Roman" w:hAnsi="Times New Roman" w:cs="Times New Roman"/>
          <w:color w:val="000000"/>
          <w:sz w:val="24"/>
          <w:szCs w:val="24"/>
          <w:lang w:eastAsia="ru-RU"/>
        </w:rPr>
        <w:t>2.2. </w:t>
      </w:r>
      <w:r w:rsidRPr="00DA65BE">
        <w:rPr>
          <w:rFonts w:ascii="Times New Roman" w:eastAsia="Times New Roman" w:hAnsi="Times New Roman" w:cs="Times New Roman"/>
          <w:bCs/>
          <w:color w:val="000000"/>
          <w:sz w:val="24"/>
          <w:szCs w:val="24"/>
          <w:shd w:val="clear" w:color="auto" w:fill="FFFFFF"/>
          <w:lang w:eastAsia="ru-RU"/>
        </w:rPr>
        <w:t>Календарный учебный график</w:t>
      </w:r>
      <w:r w:rsidR="003A41D2">
        <w:rPr>
          <w:rFonts w:ascii="Times New Roman" w:eastAsia="Times New Roman" w:hAnsi="Times New Roman" w:cs="Times New Roman"/>
          <w:sz w:val="24"/>
          <w:szCs w:val="24"/>
        </w:rPr>
        <w:t>–</w:t>
      </w:r>
      <w:r w:rsidR="003A41D2" w:rsidRPr="00824B4E">
        <w:rPr>
          <w:rFonts w:ascii="Times New Roman" w:eastAsia="Times New Roman" w:hAnsi="Times New Roman" w:cs="Times New Roman"/>
          <w:b/>
          <w:sz w:val="24"/>
          <w:szCs w:val="24"/>
        </w:rPr>
        <w:t>стр.</w:t>
      </w:r>
      <w:r w:rsidR="00E97159">
        <w:rPr>
          <w:rFonts w:ascii="Times New Roman" w:eastAsia="Times New Roman" w:hAnsi="Times New Roman" w:cs="Times New Roman"/>
          <w:b/>
          <w:sz w:val="24"/>
          <w:szCs w:val="24"/>
        </w:rPr>
        <w:t xml:space="preserve"> 10</w:t>
      </w:r>
    </w:p>
    <w:p w:rsidR="00006726" w:rsidRPr="00006726" w:rsidRDefault="00006726" w:rsidP="00006726">
      <w:pPr>
        <w:spacing w:after="0" w:line="240" w:lineRule="auto"/>
        <w:rPr>
          <w:rFonts w:ascii="Times New Roman" w:eastAsia="Times New Roman" w:hAnsi="Times New Roman" w:cs="Times New Roman"/>
          <w:vanish/>
          <w:sz w:val="24"/>
          <w:szCs w:val="24"/>
          <w:lang w:eastAsia="ru-RU"/>
        </w:rPr>
      </w:pPr>
      <w:r w:rsidRPr="00006726">
        <w:rPr>
          <w:rFonts w:ascii="Times New Roman" w:eastAsia="Times New Roman" w:hAnsi="Times New Roman" w:cs="Times New Roman"/>
          <w:sz w:val="24"/>
          <w:szCs w:val="24"/>
          <w:lang w:eastAsia="ru-RU"/>
        </w:rPr>
        <w:t xml:space="preserve">2.3. </w:t>
      </w:r>
    </w:p>
    <w:p w:rsidR="003A41D2" w:rsidRDefault="00006726" w:rsidP="00006726">
      <w:pPr>
        <w:shd w:val="clear" w:color="auto" w:fill="FFFFFF"/>
        <w:spacing w:after="0" w:line="240" w:lineRule="auto"/>
        <w:jc w:val="center"/>
        <w:rPr>
          <w:rFonts w:ascii="Times New Roman" w:eastAsia="Times New Roman" w:hAnsi="Times New Roman" w:cs="Times New Roman"/>
          <w:sz w:val="24"/>
          <w:szCs w:val="24"/>
        </w:rPr>
      </w:pPr>
      <w:r w:rsidRPr="00006726">
        <w:rPr>
          <w:rFonts w:ascii="Times New Roman" w:eastAsia="Times New Roman" w:hAnsi="Times New Roman" w:cs="Times New Roman"/>
          <w:bCs/>
          <w:color w:val="000000"/>
          <w:sz w:val="24"/>
          <w:szCs w:val="24"/>
          <w:lang w:eastAsia="ru-RU"/>
        </w:rPr>
        <w:t xml:space="preserve">Содержание программы </w:t>
      </w:r>
      <w:r w:rsidR="003A41D2">
        <w:rPr>
          <w:rFonts w:ascii="Times New Roman" w:eastAsia="Times New Roman" w:hAnsi="Times New Roman" w:cs="Times New Roman"/>
          <w:sz w:val="24"/>
          <w:szCs w:val="24"/>
        </w:rPr>
        <w:t xml:space="preserve">– </w:t>
      </w:r>
      <w:r w:rsidR="003A41D2" w:rsidRPr="00824B4E">
        <w:rPr>
          <w:rFonts w:ascii="Times New Roman" w:eastAsia="Times New Roman" w:hAnsi="Times New Roman" w:cs="Times New Roman"/>
          <w:b/>
          <w:sz w:val="24"/>
          <w:szCs w:val="24"/>
        </w:rPr>
        <w:t>стр.</w:t>
      </w:r>
      <w:r w:rsidR="00E97159">
        <w:rPr>
          <w:rFonts w:ascii="Times New Roman" w:eastAsia="Times New Roman" w:hAnsi="Times New Roman" w:cs="Times New Roman"/>
          <w:b/>
          <w:sz w:val="24"/>
          <w:szCs w:val="24"/>
        </w:rPr>
        <w:t xml:space="preserve"> 11</w:t>
      </w:r>
    </w:p>
    <w:p w:rsidR="003A41D2" w:rsidRPr="003A41D2" w:rsidRDefault="003A41D2" w:rsidP="003A41D2">
      <w:pPr>
        <w:shd w:val="clear" w:color="auto" w:fill="FFFFFF"/>
        <w:spacing w:after="0" w:line="240" w:lineRule="auto"/>
        <w:rPr>
          <w:rFonts w:ascii="Times New Roman" w:eastAsia="Times New Roman" w:hAnsi="Times New Roman" w:cs="Times New Roman"/>
          <w:bCs/>
          <w:color w:val="000000"/>
          <w:sz w:val="24"/>
          <w:szCs w:val="24"/>
          <w:lang w:eastAsia="ru-RU"/>
        </w:rPr>
      </w:pPr>
      <w:r w:rsidRPr="003A41D2">
        <w:rPr>
          <w:rFonts w:ascii="Times New Roman" w:eastAsia="Times New Roman" w:hAnsi="Times New Roman" w:cs="Times New Roman"/>
          <w:bCs/>
          <w:color w:val="000000"/>
          <w:sz w:val="24"/>
          <w:szCs w:val="24"/>
          <w:lang w:eastAsia="ru-RU"/>
        </w:rPr>
        <w:t>2.4. Особенности взаимодействия с семьями воспитанников</w:t>
      </w:r>
      <w:r>
        <w:rPr>
          <w:rFonts w:ascii="Times New Roman" w:eastAsia="Times New Roman" w:hAnsi="Times New Roman" w:cs="Times New Roman"/>
          <w:sz w:val="24"/>
          <w:szCs w:val="24"/>
        </w:rPr>
        <w:t>–</w:t>
      </w:r>
      <w:r w:rsidRPr="00824B4E">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19</w:t>
      </w:r>
    </w:p>
    <w:p w:rsidR="00E6265A" w:rsidRPr="004D1E58" w:rsidRDefault="00E6265A" w:rsidP="004D1E58">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06726">
        <w:rPr>
          <w:rFonts w:ascii="Times New Roman" w:eastAsia="Times New Roman" w:hAnsi="Times New Roman" w:cs="Times New Roman"/>
          <w:sz w:val="24"/>
          <w:szCs w:val="24"/>
        </w:rPr>
        <w:t xml:space="preserve">. </w:t>
      </w:r>
    </w:p>
    <w:p w:rsidR="00E6265A" w:rsidRPr="00F3792E" w:rsidRDefault="00E6265A" w:rsidP="00E6265A">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Pr="00F3792E">
        <w:rPr>
          <w:rFonts w:ascii="Times New Roman" w:eastAsia="Times New Roman" w:hAnsi="Times New Roman" w:cs="Times New Roman"/>
          <w:b/>
          <w:sz w:val="24"/>
          <w:szCs w:val="24"/>
        </w:rPr>
        <w:t>. Организационно-</w:t>
      </w:r>
      <w:r>
        <w:rPr>
          <w:rFonts w:ascii="Times New Roman" w:eastAsia="Times New Roman" w:hAnsi="Times New Roman" w:cs="Times New Roman"/>
          <w:b/>
          <w:sz w:val="24"/>
          <w:szCs w:val="24"/>
        </w:rPr>
        <w:t xml:space="preserve"> педагогические условия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21</w:t>
      </w:r>
    </w:p>
    <w:p w:rsidR="00E6265A" w:rsidRDefault="00195F90" w:rsidP="00E6265A">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6265A" w:rsidRPr="007C0E14">
        <w:rPr>
          <w:rFonts w:ascii="Times New Roman" w:eastAsia="Times New Roman" w:hAnsi="Times New Roman" w:cs="Times New Roman"/>
          <w:sz w:val="24"/>
          <w:szCs w:val="24"/>
        </w:rPr>
        <w:t>. Материально-техническое обеспечение реализации программы</w:t>
      </w:r>
      <w:r w:rsidR="00E6265A">
        <w:rPr>
          <w:rFonts w:ascii="Times New Roman" w:eastAsia="Times New Roman" w:hAnsi="Times New Roman" w:cs="Times New Roman"/>
          <w:sz w:val="24"/>
          <w:szCs w:val="24"/>
        </w:rPr>
        <w:t xml:space="preserve"> - </w:t>
      </w:r>
      <w:r w:rsidR="00E6265A"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21</w:t>
      </w:r>
    </w:p>
    <w:p w:rsidR="00E6265A" w:rsidRDefault="00E6265A" w:rsidP="00E6265A">
      <w:pPr>
        <w:pStyle w:val="a7"/>
        <w:rPr>
          <w:rFonts w:ascii="Times New Roman" w:eastAsia="Times New Roman" w:hAnsi="Times New Roman" w:cs="Times New Roman"/>
          <w:bCs/>
          <w:color w:val="000000"/>
          <w:sz w:val="24"/>
          <w:szCs w:val="24"/>
        </w:rPr>
      </w:pPr>
      <w:r w:rsidRPr="00344217">
        <w:rPr>
          <w:rFonts w:ascii="Times New Roman" w:eastAsia="Times New Roman" w:hAnsi="Times New Roman" w:cs="Times New Roman"/>
          <w:sz w:val="24"/>
          <w:szCs w:val="24"/>
        </w:rPr>
        <w:t xml:space="preserve">3. </w:t>
      </w:r>
      <w:r w:rsidR="00195F90">
        <w:rPr>
          <w:rFonts w:ascii="Times New Roman" w:eastAsia="Times New Roman" w:hAnsi="Times New Roman" w:cs="Times New Roman"/>
          <w:bCs/>
          <w:color w:val="000000"/>
          <w:sz w:val="24"/>
          <w:szCs w:val="24"/>
        </w:rPr>
        <w:t>2</w:t>
      </w:r>
      <w:r w:rsidRPr="00344217">
        <w:rPr>
          <w:rFonts w:ascii="Times New Roman" w:eastAsia="Times New Roman" w:hAnsi="Times New Roman" w:cs="Times New Roman"/>
          <w:bCs/>
          <w:color w:val="000000"/>
          <w:sz w:val="24"/>
          <w:szCs w:val="24"/>
        </w:rPr>
        <w:t>.Учебно-методическое обеспечение</w:t>
      </w:r>
      <w:r>
        <w:rPr>
          <w:rFonts w:ascii="Times New Roman" w:eastAsia="Times New Roman" w:hAnsi="Times New Roman" w:cs="Times New Roman"/>
          <w:bCs/>
          <w:color w:val="000000"/>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E97159">
        <w:rPr>
          <w:rFonts w:ascii="Times New Roman" w:eastAsia="Times New Roman" w:hAnsi="Times New Roman" w:cs="Times New Roman"/>
          <w:b/>
          <w:sz w:val="24"/>
          <w:szCs w:val="24"/>
        </w:rPr>
        <w:t>21</w:t>
      </w:r>
    </w:p>
    <w:p w:rsidR="00E6265A" w:rsidRDefault="00E6265A" w:rsidP="00E6265A">
      <w:pPr>
        <w:pStyle w:val="a7"/>
        <w:rPr>
          <w:rFonts w:ascii="Times New Roman" w:eastAsia="Times New Roman" w:hAnsi="Times New Roman" w:cs="Times New Roman"/>
          <w:b/>
          <w:bCs/>
          <w:color w:val="000000"/>
          <w:sz w:val="24"/>
          <w:szCs w:val="24"/>
        </w:rPr>
      </w:pPr>
    </w:p>
    <w:p w:rsidR="00E6265A" w:rsidRPr="00344217" w:rsidRDefault="00E6265A" w:rsidP="00E6265A">
      <w:pPr>
        <w:pStyle w:val="a7"/>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val="en-US"/>
        </w:rPr>
        <w:t>IV</w:t>
      </w:r>
      <w:r w:rsidRPr="00344217">
        <w:rPr>
          <w:rFonts w:ascii="Times New Roman" w:eastAsia="Times New Roman" w:hAnsi="Times New Roman" w:cs="Times New Roman"/>
          <w:b/>
          <w:bCs/>
          <w:color w:val="000000"/>
          <w:sz w:val="24"/>
          <w:szCs w:val="24"/>
        </w:rPr>
        <w:t>. Оценка качества освоения программы</w:t>
      </w:r>
      <w:r>
        <w:rPr>
          <w:rFonts w:ascii="Times New Roman" w:eastAsia="Times New Roman" w:hAnsi="Times New Roman" w:cs="Times New Roman"/>
          <w:b/>
          <w:bCs/>
          <w:color w:val="000000"/>
          <w:sz w:val="24"/>
          <w:szCs w:val="24"/>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sidR="00BB1ED9">
        <w:rPr>
          <w:rFonts w:ascii="Times New Roman" w:eastAsia="Times New Roman" w:hAnsi="Times New Roman" w:cs="Times New Roman"/>
          <w:b/>
          <w:sz w:val="24"/>
          <w:szCs w:val="24"/>
        </w:rPr>
        <w:t>22</w:t>
      </w:r>
    </w:p>
    <w:p w:rsidR="00E6265A" w:rsidRPr="007C0E14" w:rsidRDefault="00E6265A" w:rsidP="00E6265A">
      <w:pPr>
        <w:pStyle w:val="a7"/>
        <w:rPr>
          <w:rFonts w:ascii="Times New Roman" w:eastAsia="Times New Roman" w:hAnsi="Times New Roman" w:cs="Times New Roman"/>
          <w:sz w:val="24"/>
          <w:szCs w:val="24"/>
        </w:rPr>
      </w:pPr>
    </w:p>
    <w:p w:rsidR="00BB1ED9" w:rsidRDefault="00BB1ED9" w:rsidP="00BB1ED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4B42B0" w:rsidRDefault="00BB1ED9" w:rsidP="004B42B0">
      <w:pPr>
        <w:shd w:val="clear" w:color="auto" w:fill="FFFFFF"/>
        <w:spacing w:after="0" w:line="240" w:lineRule="auto"/>
        <w:rPr>
          <w:rFonts w:ascii="Times New Roman" w:eastAsia="Times New Roman" w:hAnsi="Times New Roman" w:cs="Times New Roman"/>
          <w:b/>
          <w:bCs/>
          <w:color w:val="000000"/>
          <w:sz w:val="24"/>
          <w:szCs w:val="24"/>
          <w:lang w:eastAsia="ru-RU"/>
        </w:rPr>
      </w:pPr>
      <w:r w:rsidRPr="00BB1ED9">
        <w:rPr>
          <w:rFonts w:ascii="Times New Roman" w:eastAsia="Times New Roman" w:hAnsi="Times New Roman" w:cs="Times New Roman"/>
          <w:bCs/>
          <w:color w:val="000000"/>
          <w:sz w:val="24"/>
          <w:szCs w:val="24"/>
          <w:lang w:eastAsia="ru-RU"/>
        </w:rPr>
        <w:t>Приложение №1</w:t>
      </w:r>
      <w:r w:rsidR="004B42B0">
        <w:rPr>
          <w:rFonts w:ascii="Times New Roman" w:eastAsia="Times New Roman" w:hAnsi="Times New Roman" w:cs="Times New Roman"/>
          <w:bCs/>
          <w:color w:val="000000"/>
          <w:sz w:val="24"/>
          <w:szCs w:val="24"/>
          <w:lang w:eastAsia="ru-RU"/>
        </w:rPr>
        <w:t xml:space="preserve">     </w:t>
      </w:r>
      <w:r w:rsidRPr="00BB1ED9">
        <w:rPr>
          <w:rFonts w:ascii="Times New Roman" w:eastAsia="Times New Roman" w:hAnsi="Times New Roman" w:cs="Times New Roman"/>
          <w:b/>
          <w:bCs/>
          <w:color w:val="000000"/>
          <w:sz w:val="24"/>
          <w:szCs w:val="24"/>
          <w:lang w:eastAsia="ru-RU"/>
        </w:rPr>
        <w:t>Список литературы</w:t>
      </w:r>
      <w:r w:rsidRPr="00774A9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 </w:t>
      </w:r>
      <w:r w:rsidRPr="00BB2CCB">
        <w:rPr>
          <w:rFonts w:ascii="Times New Roman" w:eastAsia="Times New Roman" w:hAnsi="Times New Roman" w:cs="Times New Roman"/>
          <w:b/>
          <w:sz w:val="24"/>
          <w:szCs w:val="24"/>
        </w:rPr>
        <w:t>стр.</w:t>
      </w:r>
      <w:r w:rsidR="004B42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23</w:t>
      </w:r>
    </w:p>
    <w:p w:rsidR="004B42B0" w:rsidRPr="004B42B0" w:rsidRDefault="004B42B0" w:rsidP="004B42B0">
      <w:pPr>
        <w:shd w:val="clear" w:color="auto" w:fill="FFFFFF"/>
        <w:spacing w:after="0" w:line="240" w:lineRule="auto"/>
        <w:rPr>
          <w:rFonts w:ascii="Times New Roman" w:eastAsia="Times New Roman" w:hAnsi="Times New Roman" w:cs="Times New Roman"/>
          <w:b/>
          <w:bCs/>
          <w:color w:val="000000"/>
          <w:sz w:val="24"/>
          <w:szCs w:val="24"/>
          <w:lang w:eastAsia="ru-RU"/>
        </w:rPr>
      </w:pPr>
      <w:r w:rsidRPr="004B42B0">
        <w:rPr>
          <w:rFonts w:ascii="Times New Roman" w:hAnsi="Times New Roman" w:cs="Times New Roman"/>
          <w:sz w:val="24"/>
          <w:szCs w:val="24"/>
        </w:rPr>
        <w:t xml:space="preserve"> </w:t>
      </w:r>
      <w:r w:rsidRPr="004B42B0">
        <w:rPr>
          <w:rFonts w:ascii="Times New Roman" w:eastAsia="Times New Roman" w:hAnsi="Times New Roman" w:cs="Times New Roman"/>
          <w:bCs/>
          <w:color w:val="000000"/>
          <w:sz w:val="24"/>
          <w:szCs w:val="24"/>
          <w:lang w:eastAsia="ru-RU"/>
        </w:rPr>
        <w:t xml:space="preserve">Приложение №2    </w:t>
      </w:r>
      <w:r w:rsidRPr="004B42B0">
        <w:rPr>
          <w:rFonts w:ascii="Times New Roman" w:hAnsi="Times New Roman" w:cs="Times New Roman"/>
          <w:b/>
          <w:sz w:val="24"/>
          <w:szCs w:val="24"/>
        </w:rPr>
        <w:t>Список детей</w:t>
      </w:r>
      <w:r>
        <w:rPr>
          <w:rFonts w:ascii="Times New Roman" w:hAnsi="Times New Roman" w:cs="Times New Roman"/>
          <w:b/>
          <w:sz w:val="24"/>
          <w:szCs w:val="24"/>
        </w:rPr>
        <w:t xml:space="preserve"> </w:t>
      </w:r>
      <w:r w:rsidR="004B0CF5">
        <w:rPr>
          <w:rFonts w:ascii="Times New Roman" w:hAnsi="Times New Roman" w:cs="Times New Roman"/>
          <w:b/>
          <w:sz w:val="24"/>
          <w:szCs w:val="24"/>
        </w:rPr>
        <w:t>-</w:t>
      </w:r>
      <w:r>
        <w:rPr>
          <w:rFonts w:ascii="Times New Roman" w:hAnsi="Times New Roman" w:cs="Times New Roman"/>
          <w:b/>
          <w:sz w:val="24"/>
          <w:szCs w:val="24"/>
        </w:rPr>
        <w:t xml:space="preserve"> стр. 24</w:t>
      </w:r>
    </w:p>
    <w:p w:rsidR="00E6265A" w:rsidRPr="00A14B2F" w:rsidRDefault="00E6265A" w:rsidP="00E6265A">
      <w:pPr>
        <w:rPr>
          <w:rFonts w:ascii="Monotype Corsiva" w:hAnsi="Monotype Corsiva" w:cs="Times New Roman"/>
          <w:b/>
          <w:color w:val="000000"/>
          <w:sz w:val="28"/>
          <w:szCs w:val="28"/>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Pr="00774A9C" w:rsidRDefault="00E6265A" w:rsidP="00774A9C">
      <w:pPr>
        <w:shd w:val="clear" w:color="auto" w:fill="FFFFFF"/>
        <w:spacing w:after="0" w:line="240" w:lineRule="auto"/>
        <w:jc w:val="center"/>
        <w:rPr>
          <w:rFonts w:ascii="Calibri" w:eastAsia="Times New Roman" w:hAnsi="Calibri" w:cs="Times New Roman"/>
          <w:color w:val="000000"/>
          <w:sz w:val="20"/>
          <w:szCs w:val="20"/>
          <w:lang w:eastAsia="ru-RU"/>
        </w:rPr>
      </w:pPr>
    </w:p>
    <w:p w:rsidR="00E6265A" w:rsidRDefault="00E6265A" w:rsidP="00774A9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541D8" w:rsidRDefault="003541D8" w:rsidP="0000672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1E58" w:rsidRDefault="004D1E58" w:rsidP="004B42B0">
      <w:pPr>
        <w:shd w:val="clear" w:color="auto" w:fill="FFFFFF"/>
        <w:spacing w:after="0" w:line="240" w:lineRule="auto"/>
        <w:rPr>
          <w:rFonts w:ascii="Times New Roman" w:eastAsia="Times New Roman" w:hAnsi="Times New Roman" w:cs="Times New Roman"/>
          <w:b/>
          <w:sz w:val="36"/>
          <w:szCs w:val="36"/>
        </w:rPr>
      </w:pPr>
    </w:p>
    <w:p w:rsidR="00E6265A" w:rsidRPr="00D02141" w:rsidRDefault="008865C5" w:rsidP="00774A9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sz w:val="36"/>
          <w:szCs w:val="36"/>
          <w:lang w:val="en-US"/>
        </w:rPr>
        <w:lastRenderedPageBreak/>
        <w:t>I</w:t>
      </w:r>
      <w:r w:rsidR="00D02141" w:rsidRPr="00D02141">
        <w:rPr>
          <w:rFonts w:ascii="Times New Roman" w:eastAsia="Times New Roman" w:hAnsi="Times New Roman" w:cs="Times New Roman"/>
          <w:b/>
          <w:sz w:val="36"/>
          <w:szCs w:val="36"/>
        </w:rPr>
        <w:t>. Целевой раздел</w:t>
      </w:r>
    </w:p>
    <w:p w:rsidR="003541D8" w:rsidRDefault="003541D8" w:rsidP="00774A9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74A9C" w:rsidRPr="00774A9C" w:rsidRDefault="00AC65C0" w:rsidP="00774A9C">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1.1. </w:t>
      </w:r>
      <w:r w:rsidR="00774A9C" w:rsidRPr="00774A9C">
        <w:rPr>
          <w:rFonts w:ascii="Times New Roman" w:eastAsia="Times New Roman" w:hAnsi="Times New Roman" w:cs="Times New Roman"/>
          <w:b/>
          <w:bCs/>
          <w:color w:val="000000"/>
          <w:sz w:val="28"/>
          <w:szCs w:val="28"/>
          <w:lang w:eastAsia="ru-RU"/>
        </w:rPr>
        <w:t>Пояснительная записка</w:t>
      </w:r>
    </w:p>
    <w:p w:rsidR="00F732A5" w:rsidRPr="00F732A5" w:rsidRDefault="005734B3" w:rsidP="00F732A5">
      <w:pPr>
        <w:pStyle w:val="a7"/>
        <w:rPr>
          <w:rFonts w:ascii="Times New Roman" w:hAnsi="Times New Roman" w:cs="Times New Roman"/>
          <w:sz w:val="24"/>
          <w:szCs w:val="24"/>
        </w:rPr>
      </w:pPr>
      <w:r>
        <w:rPr>
          <w:rFonts w:ascii="Times New Roman" w:hAnsi="Times New Roman" w:cs="Times New Roman"/>
          <w:sz w:val="24"/>
          <w:szCs w:val="24"/>
        </w:rPr>
        <w:t xml:space="preserve">    </w:t>
      </w:r>
      <w:r w:rsidR="00F732A5" w:rsidRPr="00F732A5">
        <w:rPr>
          <w:rFonts w:ascii="Times New Roman" w:hAnsi="Times New Roman" w:cs="Times New Roman"/>
          <w:sz w:val="24"/>
          <w:szCs w:val="24"/>
        </w:rPr>
        <w:t>Федеральный государственный образовательный стандарт дошкольного образования ставит задачу формирования общей культуры личности ребёнка.</w:t>
      </w:r>
    </w:p>
    <w:p w:rsidR="00F732A5" w:rsidRPr="00F732A5" w:rsidRDefault="00F732A5" w:rsidP="00F732A5">
      <w:pPr>
        <w:pStyle w:val="a7"/>
        <w:rPr>
          <w:rFonts w:ascii="Times New Roman" w:eastAsia="Times New Roman" w:hAnsi="Times New Roman" w:cs="Times New Roman"/>
          <w:sz w:val="24"/>
          <w:szCs w:val="24"/>
        </w:rPr>
      </w:pPr>
      <w:r w:rsidRPr="00F732A5">
        <w:rPr>
          <w:rFonts w:ascii="Times New Roman" w:eastAsia="Times New Roman" w:hAnsi="Times New Roman" w:cs="Times New Roman"/>
          <w:sz w:val="24"/>
          <w:szCs w:val="24"/>
        </w:rPr>
        <w:t>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C77DDD" w:rsidRPr="00105418" w:rsidRDefault="00F732A5" w:rsidP="00105418">
      <w:pPr>
        <w:pStyle w:val="a7"/>
        <w:rPr>
          <w:rFonts w:ascii="Times New Roman" w:eastAsia="Times New Roman" w:hAnsi="Times New Roman" w:cs="Times New Roman"/>
          <w:sz w:val="24"/>
          <w:szCs w:val="24"/>
        </w:rPr>
      </w:pPr>
      <w:r w:rsidRPr="00F732A5">
        <w:rPr>
          <w:rFonts w:ascii="Times New Roman" w:eastAsia="Times New Roman" w:hAnsi="Times New Roman" w:cs="Times New Roman"/>
          <w:sz w:val="24"/>
          <w:szCs w:val="24"/>
        </w:rPr>
        <w:t>Финансовая грамотность – это психологическое качество человека, показывающее степень его осведомлённости в финансовых вопросах, умение зарабатывать и управлять деньгами.</w:t>
      </w:r>
    </w:p>
    <w:p w:rsidR="000263D5" w:rsidRPr="00105418" w:rsidRDefault="00774A9C" w:rsidP="00105418">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F732A5">
        <w:rPr>
          <w:rFonts w:ascii="Times New Roman" w:eastAsia="Times New Roman" w:hAnsi="Times New Roman" w:cs="Times New Roman"/>
          <w:b/>
          <w:bCs/>
          <w:color w:val="000000"/>
          <w:sz w:val="24"/>
          <w:szCs w:val="24"/>
          <w:lang w:eastAsia="ru-RU"/>
        </w:rPr>
        <w:t>Направленность (профиль) программы</w:t>
      </w:r>
    </w:p>
    <w:p w:rsidR="00D02141" w:rsidRPr="003541D8" w:rsidRDefault="005734B3" w:rsidP="00774A9C">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74A9C" w:rsidRPr="003541D8">
        <w:rPr>
          <w:rFonts w:ascii="Times New Roman" w:eastAsia="Times New Roman" w:hAnsi="Times New Roman" w:cs="Times New Roman"/>
          <w:color w:val="000000"/>
          <w:sz w:val="24"/>
          <w:szCs w:val="24"/>
          <w:lang w:eastAsia="ru-RU"/>
        </w:rPr>
        <w:t>Дополнительная общеразвивающая программа кружка  «Основы финансовой грамотности дошкольников» имеет социально- педагогическую   направленность.</w:t>
      </w:r>
    </w:p>
    <w:p w:rsidR="003541D8" w:rsidRDefault="003541D8" w:rsidP="00AC65C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518BE" w:rsidRPr="008A414C" w:rsidRDefault="00EF5DE3" w:rsidP="00D518BE">
      <w:pPr>
        <w:shd w:val="clear" w:color="auto" w:fill="FFFFFF"/>
        <w:spacing w:after="0" w:line="240" w:lineRule="auto"/>
        <w:rPr>
          <w:rFonts w:ascii="Calibri" w:eastAsia="Times New Roman" w:hAnsi="Calibri" w:cs="Times New Roman"/>
          <w:color w:val="000000"/>
          <w:sz w:val="24"/>
          <w:szCs w:val="24"/>
          <w:lang w:eastAsia="ru-RU"/>
        </w:rPr>
      </w:pPr>
      <w:r w:rsidRPr="00F732A5">
        <w:rPr>
          <w:rFonts w:ascii="Times New Roman" w:eastAsia="Times New Roman" w:hAnsi="Times New Roman" w:cs="Times New Roman"/>
          <w:b/>
          <w:bCs/>
          <w:color w:val="000000"/>
          <w:sz w:val="24"/>
          <w:szCs w:val="24"/>
          <w:lang w:eastAsia="ru-RU"/>
        </w:rPr>
        <w:t>1.1.1.</w:t>
      </w:r>
      <w:r w:rsidR="00774A9C" w:rsidRPr="00F732A5">
        <w:rPr>
          <w:rFonts w:ascii="Times New Roman" w:eastAsia="Times New Roman" w:hAnsi="Times New Roman" w:cs="Times New Roman"/>
          <w:b/>
          <w:bCs/>
          <w:color w:val="000000"/>
          <w:sz w:val="24"/>
          <w:szCs w:val="24"/>
          <w:lang w:eastAsia="ru-RU"/>
        </w:rPr>
        <w:t xml:space="preserve">Актуальность </w:t>
      </w:r>
      <w:r w:rsidR="00AA4E1A">
        <w:rPr>
          <w:rFonts w:ascii="Times New Roman" w:eastAsia="Times New Roman" w:hAnsi="Times New Roman" w:cs="Times New Roman"/>
          <w:b/>
          <w:bCs/>
          <w:color w:val="000000"/>
          <w:sz w:val="24"/>
          <w:szCs w:val="24"/>
          <w:lang w:eastAsia="ru-RU"/>
        </w:rPr>
        <w:t xml:space="preserve"> и новизна П</w:t>
      </w:r>
      <w:r w:rsidR="00774A9C" w:rsidRPr="00F732A5">
        <w:rPr>
          <w:rFonts w:ascii="Times New Roman" w:eastAsia="Times New Roman" w:hAnsi="Times New Roman" w:cs="Times New Roman"/>
          <w:b/>
          <w:bCs/>
          <w:color w:val="000000"/>
          <w:sz w:val="24"/>
          <w:szCs w:val="24"/>
          <w:lang w:eastAsia="ru-RU"/>
        </w:rPr>
        <w:t>рограммы</w:t>
      </w:r>
      <w:r w:rsidR="00D518BE">
        <w:rPr>
          <w:rFonts w:ascii="Times New Roman" w:eastAsia="Times New Roman" w:hAnsi="Times New Roman" w:cs="Times New Roman"/>
          <w:b/>
          <w:bCs/>
          <w:color w:val="000000"/>
          <w:sz w:val="24"/>
          <w:szCs w:val="24"/>
          <w:lang w:eastAsia="ru-RU"/>
        </w:rPr>
        <w:t xml:space="preserve">. </w:t>
      </w:r>
      <w:r w:rsidR="00D518BE" w:rsidRPr="008A414C">
        <w:rPr>
          <w:rFonts w:ascii="Times New Roman" w:eastAsia="Times New Roman" w:hAnsi="Times New Roman" w:cs="Times New Roman"/>
          <w:b/>
          <w:bCs/>
          <w:color w:val="000000"/>
          <w:sz w:val="24"/>
          <w:szCs w:val="24"/>
          <w:lang w:eastAsia="ru-RU"/>
        </w:rPr>
        <w:t>Отличительные особенности программы</w:t>
      </w:r>
      <w:r w:rsidR="009879ED">
        <w:rPr>
          <w:rFonts w:ascii="Times New Roman" w:eastAsia="Times New Roman" w:hAnsi="Times New Roman" w:cs="Times New Roman"/>
          <w:b/>
          <w:bCs/>
          <w:color w:val="000000"/>
          <w:sz w:val="24"/>
          <w:szCs w:val="24"/>
          <w:lang w:eastAsia="ru-RU"/>
        </w:rPr>
        <w:t>.</w:t>
      </w:r>
    </w:p>
    <w:p w:rsidR="00105418" w:rsidRDefault="00105418" w:rsidP="009879ED">
      <w:pPr>
        <w:pStyle w:val="a7"/>
        <w:rPr>
          <w:rFonts w:ascii="Times New Roman" w:eastAsia="Times New Roman" w:hAnsi="Times New Roman" w:cs="Times New Roman"/>
          <w:b/>
          <w:bCs/>
          <w:color w:val="000000"/>
          <w:sz w:val="24"/>
          <w:szCs w:val="24"/>
        </w:rPr>
      </w:pPr>
    </w:p>
    <w:p w:rsidR="00105418" w:rsidRPr="00105418" w:rsidRDefault="00105418" w:rsidP="00105418">
      <w:pPr>
        <w:pStyle w:val="a7"/>
        <w:jc w:val="center"/>
        <w:rPr>
          <w:rFonts w:ascii="Times New Roman" w:eastAsia="Times New Roman" w:hAnsi="Times New Roman" w:cs="Times New Roman"/>
          <w:b/>
          <w:bCs/>
          <w:color w:val="000000"/>
          <w:sz w:val="24"/>
          <w:szCs w:val="24"/>
        </w:rPr>
      </w:pPr>
      <w:r w:rsidRPr="00F732A5">
        <w:rPr>
          <w:rFonts w:ascii="Times New Roman" w:eastAsia="Times New Roman" w:hAnsi="Times New Roman" w:cs="Times New Roman"/>
          <w:b/>
          <w:bCs/>
          <w:color w:val="000000"/>
          <w:sz w:val="24"/>
          <w:szCs w:val="24"/>
        </w:rPr>
        <w:t>Актуальность</w:t>
      </w:r>
      <w:r>
        <w:rPr>
          <w:rFonts w:ascii="Times New Roman" w:eastAsia="Times New Roman" w:hAnsi="Times New Roman" w:cs="Times New Roman"/>
          <w:b/>
          <w:bCs/>
          <w:color w:val="000000"/>
          <w:sz w:val="24"/>
          <w:szCs w:val="24"/>
        </w:rPr>
        <w:t xml:space="preserve"> Программы.</w:t>
      </w:r>
    </w:p>
    <w:p w:rsidR="005734B3" w:rsidRPr="005734B3" w:rsidRDefault="005734B3" w:rsidP="005734B3">
      <w:pPr>
        <w:pStyle w:val="a7"/>
        <w:rPr>
          <w:rFonts w:ascii="Times New Roman" w:hAnsi="Times New Roman" w:cs="Times New Roman"/>
          <w:sz w:val="24"/>
          <w:szCs w:val="24"/>
        </w:rPr>
      </w:pPr>
      <w:r w:rsidRPr="005734B3">
        <w:rPr>
          <w:rFonts w:ascii="Times New Roman" w:hAnsi="Times New Roman" w:cs="Times New Roman"/>
          <w:sz w:val="24"/>
          <w:szCs w:val="24"/>
        </w:rPr>
        <w:t xml:space="preserve">Финансовая  грамотность  является  глобальной  социальной проблемой, неотделимой от ребенка с ранних лет его  жизни.  Дети  рано включаются  в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 </w:t>
      </w:r>
    </w:p>
    <w:p w:rsidR="005734B3" w:rsidRPr="005734B3" w:rsidRDefault="005734B3" w:rsidP="005734B3">
      <w:pPr>
        <w:pStyle w:val="a7"/>
        <w:rPr>
          <w:rFonts w:ascii="Times New Roman" w:hAnsi="Times New Roman" w:cs="Times New Roman"/>
          <w:sz w:val="24"/>
          <w:szCs w:val="24"/>
        </w:rPr>
      </w:pPr>
      <w:r w:rsidRPr="005734B3">
        <w:rPr>
          <w:rFonts w:ascii="Times New Roman" w:hAnsi="Times New Roman" w:cs="Times New Roman"/>
          <w:sz w:val="24"/>
          <w:szCs w:val="24"/>
        </w:rPr>
        <w:t>Специалисты считают, что неверно и опасно полагаться только на  стихийное усвоение знаний об окружающей  жизни и, в частности, о финансово-экономических отношениях, потому что 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
    <w:p w:rsidR="005734B3" w:rsidRPr="005734B3" w:rsidRDefault="005734B3" w:rsidP="005734B3">
      <w:pPr>
        <w:pStyle w:val="a7"/>
        <w:rPr>
          <w:rFonts w:ascii="Times New Roman" w:hAnsi="Times New Roman" w:cs="Times New Roman"/>
          <w:sz w:val="24"/>
          <w:szCs w:val="24"/>
        </w:rPr>
      </w:pPr>
      <w:r w:rsidRPr="005734B3">
        <w:rPr>
          <w:rFonts w:ascii="Times New Roman" w:hAnsi="Times New Roman" w:cs="Times New Roman"/>
          <w:sz w:val="24"/>
          <w:szCs w:val="24"/>
        </w:rPr>
        <w:t xml:space="preserve">   Чем раньше дети узнают о роли денег в частной, семейной и общественной жизни, тем раньше могут быть сформированы полезные финансовые привычки.</w:t>
      </w:r>
    </w:p>
    <w:p w:rsidR="005734B3" w:rsidRPr="005734B3" w:rsidRDefault="005734B3" w:rsidP="005734B3">
      <w:pPr>
        <w:pStyle w:val="a7"/>
        <w:rPr>
          <w:rFonts w:ascii="Times New Roman" w:hAnsi="Times New Roman" w:cs="Times New Roman"/>
          <w:sz w:val="24"/>
          <w:szCs w:val="24"/>
        </w:rPr>
      </w:pPr>
      <w:r>
        <w:rPr>
          <w:rFonts w:ascii="Times New Roman" w:hAnsi="Times New Roman" w:cs="Times New Roman"/>
          <w:sz w:val="24"/>
          <w:szCs w:val="24"/>
        </w:rPr>
        <w:t xml:space="preserve">    </w:t>
      </w:r>
      <w:r w:rsidRPr="005734B3">
        <w:rPr>
          <w:rFonts w:ascii="Times New Roman" w:hAnsi="Times New Roman" w:cs="Times New Roman"/>
          <w:sz w:val="24"/>
          <w:szCs w:val="24"/>
        </w:rPr>
        <w:t>Формирование полезных  привычек  в сфере финансов начиная с дошкольного возраста поможет избежать детям многих ошибок по мере взросления и приобретения финансовой грамотности, а также заложит основу финансовой безопасности и благополучия на протяжении жизни.</w:t>
      </w:r>
    </w:p>
    <w:p w:rsidR="005734B3" w:rsidRPr="005734B3" w:rsidRDefault="005734B3" w:rsidP="005734B3">
      <w:pPr>
        <w:pStyle w:val="a7"/>
        <w:rPr>
          <w:rFonts w:ascii="Times New Roman" w:hAnsi="Times New Roman" w:cs="Times New Roman"/>
          <w:sz w:val="24"/>
          <w:szCs w:val="24"/>
        </w:rPr>
      </w:pPr>
      <w:r>
        <w:rPr>
          <w:rFonts w:ascii="Times New Roman" w:hAnsi="Times New Roman" w:cs="Times New Roman"/>
          <w:sz w:val="24"/>
          <w:szCs w:val="24"/>
        </w:rPr>
        <w:t xml:space="preserve">     </w:t>
      </w:r>
      <w:r w:rsidRPr="005734B3">
        <w:rPr>
          <w:rFonts w:ascii="Times New Roman" w:hAnsi="Times New Roman" w:cs="Times New Roman"/>
          <w:sz w:val="24"/>
          <w:szCs w:val="24"/>
        </w:rPr>
        <w:t>Наблюдения за детьми старшего дошкольного возраста, социальный запрос родителей, результаты исследовательской деятельности, требования школы и современности подтвердили точку зрения о необходимости ранней социализации дошкольников средствами экономического воспитания, так как социально-экономическая жизнь интересует детей не меньше, чем взрослых. Непрерывное экономическое образование и воспитание необходимо начинать именно с дошкольного возраста – когда детьми приобретается первичный опыт в элементарных экономических отношениях.</w:t>
      </w:r>
    </w:p>
    <w:p w:rsidR="00AC65C0" w:rsidRPr="00C77DDD" w:rsidRDefault="00AC65C0" w:rsidP="00774A9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05418" w:rsidRDefault="00105418" w:rsidP="00105418">
      <w:pPr>
        <w:spacing w:after="0" w:line="360" w:lineRule="atLeast"/>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lang w:eastAsia="ru-RU"/>
        </w:rPr>
        <w:t>Новизна  П</w:t>
      </w:r>
      <w:r w:rsidRPr="00F732A5">
        <w:rPr>
          <w:rFonts w:ascii="Times New Roman" w:eastAsia="Times New Roman" w:hAnsi="Times New Roman" w:cs="Times New Roman"/>
          <w:b/>
          <w:bCs/>
          <w:color w:val="000000"/>
          <w:sz w:val="24"/>
          <w:szCs w:val="24"/>
          <w:lang w:eastAsia="ru-RU"/>
        </w:rPr>
        <w:t>рограммы</w:t>
      </w:r>
    </w:p>
    <w:p w:rsidR="00105418" w:rsidRPr="00105418" w:rsidRDefault="00105418" w:rsidP="00105418">
      <w:pPr>
        <w:pStyle w:val="a7"/>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105418">
        <w:rPr>
          <w:rFonts w:ascii="Times New Roman" w:eastAsia="Times New Roman" w:hAnsi="Times New Roman" w:cs="Times New Roman"/>
          <w:bCs/>
          <w:sz w:val="24"/>
          <w:szCs w:val="24"/>
        </w:rPr>
        <w:t>Новизной</w:t>
      </w:r>
      <w:r w:rsidRPr="00105418">
        <w:rPr>
          <w:rFonts w:ascii="Times New Roman" w:eastAsia="Times New Roman" w:hAnsi="Times New Roman" w:cs="Times New Roman"/>
          <w:b/>
          <w:bCs/>
          <w:sz w:val="24"/>
          <w:szCs w:val="24"/>
        </w:rPr>
        <w:t> </w:t>
      </w:r>
      <w:r w:rsidRPr="00105418">
        <w:rPr>
          <w:rFonts w:ascii="Times New Roman" w:eastAsia="Times New Roman" w:hAnsi="Times New Roman" w:cs="Times New Roman"/>
          <w:sz w:val="24"/>
          <w:szCs w:val="24"/>
          <w:bdr w:val="none" w:sz="0" w:space="0" w:color="auto" w:frame="1"/>
        </w:rPr>
        <w:t>данной программы является направленность курса на формирование финансовой грамотности дошкольников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w:t>
      </w:r>
    </w:p>
    <w:p w:rsidR="00E632D3" w:rsidRDefault="00E632D3" w:rsidP="00E632D3">
      <w:pPr>
        <w:shd w:val="clear" w:color="auto" w:fill="FFFFFF"/>
        <w:spacing w:after="0" w:line="240" w:lineRule="auto"/>
        <w:rPr>
          <w:rFonts w:ascii="Times New Roman" w:eastAsiaTheme="minorEastAsia" w:hAnsi="Times New Roman" w:cs="Times New Roman"/>
          <w:sz w:val="28"/>
          <w:szCs w:val="28"/>
          <w:lang w:eastAsia="ru-RU"/>
        </w:rPr>
      </w:pPr>
    </w:p>
    <w:p w:rsidR="00774A9C" w:rsidRPr="008A414C" w:rsidRDefault="00774A9C" w:rsidP="00E632D3">
      <w:pPr>
        <w:shd w:val="clear" w:color="auto" w:fill="FFFFFF"/>
        <w:spacing w:after="0" w:line="240" w:lineRule="auto"/>
        <w:jc w:val="center"/>
        <w:rPr>
          <w:rFonts w:ascii="Calibri" w:eastAsia="Times New Roman" w:hAnsi="Calibri" w:cs="Times New Roman"/>
          <w:color w:val="000000"/>
          <w:sz w:val="24"/>
          <w:szCs w:val="24"/>
          <w:lang w:eastAsia="ru-RU"/>
        </w:rPr>
      </w:pPr>
      <w:r w:rsidRPr="008A414C">
        <w:rPr>
          <w:rFonts w:ascii="Times New Roman" w:eastAsia="Times New Roman" w:hAnsi="Times New Roman" w:cs="Times New Roman"/>
          <w:b/>
          <w:bCs/>
          <w:color w:val="000000"/>
          <w:sz w:val="24"/>
          <w:szCs w:val="24"/>
          <w:lang w:eastAsia="ru-RU"/>
        </w:rPr>
        <w:lastRenderedPageBreak/>
        <w:t>Отличительные особенности программы</w:t>
      </w:r>
    </w:p>
    <w:p w:rsidR="00774A9C" w:rsidRPr="00C77DDD" w:rsidRDefault="00774A9C" w:rsidP="00C77DDD">
      <w:pPr>
        <w:shd w:val="clear" w:color="auto" w:fill="FFFFFF"/>
        <w:spacing w:after="0" w:line="240" w:lineRule="auto"/>
        <w:jc w:val="both"/>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Особенность д</w:t>
      </w:r>
      <w:r w:rsidR="00F732A5">
        <w:rPr>
          <w:rFonts w:ascii="Times New Roman" w:eastAsia="Times New Roman" w:hAnsi="Times New Roman" w:cs="Times New Roman"/>
          <w:color w:val="000000"/>
          <w:sz w:val="24"/>
          <w:szCs w:val="24"/>
          <w:lang w:eastAsia="ru-RU"/>
        </w:rPr>
        <w:t xml:space="preserve">анной программы состоит в том, чтобы </w:t>
      </w:r>
      <w:r w:rsidRPr="00C77DDD">
        <w:rPr>
          <w:rFonts w:ascii="Times New Roman" w:eastAsia="Times New Roman" w:hAnsi="Times New Roman" w:cs="Times New Roman"/>
          <w:color w:val="000000"/>
          <w:sz w:val="24"/>
          <w:szCs w:val="24"/>
          <w:lang w:eastAsia="ru-RU"/>
        </w:rPr>
        <w:t> учить детей дошкольного возраста грамотно распоряжаться деньгами.  Ведь каким бы ни было наше состояние, большим или не очень, мы всегда можем научиться извлекать из него максимальную пользу, стремясь к своей мечте. Правильно пользуясь вкладами и кредитами, мы экономим деньги, грамотно вложив, приумножаем, регулярно планируя и соблюдая свой бюджет, достигаем поставленных целей. В программе на понятных детям примерах показано, как научиться считать, экономить и защищать свои деньги, как планировать свой бюджет и как сделать из маленьких денег большие. С простых действий и привычек начинается путь к успеху, так же как со счетных палочек начиналась когда-то карьера каждого успешного финансиста.</w:t>
      </w:r>
    </w:p>
    <w:p w:rsidR="006D45A4" w:rsidRDefault="006D45A4" w:rsidP="00C77D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B2B4D" w:rsidRDefault="008A414C" w:rsidP="004B2B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1.1.2. Цель и задачи реализации Программы</w:t>
      </w:r>
    </w:p>
    <w:p w:rsidR="006B2EFB" w:rsidRDefault="008A414C" w:rsidP="004B2B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w:t>
      </w:r>
    </w:p>
    <w:p w:rsidR="008A414C" w:rsidRPr="006B2EFB" w:rsidRDefault="008A414C" w:rsidP="008A41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B2EFB">
        <w:rPr>
          <w:rFonts w:ascii="Times New Roman" w:eastAsia="Times New Roman" w:hAnsi="Times New Roman" w:cs="Times New Roman"/>
          <w:b/>
          <w:bCs/>
          <w:color w:val="000000"/>
          <w:sz w:val="24"/>
          <w:szCs w:val="24"/>
          <w:lang w:eastAsia="ru-RU"/>
        </w:rPr>
        <w:t> Цель дополнительной общеразвивающей программы.</w:t>
      </w:r>
    </w:p>
    <w:p w:rsidR="008A414C" w:rsidRPr="00A67249" w:rsidRDefault="008A414C" w:rsidP="008A414C">
      <w:pPr>
        <w:shd w:val="clear" w:color="auto" w:fill="FFFFFF"/>
        <w:spacing w:after="0" w:line="240" w:lineRule="auto"/>
        <w:jc w:val="center"/>
        <w:rPr>
          <w:rFonts w:ascii="Calibri" w:eastAsia="Times New Roman" w:hAnsi="Calibri" w:cs="Times New Roman"/>
          <w:color w:val="000000"/>
          <w:sz w:val="20"/>
          <w:szCs w:val="20"/>
          <w:lang w:eastAsia="ru-RU"/>
        </w:rPr>
      </w:pPr>
    </w:p>
    <w:p w:rsidR="008A414C" w:rsidRPr="0083546E" w:rsidRDefault="004B2B4D" w:rsidP="008A414C">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8A414C" w:rsidRPr="0083546E">
        <w:rPr>
          <w:rFonts w:ascii="Times New Roman" w:eastAsia="Times New Roman" w:hAnsi="Times New Roman" w:cs="Times New Roman"/>
          <w:color w:val="000000"/>
          <w:sz w:val="24"/>
          <w:szCs w:val="24"/>
          <w:lang w:eastAsia="ru-RU"/>
        </w:rPr>
        <w:t>одействие финансовому просвещению и воспитанию детей дошкольного</w:t>
      </w:r>
    </w:p>
    <w:p w:rsidR="008A414C" w:rsidRPr="0083546E" w:rsidRDefault="008A414C" w:rsidP="008A414C">
      <w:pPr>
        <w:shd w:val="clear" w:color="auto" w:fill="FFFFFF"/>
        <w:spacing w:after="0" w:line="240" w:lineRule="auto"/>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возраста, создание необходимой мотивации для повышения их финансовой</w:t>
      </w:r>
    </w:p>
    <w:p w:rsidR="008A414C" w:rsidRDefault="008A414C" w:rsidP="008A414C">
      <w:pPr>
        <w:shd w:val="clear" w:color="auto" w:fill="FFFFFF"/>
        <w:spacing w:after="0" w:line="240" w:lineRule="auto"/>
        <w:rPr>
          <w:rFonts w:ascii="Times New Roman" w:eastAsia="Times New Roman" w:hAnsi="Times New Roman"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грамотности</w:t>
      </w:r>
    </w:p>
    <w:p w:rsidR="008A414C" w:rsidRPr="0083546E" w:rsidRDefault="008A414C" w:rsidP="008A414C">
      <w:pPr>
        <w:shd w:val="clear" w:color="auto" w:fill="FFFFFF"/>
        <w:spacing w:after="0" w:line="240" w:lineRule="auto"/>
        <w:rPr>
          <w:rFonts w:ascii="Calibri" w:eastAsia="Times New Roman" w:hAnsi="Calibri" w:cs="Times New Roman"/>
          <w:color w:val="000000"/>
          <w:sz w:val="24"/>
          <w:szCs w:val="24"/>
          <w:lang w:eastAsia="ru-RU"/>
        </w:rPr>
      </w:pPr>
    </w:p>
    <w:p w:rsidR="008A414C" w:rsidRPr="006B2EFB" w:rsidRDefault="008A414C" w:rsidP="008A414C">
      <w:pPr>
        <w:shd w:val="clear" w:color="auto" w:fill="FFFFFF"/>
        <w:spacing w:after="0" w:line="240" w:lineRule="auto"/>
        <w:ind w:left="710"/>
        <w:jc w:val="center"/>
        <w:rPr>
          <w:rFonts w:ascii="Times New Roman" w:eastAsia="Times New Roman" w:hAnsi="Times New Roman" w:cs="Times New Roman"/>
          <w:b/>
          <w:bCs/>
          <w:color w:val="000000"/>
          <w:sz w:val="24"/>
          <w:szCs w:val="24"/>
          <w:lang w:eastAsia="ru-RU"/>
        </w:rPr>
      </w:pPr>
      <w:r w:rsidRPr="006B2EFB">
        <w:rPr>
          <w:rFonts w:ascii="Times New Roman" w:eastAsia="Times New Roman" w:hAnsi="Times New Roman" w:cs="Times New Roman"/>
          <w:b/>
          <w:bCs/>
          <w:color w:val="000000"/>
          <w:sz w:val="24"/>
          <w:szCs w:val="24"/>
          <w:lang w:eastAsia="ru-RU"/>
        </w:rPr>
        <w:t>Задачи обучения.</w:t>
      </w:r>
    </w:p>
    <w:p w:rsidR="008A414C" w:rsidRPr="00A67249" w:rsidRDefault="008A414C" w:rsidP="008A414C">
      <w:pPr>
        <w:shd w:val="clear" w:color="auto" w:fill="FFFFFF"/>
        <w:spacing w:after="0" w:line="240" w:lineRule="auto"/>
        <w:ind w:left="710"/>
        <w:jc w:val="center"/>
        <w:rPr>
          <w:rFonts w:ascii="Calibri" w:eastAsia="Times New Roman" w:hAnsi="Calibri" w:cs="Times New Roman"/>
          <w:color w:val="000000"/>
          <w:sz w:val="20"/>
          <w:szCs w:val="20"/>
          <w:lang w:eastAsia="ru-RU"/>
        </w:rPr>
      </w:pPr>
    </w:p>
    <w:p w:rsidR="004B2B4D" w:rsidRPr="004B2B4D" w:rsidRDefault="004B2B4D" w:rsidP="004B2B4D">
      <w:pPr>
        <w:pStyle w:val="a7"/>
        <w:rPr>
          <w:rFonts w:ascii="Times New Roman" w:hAnsi="Times New Roman" w:cs="Times New Roman"/>
          <w:sz w:val="24"/>
          <w:szCs w:val="24"/>
        </w:rPr>
      </w:pPr>
      <w:r>
        <w:rPr>
          <w:rStyle w:val="c0"/>
          <w:rFonts w:ascii="Times New Roman" w:hAnsi="Times New Roman" w:cs="Times New Roman"/>
          <w:color w:val="000000"/>
          <w:sz w:val="24"/>
          <w:szCs w:val="24"/>
        </w:rPr>
        <w:t xml:space="preserve">    </w:t>
      </w:r>
      <w:r w:rsidRPr="004B2B4D">
        <w:rPr>
          <w:rStyle w:val="c0"/>
          <w:rFonts w:ascii="Times New Roman" w:hAnsi="Times New Roman" w:cs="Times New Roman"/>
          <w:color w:val="000000"/>
          <w:sz w:val="24"/>
          <w:szCs w:val="24"/>
        </w:rPr>
        <w:t xml:space="preserve">- </w:t>
      </w:r>
      <w:r w:rsidRPr="004B2B4D">
        <w:rPr>
          <w:rFonts w:ascii="Times New Roman" w:hAnsi="Times New Roman" w:cs="Times New Roman"/>
          <w:sz w:val="24"/>
          <w:szCs w:val="24"/>
        </w:rPr>
        <w:t>научить понимать и ценить окружающий предметный мир, как ценности и творения, созданные трудом человека;</w:t>
      </w:r>
    </w:p>
    <w:p w:rsidR="004B2B4D" w:rsidRPr="004B2B4D" w:rsidRDefault="004B2B4D" w:rsidP="004B2B4D">
      <w:pPr>
        <w:pStyle w:val="a7"/>
        <w:rPr>
          <w:rFonts w:ascii="Times New Roman" w:hAnsi="Times New Roman" w:cs="Times New Roman"/>
          <w:sz w:val="24"/>
          <w:szCs w:val="24"/>
        </w:rPr>
      </w:pPr>
      <w:r>
        <w:rPr>
          <w:rStyle w:val="c0"/>
          <w:rFonts w:ascii="Times New Roman" w:hAnsi="Times New Roman" w:cs="Times New Roman"/>
          <w:color w:val="000000"/>
          <w:sz w:val="24"/>
          <w:szCs w:val="24"/>
        </w:rPr>
        <w:t xml:space="preserve">    </w:t>
      </w:r>
      <w:r w:rsidRPr="004B2B4D">
        <w:rPr>
          <w:rStyle w:val="c0"/>
          <w:rFonts w:ascii="Times New Roman" w:hAnsi="Times New Roman" w:cs="Times New Roman"/>
          <w:color w:val="000000"/>
          <w:sz w:val="24"/>
          <w:szCs w:val="24"/>
        </w:rPr>
        <w:t xml:space="preserve">- </w:t>
      </w:r>
      <w:r w:rsidRPr="004B2B4D">
        <w:rPr>
          <w:rFonts w:ascii="Times New Roman" w:hAnsi="Times New Roman" w:cs="Times New Roman"/>
          <w:sz w:val="24"/>
          <w:szCs w:val="24"/>
        </w:rPr>
        <w:t>научить осознавать взаимосвязь понятий «труд - продукт - деньги» и «стоимость продукта в зависимости от его качества», видеть красоту человеческого творения, применять полученные умения и навыки в реальных жизненных;</w:t>
      </w:r>
    </w:p>
    <w:p w:rsidR="004B2B4D" w:rsidRPr="004B2B4D" w:rsidRDefault="004B2B4D" w:rsidP="004B2B4D">
      <w:pPr>
        <w:pStyle w:val="a7"/>
        <w:rPr>
          <w:rFonts w:ascii="Times New Roman" w:hAnsi="Times New Roman" w:cs="Times New Roman"/>
          <w:sz w:val="24"/>
          <w:szCs w:val="24"/>
        </w:rPr>
      </w:pPr>
      <w:r>
        <w:rPr>
          <w:rFonts w:ascii="Times New Roman" w:hAnsi="Times New Roman" w:cs="Times New Roman"/>
          <w:sz w:val="24"/>
          <w:szCs w:val="24"/>
        </w:rPr>
        <w:t xml:space="preserve">   </w:t>
      </w:r>
      <w:r w:rsidRPr="004B2B4D">
        <w:rPr>
          <w:rFonts w:ascii="Times New Roman" w:hAnsi="Times New Roman" w:cs="Times New Roman"/>
          <w:sz w:val="24"/>
          <w:szCs w:val="24"/>
        </w:rPr>
        <w:t xml:space="preserve"> </w:t>
      </w:r>
      <w:r>
        <w:rPr>
          <w:rFonts w:ascii="Times New Roman" w:hAnsi="Times New Roman" w:cs="Times New Roman"/>
          <w:sz w:val="24"/>
          <w:szCs w:val="24"/>
        </w:rPr>
        <w:t>-</w:t>
      </w:r>
      <w:r w:rsidRPr="004B2B4D">
        <w:rPr>
          <w:rFonts w:ascii="Times New Roman" w:hAnsi="Times New Roman" w:cs="Times New Roman"/>
          <w:sz w:val="24"/>
          <w:szCs w:val="24"/>
        </w:rPr>
        <w:t> сформировать первичные экономические понятия: деньги, ресурсы, цена, и т.д.</w:t>
      </w:r>
    </w:p>
    <w:p w:rsidR="004B2B4D" w:rsidRPr="004B2B4D" w:rsidRDefault="004B2B4D" w:rsidP="004B2B4D">
      <w:pPr>
        <w:pStyle w:val="a7"/>
        <w:rPr>
          <w:rFonts w:ascii="Times New Roman" w:hAnsi="Times New Roman" w:cs="Times New Roman"/>
          <w:sz w:val="24"/>
          <w:szCs w:val="24"/>
        </w:rPr>
      </w:pPr>
      <w:r w:rsidRPr="004B2B4D">
        <w:rPr>
          <w:rFonts w:ascii="Times New Roman" w:hAnsi="Times New Roman" w:cs="Times New Roman"/>
          <w:sz w:val="24"/>
          <w:szCs w:val="24"/>
        </w:rPr>
        <w:sym w:font="Symbol" w:char="F02D"/>
      </w:r>
      <w:r w:rsidRPr="004B2B4D">
        <w:rPr>
          <w:rFonts w:ascii="Times New Roman" w:hAnsi="Times New Roman" w:cs="Times New Roman"/>
          <w:sz w:val="24"/>
          <w:szCs w:val="24"/>
        </w:rPr>
        <w:t> объяснить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т.д.;</w:t>
      </w:r>
    </w:p>
    <w:p w:rsidR="004B2B4D" w:rsidRPr="004B2B4D" w:rsidRDefault="004B2B4D" w:rsidP="004B2B4D">
      <w:pPr>
        <w:pStyle w:val="a7"/>
        <w:rPr>
          <w:rFonts w:ascii="Times New Roman" w:hAnsi="Times New Roman" w:cs="Times New Roman"/>
          <w:sz w:val="24"/>
          <w:szCs w:val="24"/>
        </w:rPr>
      </w:pPr>
      <w:r>
        <w:rPr>
          <w:rFonts w:ascii="Times New Roman" w:hAnsi="Times New Roman" w:cs="Times New Roman"/>
          <w:sz w:val="24"/>
          <w:szCs w:val="24"/>
        </w:rPr>
        <w:t xml:space="preserve">    </w:t>
      </w:r>
      <w:r w:rsidRPr="004B2B4D">
        <w:rPr>
          <w:rFonts w:ascii="Times New Roman" w:hAnsi="Times New Roman" w:cs="Times New Roman"/>
          <w:sz w:val="24"/>
          <w:szCs w:val="24"/>
        </w:rPr>
        <w:sym w:font="Symbol" w:char="F02D"/>
      </w:r>
      <w:r w:rsidRPr="004B2B4D">
        <w:rPr>
          <w:rFonts w:ascii="Times New Roman" w:hAnsi="Times New Roman" w:cs="Times New Roman"/>
          <w:sz w:val="24"/>
          <w:szCs w:val="24"/>
        </w:rPr>
        <w:t> научить детей правильному отношению к деньгам, способам их зарабатывания и разумному их использованию;</w:t>
      </w:r>
    </w:p>
    <w:p w:rsidR="004B2B4D" w:rsidRPr="004B2B4D" w:rsidRDefault="004B2B4D" w:rsidP="004B2B4D">
      <w:pPr>
        <w:pStyle w:val="a7"/>
        <w:rPr>
          <w:rFonts w:ascii="Times New Roman" w:hAnsi="Times New Roman" w:cs="Times New Roman"/>
          <w:sz w:val="24"/>
          <w:szCs w:val="24"/>
        </w:rPr>
      </w:pPr>
      <w:r>
        <w:rPr>
          <w:rFonts w:ascii="Times New Roman" w:hAnsi="Times New Roman" w:cs="Times New Roman"/>
          <w:sz w:val="24"/>
          <w:szCs w:val="24"/>
        </w:rPr>
        <w:t xml:space="preserve">   </w:t>
      </w:r>
      <w:r w:rsidRPr="004B2B4D">
        <w:rPr>
          <w:rFonts w:ascii="Times New Roman" w:hAnsi="Times New Roman" w:cs="Times New Roman"/>
          <w:sz w:val="24"/>
          <w:szCs w:val="24"/>
        </w:rPr>
        <w:sym w:font="Symbol" w:char="F02D"/>
      </w:r>
      <w:r w:rsidRPr="004B2B4D">
        <w:rPr>
          <w:rFonts w:ascii="Times New Roman" w:hAnsi="Times New Roman" w:cs="Times New Roman"/>
          <w:sz w:val="24"/>
          <w:szCs w:val="24"/>
        </w:rPr>
        <w:t> научить детей правильно вести себя в реальных жизненных ситуациях, носящих экономический характер (покупка в магазине, плата за проезд в транспорте и т.д.)</w:t>
      </w:r>
    </w:p>
    <w:p w:rsidR="004B2B4D" w:rsidRPr="004B2B4D" w:rsidRDefault="004B2B4D" w:rsidP="004B2B4D">
      <w:pPr>
        <w:pStyle w:val="a7"/>
        <w:rPr>
          <w:rFonts w:ascii="Times New Roman" w:hAnsi="Times New Roman" w:cs="Times New Roman"/>
          <w:sz w:val="24"/>
          <w:szCs w:val="24"/>
        </w:rPr>
      </w:pPr>
      <w:r>
        <w:rPr>
          <w:rFonts w:ascii="Times New Roman" w:hAnsi="Times New Roman" w:cs="Times New Roman"/>
          <w:sz w:val="24"/>
          <w:szCs w:val="24"/>
        </w:rPr>
        <w:t xml:space="preserve">    </w:t>
      </w:r>
      <w:r w:rsidRPr="004B2B4D">
        <w:rPr>
          <w:rFonts w:ascii="Times New Roman" w:hAnsi="Times New Roman" w:cs="Times New Roman"/>
          <w:sz w:val="24"/>
          <w:szCs w:val="24"/>
        </w:rPr>
        <w:t>- воспитывать бережное отношение  ко всем видам собственности, ответственность и уважительное отношение к труду,  людям труда.</w:t>
      </w:r>
    </w:p>
    <w:p w:rsidR="004B2B4D" w:rsidRPr="004B2B4D" w:rsidRDefault="004B2B4D" w:rsidP="004B2B4D">
      <w:pPr>
        <w:pStyle w:val="a7"/>
        <w:rPr>
          <w:rFonts w:ascii="Times New Roman" w:hAnsi="Times New Roman" w:cs="Times New Roman"/>
          <w:sz w:val="24"/>
          <w:szCs w:val="24"/>
        </w:rPr>
      </w:pPr>
      <w:r>
        <w:rPr>
          <w:rFonts w:ascii="Times New Roman" w:hAnsi="Times New Roman" w:cs="Times New Roman"/>
          <w:sz w:val="24"/>
          <w:szCs w:val="24"/>
        </w:rPr>
        <w:t xml:space="preserve">    </w:t>
      </w:r>
      <w:r w:rsidRPr="004B2B4D">
        <w:rPr>
          <w:rFonts w:ascii="Times New Roman" w:hAnsi="Times New Roman" w:cs="Times New Roman"/>
          <w:sz w:val="24"/>
          <w:szCs w:val="24"/>
        </w:rPr>
        <w:t>- воспитывать умение правильного обращения с деньгами, разумного подхода к своим желаниям, сопоставление их с возможностями бюджета семьи</w:t>
      </w:r>
    </w:p>
    <w:p w:rsidR="004B2B4D" w:rsidRPr="004B2B4D" w:rsidRDefault="004B2B4D" w:rsidP="004B2B4D">
      <w:pPr>
        <w:pStyle w:val="a7"/>
        <w:rPr>
          <w:rFonts w:ascii="Times New Roman" w:hAnsi="Times New Roman" w:cs="Times New Roman"/>
          <w:sz w:val="24"/>
          <w:szCs w:val="24"/>
        </w:rPr>
      </w:pPr>
    </w:p>
    <w:p w:rsidR="005C39F9" w:rsidRPr="000517D4" w:rsidRDefault="005C39F9" w:rsidP="000517D4">
      <w:pPr>
        <w:pStyle w:val="a4"/>
        <w:spacing w:before="0" w:beforeAutospacing="0" w:after="0" w:afterAutospacing="0" w:line="328" w:lineRule="atLeast"/>
        <w:jc w:val="center"/>
        <w:rPr>
          <w:b/>
          <w:i/>
        </w:rPr>
      </w:pPr>
      <w:r w:rsidRPr="000517D4">
        <w:rPr>
          <w:b/>
          <w:i/>
        </w:rPr>
        <w:t>Для достижения цели  программы первостепенное значение имеют:</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t xml:space="preserve">   </w:t>
      </w:r>
      <w:r w:rsidRPr="005C39F9">
        <w:rPr>
          <w:rFonts w:ascii="Times New Roman" w:hAnsi="Times New Roman" w:cs="Times New Roman"/>
          <w:sz w:val="24"/>
          <w:szCs w:val="24"/>
        </w:rPr>
        <w:t>- забота о здоровье, эмоциональном благополучии и своевременном развитии каждого ребенка.</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t xml:space="preserve">   </w:t>
      </w:r>
      <w:r w:rsidRPr="005C39F9">
        <w:rPr>
          <w:rFonts w:ascii="Times New Roman" w:hAnsi="Times New Roman" w:cs="Times New Roman"/>
          <w:sz w:val="24"/>
          <w:szCs w:val="24"/>
        </w:rPr>
        <w:t>- создание  атмосферы гуманного и доброжелательного отношения ко всем воспитанникам, что позволит их растить общительными, добрыми, любознательными, инициативными, стремящимися к самостоятельности и творчеству.</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t xml:space="preserve">    </w:t>
      </w:r>
      <w:r w:rsidRPr="005C39F9">
        <w:rPr>
          <w:rFonts w:ascii="Times New Roman" w:hAnsi="Times New Roman" w:cs="Times New Roman"/>
          <w:sz w:val="24"/>
          <w:szCs w:val="24"/>
        </w:rPr>
        <w:t>- максимальное использование разнообразных видов деятельности, их интеграция в целях повышения эффективности образовательного процесса.</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t xml:space="preserve">    </w:t>
      </w:r>
      <w:r w:rsidRPr="005C39F9">
        <w:rPr>
          <w:rFonts w:ascii="Times New Roman" w:hAnsi="Times New Roman" w:cs="Times New Roman"/>
          <w:sz w:val="24"/>
          <w:szCs w:val="24"/>
        </w:rPr>
        <w:t>- креативность (творческая организация) процесса воспитания и обучения.</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t xml:space="preserve">    </w:t>
      </w:r>
      <w:r w:rsidRPr="005C39F9">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39F9">
        <w:rPr>
          <w:rFonts w:ascii="Times New Roman" w:hAnsi="Times New Roman" w:cs="Times New Roman"/>
          <w:sz w:val="24"/>
          <w:szCs w:val="24"/>
        </w:rPr>
        <w:t>- обеспечение развития ребенка в процессе воспитания и обучения.</w:t>
      </w:r>
    </w:p>
    <w:p w:rsidR="005C39F9" w:rsidRPr="005C39F9" w:rsidRDefault="005C39F9" w:rsidP="005C39F9">
      <w:pPr>
        <w:pStyle w:val="a7"/>
        <w:rPr>
          <w:rFonts w:ascii="Times New Roman" w:hAnsi="Times New Roman" w:cs="Times New Roman"/>
          <w:sz w:val="24"/>
          <w:szCs w:val="24"/>
        </w:rPr>
      </w:pPr>
      <w:r>
        <w:rPr>
          <w:rFonts w:ascii="Times New Roman" w:hAnsi="Times New Roman" w:cs="Times New Roman"/>
          <w:sz w:val="24"/>
          <w:szCs w:val="24"/>
        </w:rPr>
        <w:t xml:space="preserve">   </w:t>
      </w:r>
      <w:r w:rsidRPr="005C39F9">
        <w:rPr>
          <w:rFonts w:ascii="Times New Roman" w:hAnsi="Times New Roman" w:cs="Times New Roman"/>
          <w:sz w:val="24"/>
          <w:szCs w:val="24"/>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и младшего школьного возраста.</w:t>
      </w:r>
    </w:p>
    <w:p w:rsidR="004B2B4D" w:rsidRDefault="004B2B4D" w:rsidP="008A41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2EFB" w:rsidRDefault="006B2EFB" w:rsidP="005C39F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1.1.3. </w:t>
      </w:r>
      <w:r w:rsidRPr="00774A9C">
        <w:rPr>
          <w:rFonts w:ascii="Times New Roman" w:eastAsia="Times New Roman" w:hAnsi="Times New Roman" w:cs="Times New Roman"/>
          <w:b/>
          <w:bCs/>
          <w:color w:val="000000"/>
          <w:sz w:val="28"/>
          <w:szCs w:val="28"/>
          <w:lang w:eastAsia="ru-RU"/>
        </w:rPr>
        <w:t>Принципы</w:t>
      </w:r>
      <w:r>
        <w:rPr>
          <w:rFonts w:ascii="Times New Roman" w:eastAsia="Times New Roman" w:hAnsi="Times New Roman" w:cs="Times New Roman"/>
          <w:b/>
          <w:bCs/>
          <w:color w:val="000000"/>
          <w:sz w:val="28"/>
          <w:szCs w:val="28"/>
          <w:lang w:eastAsia="ru-RU"/>
        </w:rPr>
        <w:t xml:space="preserve"> и подходы к формированию Программы</w:t>
      </w:r>
    </w:p>
    <w:p w:rsidR="005C39F9" w:rsidRPr="005C39F9" w:rsidRDefault="005C39F9" w:rsidP="005C39F9">
      <w:pPr>
        <w:pStyle w:val="a4"/>
        <w:spacing w:before="0" w:beforeAutospacing="0" w:after="0" w:afterAutospacing="0" w:line="328" w:lineRule="atLeast"/>
        <w:jc w:val="center"/>
        <w:rPr>
          <w:b/>
        </w:rPr>
      </w:pPr>
      <w:r w:rsidRPr="005C39F9">
        <w:rPr>
          <w:b/>
        </w:rPr>
        <w:t>Принципы и подходы к реализации  Программы</w:t>
      </w:r>
    </w:p>
    <w:p w:rsidR="005C39F9" w:rsidRPr="005C39F9" w:rsidRDefault="005C39F9" w:rsidP="005C39F9">
      <w:pPr>
        <w:pStyle w:val="a7"/>
        <w:rPr>
          <w:rFonts w:ascii="Times New Roman" w:hAnsi="Times New Roman" w:cs="Times New Roman"/>
          <w:sz w:val="24"/>
          <w:szCs w:val="24"/>
        </w:rPr>
      </w:pPr>
      <w:r w:rsidRPr="005C39F9">
        <w:rPr>
          <w:rFonts w:ascii="Times New Roman" w:hAnsi="Times New Roman" w:cs="Times New Roman"/>
          <w:sz w:val="24"/>
          <w:szCs w:val="24"/>
        </w:rPr>
        <w:sym w:font="Symbol" w:char="F0B7"/>
      </w:r>
      <w:r w:rsidRPr="005C39F9">
        <w:rPr>
          <w:rFonts w:ascii="Times New Roman" w:hAnsi="Times New Roman" w:cs="Times New Roman"/>
          <w:sz w:val="24"/>
          <w:szCs w:val="24"/>
        </w:rPr>
        <w:t xml:space="preserve"> учет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w:t>
      </w:r>
    </w:p>
    <w:p w:rsidR="005C39F9" w:rsidRPr="005C39F9" w:rsidRDefault="005C39F9" w:rsidP="005C39F9">
      <w:pPr>
        <w:pStyle w:val="a7"/>
        <w:rPr>
          <w:rFonts w:ascii="Times New Roman" w:hAnsi="Times New Roman" w:cs="Times New Roman"/>
          <w:sz w:val="24"/>
          <w:szCs w:val="24"/>
        </w:rPr>
      </w:pPr>
      <w:r w:rsidRPr="005C39F9">
        <w:rPr>
          <w:rFonts w:ascii="Times New Roman" w:hAnsi="Times New Roman" w:cs="Times New Roman"/>
          <w:sz w:val="24"/>
          <w:szCs w:val="24"/>
        </w:rPr>
        <w:t xml:space="preserve"> </w:t>
      </w:r>
      <w:r w:rsidRPr="005C39F9">
        <w:rPr>
          <w:rFonts w:ascii="Times New Roman" w:hAnsi="Times New Roman" w:cs="Times New Roman"/>
          <w:sz w:val="24"/>
          <w:szCs w:val="24"/>
        </w:rPr>
        <w:sym w:font="Symbol" w:char="F0B7"/>
      </w:r>
      <w:r w:rsidRPr="005C39F9">
        <w:rPr>
          <w:rFonts w:ascii="Times New Roman" w:hAnsi="Times New Roman" w:cs="Times New Roman"/>
          <w:sz w:val="24"/>
          <w:szCs w:val="24"/>
        </w:rPr>
        <w:t xml:space="preserve">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w:t>
      </w:r>
    </w:p>
    <w:p w:rsidR="005C39F9" w:rsidRPr="005C39F9" w:rsidRDefault="005C39F9" w:rsidP="005C39F9">
      <w:pPr>
        <w:pStyle w:val="a7"/>
        <w:rPr>
          <w:rFonts w:ascii="Times New Roman" w:hAnsi="Times New Roman" w:cs="Times New Roman"/>
          <w:sz w:val="24"/>
          <w:szCs w:val="24"/>
        </w:rPr>
      </w:pPr>
      <w:r w:rsidRPr="005C39F9">
        <w:rPr>
          <w:rFonts w:ascii="Times New Roman" w:hAnsi="Times New Roman" w:cs="Times New Roman"/>
          <w:sz w:val="24"/>
          <w:szCs w:val="24"/>
        </w:rPr>
        <w:t xml:space="preserve"> </w:t>
      </w:r>
      <w:r w:rsidRPr="005C39F9">
        <w:rPr>
          <w:rFonts w:ascii="Times New Roman" w:hAnsi="Times New Roman" w:cs="Times New Roman"/>
          <w:sz w:val="24"/>
          <w:szCs w:val="24"/>
        </w:rPr>
        <w:sym w:font="Symbol" w:char="F0B7"/>
      </w:r>
      <w:r w:rsidRPr="005C39F9">
        <w:rPr>
          <w:rFonts w:ascii="Times New Roman" w:hAnsi="Times New Roman" w:cs="Times New Roman"/>
          <w:sz w:val="24"/>
          <w:szCs w:val="24"/>
        </w:rPr>
        <w:t xml:space="preserve"> научность и обоснованность; </w:t>
      </w:r>
    </w:p>
    <w:p w:rsidR="005C39F9" w:rsidRPr="005C39F9" w:rsidRDefault="005C39F9" w:rsidP="005C39F9">
      <w:pPr>
        <w:pStyle w:val="a7"/>
        <w:rPr>
          <w:rFonts w:ascii="Times New Roman" w:hAnsi="Times New Roman" w:cs="Times New Roman"/>
          <w:sz w:val="24"/>
          <w:szCs w:val="24"/>
        </w:rPr>
      </w:pPr>
      <w:r w:rsidRPr="005C39F9">
        <w:rPr>
          <w:rFonts w:ascii="Times New Roman" w:hAnsi="Times New Roman" w:cs="Times New Roman"/>
          <w:sz w:val="24"/>
          <w:szCs w:val="24"/>
        </w:rPr>
        <w:sym w:font="Symbol" w:char="F0B7"/>
      </w:r>
      <w:r w:rsidRPr="005C39F9">
        <w:rPr>
          <w:rFonts w:ascii="Times New Roman" w:hAnsi="Times New Roman" w:cs="Times New Roman"/>
          <w:sz w:val="24"/>
          <w:szCs w:val="24"/>
        </w:rPr>
        <w:t xml:space="preserve"> доступность и наглядность; </w:t>
      </w:r>
    </w:p>
    <w:p w:rsidR="005C39F9" w:rsidRPr="005C39F9" w:rsidRDefault="005C39F9" w:rsidP="005C39F9">
      <w:pPr>
        <w:pStyle w:val="a7"/>
        <w:rPr>
          <w:rFonts w:ascii="Times New Roman" w:hAnsi="Times New Roman" w:cs="Times New Roman"/>
          <w:b/>
          <w:sz w:val="24"/>
          <w:szCs w:val="24"/>
        </w:rPr>
      </w:pPr>
      <w:r w:rsidRPr="005C39F9">
        <w:rPr>
          <w:rFonts w:ascii="Times New Roman" w:hAnsi="Times New Roman" w:cs="Times New Roman"/>
          <w:sz w:val="24"/>
          <w:szCs w:val="24"/>
        </w:rPr>
        <w:sym w:font="Symbol" w:char="F0B7"/>
      </w:r>
      <w:r w:rsidRPr="005C39F9">
        <w:rPr>
          <w:rFonts w:ascii="Times New Roman" w:hAnsi="Times New Roman" w:cs="Times New Roman"/>
          <w:sz w:val="24"/>
          <w:szCs w:val="24"/>
        </w:rPr>
        <w:t xml:space="preserve"> оптимальность в отборе содержания и определений;</w:t>
      </w:r>
    </w:p>
    <w:p w:rsidR="005C39F9" w:rsidRPr="005C39F9" w:rsidRDefault="005C39F9" w:rsidP="005C39F9">
      <w:pPr>
        <w:pStyle w:val="a7"/>
        <w:rPr>
          <w:rFonts w:ascii="Times New Roman" w:hAnsi="Times New Roman" w:cs="Times New Roman"/>
          <w:sz w:val="24"/>
          <w:szCs w:val="24"/>
        </w:rPr>
      </w:pPr>
      <w:r w:rsidRPr="005C39F9">
        <w:rPr>
          <w:rFonts w:ascii="Times New Roman" w:hAnsi="Times New Roman" w:cs="Times New Roman"/>
          <w:sz w:val="24"/>
          <w:szCs w:val="24"/>
        </w:rPr>
        <w:sym w:font="Symbol" w:char="F0B7"/>
      </w:r>
      <w:r w:rsidRPr="005C39F9">
        <w:rPr>
          <w:rFonts w:ascii="Times New Roman" w:hAnsi="Times New Roman" w:cs="Times New Roman"/>
          <w:sz w:val="24"/>
          <w:szCs w:val="24"/>
        </w:rPr>
        <w:t xml:space="preserve"> от простого к  сложному, от известного к неизвестному, от частного к общему; </w:t>
      </w:r>
    </w:p>
    <w:p w:rsidR="005C39F9" w:rsidRPr="005C39F9" w:rsidRDefault="005C39F9" w:rsidP="005C39F9">
      <w:pPr>
        <w:pStyle w:val="a7"/>
        <w:rPr>
          <w:rFonts w:ascii="Times New Roman" w:hAnsi="Times New Roman" w:cs="Times New Roman"/>
          <w:sz w:val="24"/>
          <w:szCs w:val="24"/>
        </w:rPr>
      </w:pPr>
    </w:p>
    <w:p w:rsidR="005C39F9" w:rsidRDefault="005C39F9" w:rsidP="005C39F9">
      <w:pPr>
        <w:pStyle w:val="a7"/>
        <w:rPr>
          <w:rFonts w:ascii="Times New Roman" w:hAnsi="Times New Roman" w:cs="Times New Roman"/>
          <w:sz w:val="24"/>
          <w:szCs w:val="24"/>
        </w:rPr>
      </w:pPr>
      <w:r w:rsidRPr="005C39F9">
        <w:rPr>
          <w:rFonts w:ascii="Times New Roman" w:hAnsi="Times New Roman" w:cs="Times New Roman"/>
          <w:sz w:val="24"/>
          <w:szCs w:val="24"/>
        </w:rPr>
        <w:t xml:space="preserve">Программа по знакомству с миром экономики и финансов логически выстроена от осознания собственного опыта – к пониманию экономических, в том числе финансовых категорий; от простейших экономических категорий: «труд», «профессия», «потребность», «деньги» - к более сложным финансовоэкономическим  явлениям: «товарно-денежные отношения», «купля-продажа», «бюджет» и др. </w:t>
      </w:r>
    </w:p>
    <w:p w:rsidR="005C39F9" w:rsidRPr="005C39F9" w:rsidRDefault="005C39F9" w:rsidP="005C39F9">
      <w:pPr>
        <w:pStyle w:val="a7"/>
        <w:rPr>
          <w:rFonts w:ascii="Times New Roman" w:hAnsi="Times New Roman" w:cs="Times New Roman"/>
          <w:sz w:val="24"/>
          <w:szCs w:val="24"/>
        </w:rPr>
      </w:pPr>
    </w:p>
    <w:p w:rsidR="005C39F9" w:rsidRPr="000517D4" w:rsidRDefault="005C39F9" w:rsidP="000517D4">
      <w:pPr>
        <w:pStyle w:val="a7"/>
        <w:rPr>
          <w:rFonts w:ascii="Times New Roman" w:hAnsi="Times New Roman" w:cs="Times New Roman"/>
          <w:sz w:val="24"/>
          <w:szCs w:val="24"/>
        </w:rPr>
      </w:pPr>
      <w:r w:rsidRPr="000517D4">
        <w:rPr>
          <w:rFonts w:ascii="Times New Roman" w:hAnsi="Times New Roman" w:cs="Times New Roman"/>
          <w:sz w:val="24"/>
          <w:szCs w:val="24"/>
        </w:rPr>
        <w:t xml:space="preserve">Программа состоит из четырех блоков, связанных между собой задачами и содержанием: «Труд, продукт (товар)», «Деньги, цена (стоимость)», «Реклама: правда и ложь, разум и чувства, </w:t>
      </w:r>
      <w:r w:rsidR="000517D4">
        <w:rPr>
          <w:rFonts w:ascii="Times New Roman" w:hAnsi="Times New Roman" w:cs="Times New Roman"/>
          <w:sz w:val="24"/>
          <w:szCs w:val="24"/>
        </w:rPr>
        <w:t xml:space="preserve"> </w:t>
      </w:r>
      <w:r w:rsidRPr="000517D4">
        <w:rPr>
          <w:rFonts w:ascii="Times New Roman" w:hAnsi="Times New Roman" w:cs="Times New Roman"/>
          <w:sz w:val="24"/>
          <w:szCs w:val="24"/>
        </w:rPr>
        <w:t xml:space="preserve">желания и возможности», «Полезные навыки и привычки в быту». </w:t>
      </w:r>
    </w:p>
    <w:p w:rsidR="005C39F9" w:rsidRPr="004B2B4D" w:rsidRDefault="000517D4" w:rsidP="008A414C">
      <w:pPr>
        <w:shd w:val="clear" w:color="auto" w:fill="FFFFFF"/>
        <w:spacing w:after="0" w:line="240" w:lineRule="auto"/>
        <w:jc w:val="center"/>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 xml:space="preserve"> </w:t>
      </w:r>
    </w:p>
    <w:p w:rsidR="008A414C" w:rsidRPr="004B2B4D" w:rsidRDefault="008A414C" w:rsidP="008A41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14C" w:rsidRPr="000517D4" w:rsidRDefault="008A414C" w:rsidP="008A414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517D4">
        <w:rPr>
          <w:rFonts w:ascii="Times New Roman" w:eastAsia="Times New Roman" w:hAnsi="Times New Roman" w:cs="Times New Roman"/>
          <w:b/>
          <w:bCs/>
          <w:color w:val="000000"/>
          <w:sz w:val="24"/>
          <w:szCs w:val="24"/>
          <w:lang w:eastAsia="ru-RU"/>
        </w:rPr>
        <w:t>Подходы</w:t>
      </w:r>
      <w:r w:rsidR="00267144" w:rsidRPr="000517D4">
        <w:rPr>
          <w:rFonts w:ascii="Times New Roman" w:eastAsia="Times New Roman" w:hAnsi="Times New Roman" w:cs="Times New Roman"/>
          <w:b/>
          <w:bCs/>
          <w:color w:val="000000"/>
          <w:sz w:val="24"/>
          <w:szCs w:val="24"/>
          <w:lang w:eastAsia="ru-RU"/>
        </w:rPr>
        <w:t xml:space="preserve"> к формированию Программы</w:t>
      </w:r>
    </w:p>
    <w:p w:rsidR="008A414C" w:rsidRPr="000517D4" w:rsidRDefault="008A414C" w:rsidP="008A414C">
      <w:pPr>
        <w:shd w:val="clear" w:color="auto" w:fill="FFFFFF"/>
        <w:spacing w:after="0" w:line="240" w:lineRule="auto"/>
        <w:jc w:val="center"/>
        <w:rPr>
          <w:rFonts w:ascii="Calibri" w:eastAsia="Times New Roman" w:hAnsi="Calibri" w:cs="Times New Roman"/>
          <w:color w:val="000000"/>
          <w:sz w:val="24"/>
          <w:szCs w:val="24"/>
          <w:lang w:eastAsia="ru-RU"/>
        </w:rPr>
      </w:pPr>
    </w:p>
    <w:p w:rsidR="008A414C" w:rsidRPr="004D326A" w:rsidRDefault="008A414C" w:rsidP="008A414C">
      <w:pPr>
        <w:shd w:val="clear" w:color="auto" w:fill="FFFFFF"/>
        <w:spacing w:after="0" w:line="240" w:lineRule="auto"/>
        <w:jc w:val="both"/>
        <w:rPr>
          <w:rFonts w:ascii="Calibri" w:eastAsia="Times New Roman" w:hAnsi="Calibri" w:cs="Times New Roman"/>
          <w:color w:val="000000"/>
          <w:sz w:val="24"/>
          <w:szCs w:val="24"/>
          <w:lang w:eastAsia="ru-RU"/>
        </w:rPr>
      </w:pPr>
      <w:r w:rsidRPr="004D326A">
        <w:rPr>
          <w:rFonts w:ascii="Times New Roman" w:eastAsia="Times New Roman" w:hAnsi="Times New Roman" w:cs="Times New Roman"/>
          <w:color w:val="000000"/>
          <w:sz w:val="24"/>
          <w:szCs w:val="24"/>
          <w:lang w:eastAsia="ru-RU"/>
        </w:rPr>
        <w:t>        </w:t>
      </w:r>
      <w:r w:rsidRPr="004D326A">
        <w:rPr>
          <w:rFonts w:ascii="Times New Roman" w:eastAsia="Times New Roman" w:hAnsi="Times New Roman" w:cs="Times New Roman"/>
          <w:i/>
          <w:iCs/>
          <w:color w:val="000000"/>
          <w:sz w:val="24"/>
          <w:szCs w:val="24"/>
          <w:lang w:eastAsia="ru-RU"/>
        </w:rPr>
        <w:t>Деятельностный подход</w:t>
      </w:r>
      <w:r w:rsidRPr="004D326A">
        <w:rPr>
          <w:rFonts w:ascii="Times New Roman" w:eastAsia="Times New Roman" w:hAnsi="Times New Roman" w:cs="Times New Roman"/>
          <w:color w:val="000000"/>
          <w:sz w:val="24"/>
          <w:szCs w:val="24"/>
          <w:lang w:eastAsia="ru-RU"/>
        </w:rPr>
        <w:t>: организация образовательного процесса строится на основе ведущих видов детской деятельности: общении, игре, познавательно-исследовательской деятельности - как сквозных механизмах развития ребенка.</w:t>
      </w:r>
    </w:p>
    <w:p w:rsidR="008A414C" w:rsidRPr="004D326A" w:rsidRDefault="008A414C" w:rsidP="008A414C">
      <w:pPr>
        <w:shd w:val="clear" w:color="auto" w:fill="FFFFFF"/>
        <w:spacing w:after="0" w:line="240" w:lineRule="auto"/>
        <w:jc w:val="both"/>
        <w:rPr>
          <w:rFonts w:ascii="Calibri" w:eastAsia="Times New Roman" w:hAnsi="Calibri" w:cs="Times New Roman"/>
          <w:color w:val="000000"/>
          <w:sz w:val="24"/>
          <w:szCs w:val="24"/>
          <w:lang w:eastAsia="ru-RU"/>
        </w:rPr>
      </w:pPr>
      <w:r w:rsidRPr="004D326A">
        <w:rPr>
          <w:rFonts w:ascii="Times New Roman" w:eastAsia="Times New Roman" w:hAnsi="Times New Roman" w:cs="Times New Roman"/>
          <w:color w:val="000000"/>
          <w:sz w:val="24"/>
          <w:szCs w:val="24"/>
          <w:lang w:eastAsia="ru-RU"/>
        </w:rPr>
        <w:t>        </w:t>
      </w:r>
      <w:r w:rsidRPr="004D326A">
        <w:rPr>
          <w:rFonts w:ascii="Times New Roman" w:eastAsia="Times New Roman" w:hAnsi="Times New Roman" w:cs="Times New Roman"/>
          <w:i/>
          <w:iCs/>
          <w:color w:val="000000"/>
          <w:sz w:val="24"/>
          <w:szCs w:val="24"/>
          <w:lang w:eastAsia="ru-RU"/>
        </w:rPr>
        <w:t>Индивидуально-дифференцированный подход:</w:t>
      </w:r>
      <w:r w:rsidRPr="004D326A">
        <w:rPr>
          <w:rFonts w:ascii="Times New Roman" w:eastAsia="Times New Roman" w:hAnsi="Times New Roman" w:cs="Times New Roman"/>
          <w:color w:val="000000"/>
          <w:sz w:val="24"/>
          <w:szCs w:val="24"/>
          <w:lang w:eastAsia="ru-RU"/>
        </w:rPr>
        <w:t> все воспитательные мероприятия, приёмы обучения дошкольников направлены на утверждение самоценности личности ребенка, на создание условий для включения в успешную деятельность каждого ребенка. Обучение и воспитание соматически ослабленных детей в образовательно-воспитательном процессе ДОУ имеют реабилитационную направленность. Педагог владеет информацией о состоянии здоровья, знанием возрастных и индивидуальных особенностей, специфических возможностей развития каждого ребенка.</w:t>
      </w:r>
    </w:p>
    <w:p w:rsidR="008A414C" w:rsidRPr="004D326A" w:rsidRDefault="008A414C" w:rsidP="008A414C">
      <w:pPr>
        <w:shd w:val="clear" w:color="auto" w:fill="FFFFFF"/>
        <w:spacing w:after="0" w:line="240" w:lineRule="auto"/>
        <w:jc w:val="both"/>
        <w:rPr>
          <w:rFonts w:ascii="Calibri" w:eastAsia="Times New Roman" w:hAnsi="Calibri" w:cs="Times New Roman"/>
          <w:color w:val="000000"/>
          <w:sz w:val="24"/>
          <w:szCs w:val="24"/>
          <w:lang w:eastAsia="ru-RU"/>
        </w:rPr>
      </w:pPr>
      <w:r w:rsidRPr="004D326A">
        <w:rPr>
          <w:rFonts w:ascii="Times New Roman" w:eastAsia="Times New Roman" w:hAnsi="Times New Roman" w:cs="Times New Roman"/>
          <w:color w:val="000000"/>
          <w:sz w:val="24"/>
          <w:szCs w:val="24"/>
          <w:lang w:eastAsia="ru-RU"/>
        </w:rPr>
        <w:t>        </w:t>
      </w:r>
      <w:r w:rsidRPr="004D326A">
        <w:rPr>
          <w:rFonts w:ascii="Times New Roman" w:eastAsia="Times New Roman" w:hAnsi="Times New Roman" w:cs="Times New Roman"/>
          <w:i/>
          <w:iCs/>
          <w:color w:val="000000"/>
          <w:sz w:val="24"/>
          <w:szCs w:val="24"/>
          <w:lang w:eastAsia="ru-RU"/>
        </w:rPr>
        <w:t>Компетентностный подход  позволяет</w:t>
      </w:r>
      <w:r w:rsidRPr="004D326A">
        <w:rPr>
          <w:rFonts w:ascii="Times New Roman" w:eastAsia="Times New Roman" w:hAnsi="Times New Roman" w:cs="Times New Roman"/>
          <w:color w:val="000000"/>
          <w:sz w:val="24"/>
          <w:szCs w:val="24"/>
          <w:lang w:eastAsia="ru-RU"/>
        </w:rPr>
        <w:t> структурировать содержание и организацию образовательного процесса в соответствии с потребностями, интересами воспитанников.</w:t>
      </w:r>
    </w:p>
    <w:p w:rsidR="008A414C" w:rsidRPr="004D326A" w:rsidRDefault="008A414C" w:rsidP="008A414C">
      <w:pPr>
        <w:shd w:val="clear" w:color="auto" w:fill="FFFFFF"/>
        <w:spacing w:after="0" w:line="240" w:lineRule="auto"/>
        <w:jc w:val="both"/>
        <w:rPr>
          <w:rFonts w:ascii="Calibri" w:eastAsia="Times New Roman" w:hAnsi="Calibri" w:cs="Times New Roman"/>
          <w:color w:val="000000"/>
          <w:sz w:val="24"/>
          <w:szCs w:val="24"/>
          <w:lang w:eastAsia="ru-RU"/>
        </w:rPr>
      </w:pPr>
      <w:r w:rsidRPr="004D326A">
        <w:rPr>
          <w:rFonts w:ascii="Times New Roman" w:eastAsia="Times New Roman" w:hAnsi="Times New Roman" w:cs="Times New Roman"/>
          <w:color w:val="000000"/>
          <w:sz w:val="24"/>
          <w:szCs w:val="24"/>
          <w:lang w:eastAsia="ru-RU"/>
        </w:rPr>
        <w:t>        </w:t>
      </w:r>
      <w:r w:rsidRPr="004D326A">
        <w:rPr>
          <w:rFonts w:ascii="Times New Roman" w:eastAsia="Times New Roman" w:hAnsi="Times New Roman" w:cs="Times New Roman"/>
          <w:i/>
          <w:iCs/>
          <w:color w:val="000000"/>
          <w:sz w:val="24"/>
          <w:szCs w:val="24"/>
          <w:lang w:eastAsia="ru-RU"/>
        </w:rPr>
        <w:t>Интегративный подход</w:t>
      </w:r>
      <w:r w:rsidRPr="004D326A">
        <w:rPr>
          <w:rFonts w:ascii="Times New Roman" w:eastAsia="Times New Roman" w:hAnsi="Times New Roman" w:cs="Times New Roman"/>
          <w:color w:val="000000"/>
          <w:sz w:val="24"/>
          <w:szCs w:val="24"/>
          <w:lang w:eastAsia="ru-RU"/>
        </w:rPr>
        <w:t> даёт возможность развивать в единстве познавательную, эмоциональную и практическую сферы личности ребенка.</w:t>
      </w:r>
    </w:p>
    <w:p w:rsidR="008A414C" w:rsidRDefault="008A414C" w:rsidP="008A414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A414C" w:rsidRDefault="008A414C" w:rsidP="00AC65C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67144" w:rsidRDefault="00267144" w:rsidP="0092506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517D4" w:rsidRDefault="000517D4" w:rsidP="009250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17D4" w:rsidRDefault="000517D4" w:rsidP="009250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17D4" w:rsidRDefault="000517D4" w:rsidP="009250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5068" w:rsidRPr="00774A9C" w:rsidRDefault="00925068" w:rsidP="00925068">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1.1.4.</w:t>
      </w:r>
      <w:r w:rsidRPr="00774A9C">
        <w:rPr>
          <w:rFonts w:ascii="Times New Roman" w:eastAsia="Times New Roman" w:hAnsi="Times New Roman" w:cs="Times New Roman"/>
          <w:b/>
          <w:bCs/>
          <w:color w:val="000000"/>
          <w:sz w:val="28"/>
          <w:szCs w:val="28"/>
          <w:lang w:eastAsia="ru-RU"/>
        </w:rPr>
        <w:t xml:space="preserve"> Педагогическая целесообразность</w:t>
      </w:r>
      <w:r>
        <w:rPr>
          <w:rFonts w:ascii="Times New Roman" w:eastAsia="Times New Roman" w:hAnsi="Times New Roman" w:cs="Times New Roman"/>
          <w:b/>
          <w:bCs/>
          <w:color w:val="000000"/>
          <w:sz w:val="28"/>
          <w:szCs w:val="28"/>
          <w:lang w:eastAsia="ru-RU"/>
        </w:rPr>
        <w:t xml:space="preserve"> и  п</w:t>
      </w:r>
      <w:r w:rsidRPr="00774A9C">
        <w:rPr>
          <w:rFonts w:ascii="Times New Roman" w:eastAsia="Times New Roman" w:hAnsi="Times New Roman" w:cs="Times New Roman"/>
          <w:b/>
          <w:bCs/>
          <w:color w:val="000000"/>
          <w:sz w:val="28"/>
          <w:szCs w:val="28"/>
          <w:lang w:eastAsia="ru-RU"/>
        </w:rPr>
        <w:t>рактическая значимость</w:t>
      </w:r>
      <w:r>
        <w:rPr>
          <w:rFonts w:ascii="Times New Roman" w:eastAsia="Times New Roman" w:hAnsi="Times New Roman" w:cs="Times New Roman"/>
          <w:b/>
          <w:bCs/>
          <w:color w:val="000000"/>
          <w:sz w:val="28"/>
          <w:szCs w:val="28"/>
          <w:lang w:eastAsia="ru-RU"/>
        </w:rPr>
        <w:t xml:space="preserve"> Программы</w:t>
      </w:r>
    </w:p>
    <w:p w:rsidR="00925068" w:rsidRDefault="00925068" w:rsidP="0092506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25068" w:rsidRPr="0083546E" w:rsidRDefault="00925068" w:rsidP="00925068">
      <w:pPr>
        <w:shd w:val="clear" w:color="auto" w:fill="FFFFFF"/>
        <w:spacing w:after="0" w:line="240" w:lineRule="auto"/>
        <w:jc w:val="both"/>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Программа ориентирована на всестороннее развитие личности ребенка, его неповторимой индивидуальности, направлена на его познавательное развитие. В программе систематизированы средства и методы обучения финансовой грамотности дошкольника, обосновано использование разных видов игровой и познавательной деятельности.</w:t>
      </w:r>
    </w:p>
    <w:p w:rsidR="00925068" w:rsidRPr="0083546E" w:rsidRDefault="00925068" w:rsidP="00925068">
      <w:pPr>
        <w:shd w:val="clear" w:color="auto" w:fill="FFFFFF"/>
        <w:spacing w:after="0" w:line="240" w:lineRule="auto"/>
        <w:jc w:val="both"/>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Программа «Основы финансовой грамотности дошкольников» составлена таким образом, чтобы обучающиеся могли овладеть всем комплексом знаний совершенствовать уже имеющиеся у старших дошкольников опытом финансовой грамотности. 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925068" w:rsidRPr="0083546E" w:rsidRDefault="00925068" w:rsidP="00925068">
      <w:pPr>
        <w:shd w:val="clear" w:color="auto" w:fill="FFFFFF"/>
        <w:spacing w:after="0" w:line="240" w:lineRule="auto"/>
        <w:jc w:val="both"/>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925068" w:rsidRPr="0083546E" w:rsidRDefault="00925068" w:rsidP="00925068">
      <w:pPr>
        <w:shd w:val="clear" w:color="auto" w:fill="FFFFFF"/>
        <w:spacing w:after="0" w:line="240" w:lineRule="auto"/>
        <w:jc w:val="both"/>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925068" w:rsidRPr="0083546E" w:rsidRDefault="00925068" w:rsidP="00925068">
      <w:pPr>
        <w:shd w:val="clear" w:color="auto" w:fill="FFFFFF"/>
        <w:spacing w:after="0" w:line="240" w:lineRule="auto"/>
        <w:jc w:val="both"/>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Дети должны овладеть навыками формирования элементарных экономических знаний. Научиться  понимать и ценить окружающий предметный мир (как результат труда людей), видеть красоту человеческого творения и относиться к нему с уважением. Осознать на доступном уровне взаимосвязь понятий: «труд – продукт - деньги» и «стоимость продукта в зависимости от качества». Воспитывать у детей навыки и привычки речевого этикета, культурного поведения в быту (вести себя правильно в реальных жизненных ситуациях с разумными потребностями). У детей сформируется правильное отношение к деньгам как предмету жизненной необходимости.</w:t>
      </w:r>
    </w:p>
    <w:p w:rsidR="00925068" w:rsidRDefault="00925068" w:rsidP="008865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25068" w:rsidRDefault="00925068" w:rsidP="009250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25068" w:rsidRPr="00774A9C" w:rsidRDefault="00925068" w:rsidP="00925068">
      <w:pPr>
        <w:shd w:val="clear" w:color="auto" w:fill="FFFFFF"/>
        <w:spacing w:after="0" w:line="240" w:lineRule="auto"/>
        <w:jc w:val="center"/>
        <w:rPr>
          <w:rFonts w:ascii="Calibri" w:eastAsia="Times New Roman" w:hAnsi="Calibri" w:cs="Times New Roman"/>
          <w:color w:val="000000"/>
          <w:sz w:val="20"/>
          <w:szCs w:val="20"/>
          <w:lang w:eastAsia="ru-RU"/>
        </w:rPr>
      </w:pPr>
      <w:r w:rsidRPr="00774A9C">
        <w:rPr>
          <w:rFonts w:ascii="Times New Roman" w:eastAsia="Times New Roman" w:hAnsi="Times New Roman" w:cs="Times New Roman"/>
          <w:b/>
          <w:bCs/>
          <w:color w:val="000000"/>
          <w:sz w:val="28"/>
          <w:szCs w:val="28"/>
          <w:lang w:eastAsia="ru-RU"/>
        </w:rPr>
        <w:t>Практическая значимость</w:t>
      </w:r>
    </w:p>
    <w:p w:rsidR="00925068" w:rsidRDefault="00925068" w:rsidP="00925068">
      <w:pPr>
        <w:shd w:val="clear" w:color="auto" w:fill="FFFFFF"/>
        <w:spacing w:after="0" w:line="240" w:lineRule="auto"/>
        <w:rPr>
          <w:rFonts w:ascii="Times New Roman" w:eastAsia="Times New Roman" w:hAnsi="Times New Roman" w:cs="Times New Roman"/>
          <w:color w:val="000000"/>
          <w:sz w:val="24"/>
          <w:szCs w:val="24"/>
          <w:lang w:eastAsia="ru-RU"/>
        </w:rPr>
      </w:pPr>
    </w:p>
    <w:p w:rsidR="00925068" w:rsidRPr="0083546E" w:rsidRDefault="00925068" w:rsidP="00925068">
      <w:pPr>
        <w:shd w:val="clear" w:color="auto" w:fill="FFFFFF"/>
        <w:spacing w:after="0" w:line="240" w:lineRule="auto"/>
        <w:rPr>
          <w:rFonts w:ascii="Calibri" w:eastAsia="Times New Roman" w:hAnsi="Calibri"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Грамотность в сфере финансов, так же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925068" w:rsidRDefault="00925068" w:rsidP="008865C5">
      <w:pPr>
        <w:shd w:val="clear" w:color="auto" w:fill="FFFFFF"/>
        <w:spacing w:after="0" w:line="240" w:lineRule="auto"/>
        <w:rPr>
          <w:rFonts w:ascii="Times New Roman" w:eastAsia="Times New Roman" w:hAnsi="Times New Roman" w:cs="Times New Roman"/>
          <w:color w:val="000000"/>
          <w:sz w:val="24"/>
          <w:szCs w:val="24"/>
          <w:lang w:eastAsia="ru-RU"/>
        </w:rPr>
      </w:pPr>
      <w:r w:rsidRPr="0083546E">
        <w:rPr>
          <w:rFonts w:ascii="Times New Roman" w:eastAsia="Times New Roman" w:hAnsi="Times New Roman" w:cs="Times New Roman"/>
          <w:color w:val="000000"/>
          <w:sz w:val="24"/>
          <w:szCs w:val="24"/>
          <w:lang w:eastAsia="ru-RU"/>
        </w:rPr>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A17525" w:rsidRDefault="00A17525" w:rsidP="008865C5">
      <w:pPr>
        <w:shd w:val="clear" w:color="auto" w:fill="FFFFFF"/>
        <w:spacing w:after="0" w:line="240" w:lineRule="auto"/>
        <w:rPr>
          <w:rFonts w:ascii="Times New Roman" w:eastAsia="Times New Roman" w:hAnsi="Times New Roman" w:cs="Times New Roman"/>
          <w:color w:val="000000"/>
          <w:sz w:val="24"/>
          <w:szCs w:val="24"/>
          <w:lang w:eastAsia="ru-RU"/>
        </w:rPr>
      </w:pPr>
    </w:p>
    <w:p w:rsidR="00A17525" w:rsidRDefault="00A17525" w:rsidP="008865C5">
      <w:pPr>
        <w:shd w:val="clear" w:color="auto" w:fill="FFFFFF"/>
        <w:spacing w:after="0" w:line="240" w:lineRule="auto"/>
        <w:rPr>
          <w:rFonts w:ascii="Times New Roman" w:eastAsia="Times New Roman" w:hAnsi="Times New Roman" w:cs="Times New Roman"/>
          <w:color w:val="000000"/>
          <w:sz w:val="24"/>
          <w:szCs w:val="24"/>
          <w:lang w:eastAsia="ru-RU"/>
        </w:rPr>
      </w:pPr>
    </w:p>
    <w:p w:rsidR="00A17525" w:rsidRDefault="00A17525" w:rsidP="008865C5">
      <w:pPr>
        <w:shd w:val="clear" w:color="auto" w:fill="FFFFFF"/>
        <w:spacing w:after="0" w:line="240" w:lineRule="auto"/>
        <w:rPr>
          <w:rFonts w:ascii="Times New Roman" w:eastAsia="Times New Roman" w:hAnsi="Times New Roman" w:cs="Times New Roman"/>
          <w:color w:val="000000"/>
          <w:sz w:val="24"/>
          <w:szCs w:val="24"/>
          <w:lang w:eastAsia="ru-RU"/>
        </w:rPr>
      </w:pPr>
    </w:p>
    <w:p w:rsidR="00A17525" w:rsidRDefault="00A17525" w:rsidP="008865C5">
      <w:pPr>
        <w:shd w:val="clear" w:color="auto" w:fill="FFFFFF"/>
        <w:spacing w:after="0" w:line="240" w:lineRule="auto"/>
        <w:rPr>
          <w:rFonts w:ascii="Times New Roman" w:eastAsia="Times New Roman" w:hAnsi="Times New Roman" w:cs="Times New Roman"/>
          <w:color w:val="000000"/>
          <w:sz w:val="24"/>
          <w:szCs w:val="24"/>
          <w:lang w:eastAsia="ru-RU"/>
        </w:rPr>
      </w:pPr>
    </w:p>
    <w:p w:rsidR="00A17525" w:rsidRDefault="00A17525" w:rsidP="008865C5">
      <w:pPr>
        <w:shd w:val="clear" w:color="auto" w:fill="FFFFFF"/>
        <w:spacing w:after="0" w:line="240" w:lineRule="auto"/>
        <w:rPr>
          <w:rFonts w:ascii="Calibri" w:eastAsia="Times New Roman" w:hAnsi="Calibri" w:cs="Times New Roman"/>
          <w:color w:val="000000"/>
          <w:sz w:val="24"/>
          <w:szCs w:val="24"/>
          <w:lang w:eastAsia="ru-RU"/>
        </w:rPr>
      </w:pPr>
    </w:p>
    <w:p w:rsidR="008865C5" w:rsidRPr="008865C5" w:rsidRDefault="008865C5" w:rsidP="008865C5">
      <w:pPr>
        <w:shd w:val="clear" w:color="auto" w:fill="FFFFFF"/>
        <w:spacing w:after="0" w:line="240" w:lineRule="auto"/>
        <w:rPr>
          <w:rFonts w:ascii="Calibri" w:eastAsia="Times New Roman" w:hAnsi="Calibri" w:cs="Times New Roman"/>
          <w:color w:val="000000"/>
          <w:sz w:val="24"/>
          <w:szCs w:val="24"/>
          <w:lang w:eastAsia="ru-RU"/>
        </w:rPr>
      </w:pPr>
    </w:p>
    <w:p w:rsidR="000517D4" w:rsidRDefault="000517D4" w:rsidP="00AC65C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74A9C" w:rsidRPr="00774A9C" w:rsidRDefault="00267144" w:rsidP="00AC65C0">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 xml:space="preserve">1.1.5. </w:t>
      </w:r>
      <w:r w:rsidR="00774A9C" w:rsidRPr="00774A9C">
        <w:rPr>
          <w:rFonts w:ascii="Times New Roman" w:eastAsia="Times New Roman" w:hAnsi="Times New Roman" w:cs="Times New Roman"/>
          <w:b/>
          <w:bCs/>
          <w:color w:val="000000"/>
          <w:sz w:val="28"/>
          <w:szCs w:val="28"/>
          <w:lang w:eastAsia="ru-RU"/>
        </w:rPr>
        <w:t>Во</w:t>
      </w:r>
      <w:r w:rsidR="00774A9C">
        <w:rPr>
          <w:rFonts w:ascii="Times New Roman" w:eastAsia="Times New Roman" w:hAnsi="Times New Roman" w:cs="Times New Roman"/>
          <w:b/>
          <w:bCs/>
          <w:color w:val="000000"/>
          <w:sz w:val="28"/>
          <w:szCs w:val="28"/>
          <w:lang w:eastAsia="ru-RU"/>
        </w:rPr>
        <w:t>зрастные особенности</w:t>
      </w:r>
      <w:r w:rsidR="00774A9C" w:rsidRPr="00774A9C">
        <w:rPr>
          <w:rFonts w:ascii="Times New Roman" w:eastAsia="Times New Roman" w:hAnsi="Times New Roman" w:cs="Times New Roman"/>
          <w:b/>
          <w:bCs/>
          <w:color w:val="000000"/>
          <w:sz w:val="28"/>
          <w:szCs w:val="28"/>
          <w:lang w:eastAsia="ru-RU"/>
        </w:rPr>
        <w:t xml:space="preserve"> воспитанников.</w:t>
      </w:r>
    </w:p>
    <w:p w:rsidR="00C77DDD" w:rsidRDefault="00C77DDD" w:rsidP="00C77DDD">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C77DDD" w:rsidRPr="00C77DDD" w:rsidRDefault="00774A9C" w:rsidP="00C77DDD">
      <w:pPr>
        <w:shd w:val="clear" w:color="auto" w:fill="FFFFFF"/>
        <w:spacing w:after="0" w:line="240" w:lineRule="auto"/>
        <w:jc w:val="center"/>
        <w:rPr>
          <w:rFonts w:ascii="Times New Roman" w:eastAsia="Times New Roman" w:hAnsi="Times New Roman" w:cs="Times New Roman"/>
          <w:i/>
          <w:color w:val="000000"/>
          <w:sz w:val="28"/>
          <w:szCs w:val="28"/>
          <w:u w:val="single"/>
          <w:lang w:eastAsia="ru-RU"/>
        </w:rPr>
      </w:pPr>
      <w:r w:rsidRPr="00C77DDD">
        <w:rPr>
          <w:rFonts w:ascii="Times New Roman" w:eastAsia="Times New Roman" w:hAnsi="Times New Roman" w:cs="Times New Roman"/>
          <w:i/>
          <w:color w:val="000000"/>
          <w:sz w:val="28"/>
          <w:szCs w:val="28"/>
          <w:u w:val="single"/>
          <w:lang w:eastAsia="ru-RU"/>
        </w:rPr>
        <w:t xml:space="preserve">Характеристики особенностей детей 6 -7 лет </w:t>
      </w:r>
    </w:p>
    <w:p w:rsidR="00774A9C" w:rsidRPr="00C77DDD" w:rsidRDefault="00774A9C" w:rsidP="00C77DDD">
      <w:pPr>
        <w:shd w:val="clear" w:color="auto" w:fill="FFFFFF"/>
        <w:spacing w:after="0" w:line="240" w:lineRule="auto"/>
        <w:jc w:val="center"/>
        <w:rPr>
          <w:rFonts w:ascii="Calibri" w:eastAsia="Times New Roman" w:hAnsi="Calibri" w:cs="Times New Roman"/>
          <w:i/>
          <w:color w:val="000000"/>
          <w:sz w:val="20"/>
          <w:szCs w:val="20"/>
          <w:lang w:eastAsia="ru-RU"/>
        </w:rPr>
      </w:pPr>
      <w:r w:rsidRPr="00C77DDD">
        <w:rPr>
          <w:rFonts w:ascii="Times New Roman" w:eastAsia="Times New Roman" w:hAnsi="Times New Roman" w:cs="Times New Roman"/>
          <w:i/>
          <w:color w:val="000000"/>
          <w:sz w:val="28"/>
          <w:szCs w:val="28"/>
          <w:u w:val="single"/>
          <w:lang w:eastAsia="ru-RU"/>
        </w:rPr>
        <w:t>в финансово- экономическом развитии.</w:t>
      </w:r>
    </w:p>
    <w:p w:rsidR="00C77DDD" w:rsidRDefault="00C77DDD" w:rsidP="00C77DDD">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774A9C" w:rsidRPr="00C77DDD" w:rsidRDefault="00774A9C" w:rsidP="00C77DDD">
      <w:pPr>
        <w:shd w:val="clear" w:color="auto" w:fill="FFFFFF"/>
        <w:spacing w:after="0" w:line="240" w:lineRule="auto"/>
        <w:jc w:val="both"/>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Современные дети участвуют в покупках в магазине, в 6-7 лет детям могут разрешить иметь карманные деньги. При этом многие родители жалуются на то, что дети не знают цену деньгам, ждут дорогих подарков или не ценят новые игрушки, и родители ищут помощи педагогов в решении этих проблем. Современный детский сад может в этом помочь, имея Программу развития финансовой грамотности дошкольников.</w:t>
      </w:r>
    </w:p>
    <w:p w:rsidR="00774A9C" w:rsidRPr="00C77DDD" w:rsidRDefault="00774A9C" w:rsidP="00C77DDD">
      <w:pPr>
        <w:shd w:val="clear" w:color="auto" w:fill="FFFFFF"/>
        <w:spacing w:after="0" w:line="240" w:lineRule="auto"/>
        <w:jc w:val="both"/>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В возрасте 7 лет основы финансовой грамотности могут прививаться через базовые нравственные представления: о добре, зле, красивом, некрасивом, о хорошем и плохом. Основная задача – дать понятие о бережливом отношении к вещам, природным ресурсам, а затем и деньгам. Центральная идея – бережливость, «я – бережливый ребёнок».</w:t>
      </w:r>
    </w:p>
    <w:p w:rsidR="00774A9C" w:rsidRPr="00C77DDD" w:rsidRDefault="00774A9C" w:rsidP="00C77DDD">
      <w:pPr>
        <w:shd w:val="clear" w:color="auto" w:fill="FFFFFF"/>
        <w:spacing w:after="0" w:line="240" w:lineRule="auto"/>
        <w:jc w:val="both"/>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Нравственные представления дошкольников в основном формируются на основе наглядных примеров и носят ритуальный характер. Дети не знают, почему тот или иной поступок хорош или плох, но знают, как именно они должны поступить («поделиться», «подарить», «положить в копилку» и т. п.).  Отсюда правило: представления о нормах финансового поведения формируются на основе определённой последовательности поступков, умело демонстрируемых взрослыми.</w:t>
      </w:r>
    </w:p>
    <w:p w:rsidR="00B35EEF" w:rsidRDefault="00B35EEF" w:rsidP="00B35EEF">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B35EEF" w:rsidRPr="00456BAD" w:rsidRDefault="00B35EEF" w:rsidP="00456BAD">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1.1.6. М</w:t>
      </w:r>
      <w:r w:rsidRPr="00B35EEF">
        <w:rPr>
          <w:rFonts w:ascii="Times New Roman" w:eastAsia="Times New Roman" w:hAnsi="Times New Roman" w:cs="Times New Roman"/>
          <w:b/>
          <w:bCs/>
          <w:iCs/>
          <w:color w:val="000000"/>
          <w:sz w:val="28"/>
          <w:szCs w:val="28"/>
          <w:lang w:eastAsia="ru-RU"/>
        </w:rPr>
        <w:t xml:space="preserve">етоды </w:t>
      </w:r>
      <w:r>
        <w:rPr>
          <w:rFonts w:ascii="Times New Roman" w:eastAsia="Times New Roman" w:hAnsi="Times New Roman" w:cs="Times New Roman"/>
          <w:b/>
          <w:bCs/>
          <w:iCs/>
          <w:color w:val="000000"/>
          <w:sz w:val="28"/>
          <w:szCs w:val="28"/>
          <w:lang w:eastAsia="ru-RU"/>
        </w:rPr>
        <w:t xml:space="preserve"> и приёмы </w:t>
      </w:r>
      <w:r w:rsidRPr="00B35EEF">
        <w:rPr>
          <w:rFonts w:ascii="Times New Roman" w:eastAsia="Times New Roman" w:hAnsi="Times New Roman" w:cs="Times New Roman"/>
          <w:b/>
          <w:bCs/>
          <w:iCs/>
          <w:color w:val="000000"/>
          <w:sz w:val="28"/>
          <w:szCs w:val="28"/>
          <w:lang w:eastAsia="ru-RU"/>
        </w:rPr>
        <w:t>обучения детей</w:t>
      </w:r>
    </w:p>
    <w:p w:rsidR="00DD6DAD" w:rsidRDefault="00DD6DAD" w:rsidP="00DD6DAD">
      <w:pPr>
        <w:shd w:val="clear" w:color="auto" w:fill="FFFFFF"/>
        <w:spacing w:after="0" w:line="240" w:lineRule="auto"/>
        <w:rPr>
          <w:rFonts w:ascii="Times New Roman" w:eastAsia="Times New Roman" w:hAnsi="Times New Roman" w:cs="Times New Roman"/>
          <w:color w:val="000000"/>
          <w:sz w:val="20"/>
          <w:szCs w:val="20"/>
          <w:lang w:eastAsia="ru-RU"/>
        </w:rPr>
      </w:pPr>
    </w:p>
    <w:p w:rsidR="00DD6DAD" w:rsidRPr="00680D71" w:rsidRDefault="00DD6DAD" w:rsidP="00DD6DAD">
      <w:pPr>
        <w:shd w:val="clear" w:color="auto" w:fill="FFFFFF"/>
        <w:spacing w:after="0" w:line="240" w:lineRule="auto"/>
        <w:ind w:left="720" w:hanging="720"/>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В обучении дошкольников используются игровые и словесные методыобучения (беседа).</w:t>
      </w:r>
    </w:p>
    <w:p w:rsidR="00456BAD" w:rsidRDefault="00456BAD" w:rsidP="00DD6DAD">
      <w:pPr>
        <w:shd w:val="clear" w:color="auto" w:fill="FFFFFF"/>
        <w:spacing w:after="0" w:line="240" w:lineRule="auto"/>
        <w:ind w:left="720" w:hanging="720"/>
        <w:rPr>
          <w:rFonts w:ascii="Times New Roman" w:eastAsia="Times New Roman" w:hAnsi="Times New Roman" w:cs="Times New Roman"/>
          <w:b/>
          <w:bCs/>
          <w:i/>
          <w:iCs/>
          <w:color w:val="000000"/>
          <w:sz w:val="24"/>
          <w:szCs w:val="24"/>
          <w:lang w:eastAsia="ru-RU"/>
        </w:rPr>
      </w:pP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b/>
          <w:bCs/>
          <w:i/>
          <w:iCs/>
          <w:color w:val="000000"/>
          <w:sz w:val="24"/>
          <w:szCs w:val="24"/>
          <w:lang w:eastAsia="ru-RU"/>
        </w:rPr>
        <w:t>Игровые методы обучения.</w:t>
      </w:r>
      <w:r w:rsidRPr="00680D71">
        <w:rPr>
          <w:rFonts w:ascii="Times New Roman" w:eastAsia="Times New Roman" w:hAnsi="Times New Roman" w:cs="Times New Roman"/>
          <w:color w:val="000000"/>
          <w:sz w:val="24"/>
          <w:szCs w:val="24"/>
          <w:lang w:eastAsia="ru-RU"/>
        </w:rPr>
        <w:t> Игровое обучение – это форма учебного</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Достоинство игровых методов обучения заключается в том, что они</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вызывают у детей повышенный интерес, полож</w:t>
      </w:r>
      <w:r w:rsidR="00456BAD">
        <w:rPr>
          <w:rFonts w:ascii="Times New Roman" w:eastAsia="Times New Roman" w:hAnsi="Times New Roman" w:cs="Times New Roman"/>
          <w:color w:val="000000"/>
          <w:sz w:val="24"/>
          <w:szCs w:val="24"/>
          <w:lang w:eastAsia="ru-RU"/>
        </w:rPr>
        <w:t xml:space="preserve">ительные эмоции, помогают </w:t>
      </w:r>
      <w:r w:rsidRPr="00680D71">
        <w:rPr>
          <w:rFonts w:ascii="Times New Roman" w:eastAsia="Times New Roman" w:hAnsi="Times New Roman" w:cs="Times New Roman"/>
          <w:color w:val="000000"/>
          <w:sz w:val="24"/>
          <w:szCs w:val="24"/>
          <w:lang w:eastAsia="ru-RU"/>
        </w:rPr>
        <w:t>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456BAD" w:rsidRDefault="00456BAD" w:rsidP="00DD6DAD">
      <w:pPr>
        <w:shd w:val="clear" w:color="auto" w:fill="FFFFFF"/>
        <w:spacing w:after="0" w:line="240" w:lineRule="auto"/>
        <w:ind w:left="720" w:hanging="720"/>
        <w:rPr>
          <w:rFonts w:ascii="Times New Roman" w:eastAsia="Times New Roman" w:hAnsi="Times New Roman" w:cs="Times New Roman"/>
          <w:b/>
          <w:bCs/>
          <w:i/>
          <w:iCs/>
          <w:color w:val="000000"/>
          <w:sz w:val="24"/>
          <w:szCs w:val="24"/>
          <w:lang w:eastAsia="ru-RU"/>
        </w:rPr>
      </w:pPr>
    </w:p>
    <w:p w:rsidR="00456BAD" w:rsidRDefault="00DD6DAD" w:rsidP="00456BAD">
      <w:pPr>
        <w:shd w:val="clear" w:color="auto" w:fill="FFFFFF"/>
        <w:spacing w:after="0" w:line="240" w:lineRule="auto"/>
        <w:ind w:left="720" w:hanging="862"/>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b/>
          <w:bCs/>
          <w:i/>
          <w:iCs/>
          <w:color w:val="000000"/>
          <w:sz w:val="24"/>
          <w:szCs w:val="24"/>
          <w:lang w:eastAsia="ru-RU"/>
        </w:rPr>
        <w:t>Словесные методы обучения</w:t>
      </w:r>
      <w:r w:rsidRPr="00680D71">
        <w:rPr>
          <w:rFonts w:ascii="Times New Roman" w:eastAsia="Times New Roman" w:hAnsi="Times New Roman" w:cs="Times New Roman"/>
          <w:color w:val="000000"/>
          <w:sz w:val="24"/>
          <w:szCs w:val="24"/>
          <w:lang w:eastAsia="ru-RU"/>
        </w:rPr>
        <w:t>. Словесные методы позволяют в</w:t>
      </w:r>
    </w:p>
    <w:p w:rsidR="00DD6DAD" w:rsidRPr="00680D71" w:rsidRDefault="00DD6DAD" w:rsidP="00456BAD">
      <w:pPr>
        <w:shd w:val="clear" w:color="auto" w:fill="FFFFFF"/>
        <w:spacing w:after="0" w:line="240" w:lineRule="auto"/>
        <w:ind w:left="720" w:right="-144" w:hanging="862"/>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кратчайший срок передавать детям информацию, ставить перед ними</w:t>
      </w:r>
    </w:p>
    <w:p w:rsidR="00DD6DAD" w:rsidRPr="00680D71" w:rsidRDefault="00DD6DAD" w:rsidP="00456BAD">
      <w:pPr>
        <w:shd w:val="clear" w:color="auto" w:fill="FFFFFF"/>
        <w:spacing w:after="0" w:line="240" w:lineRule="auto"/>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учебную задачу, указывать пути ее решения. Выше отмечалось, что</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словесные методы и приемы сочетаются с наглядными, игровыми,</w:t>
      </w:r>
    </w:p>
    <w:p w:rsidR="00DD6DAD" w:rsidRPr="00680D71" w:rsidRDefault="00DD6DAD" w:rsidP="00456BAD">
      <w:pPr>
        <w:shd w:val="clear" w:color="auto" w:fill="FFFFFF"/>
        <w:spacing w:after="0" w:line="240" w:lineRule="auto"/>
        <w:ind w:left="-142" w:hanging="142"/>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практическими методами, делая последние более р</w:t>
      </w:r>
      <w:r w:rsidR="00456BAD">
        <w:rPr>
          <w:rFonts w:ascii="Times New Roman" w:eastAsia="Times New Roman" w:hAnsi="Times New Roman" w:cs="Times New Roman"/>
          <w:color w:val="000000"/>
          <w:sz w:val="24"/>
          <w:szCs w:val="24"/>
          <w:lang w:eastAsia="ru-RU"/>
        </w:rPr>
        <w:t xml:space="preserve">езультативными. Чисто словесные </w:t>
      </w:r>
      <w:r w:rsidRPr="00680D71">
        <w:rPr>
          <w:rFonts w:ascii="Times New Roman" w:eastAsia="Times New Roman" w:hAnsi="Times New Roman" w:cs="Times New Roman"/>
          <w:color w:val="000000"/>
          <w:sz w:val="24"/>
          <w:szCs w:val="24"/>
          <w:lang w:eastAsia="ru-RU"/>
        </w:rPr>
        <w:t>методы в обучении дошкольников имеют ограниченное значение. В работе с детьми дошкольного возраста, когда формируются лишь первоначальные представления об окружающем мире, недостаточно только почитать, рассказать – необходимо показать сами предметы или их изображение.</w:t>
      </w:r>
    </w:p>
    <w:p w:rsidR="00456BAD" w:rsidRDefault="00456BAD" w:rsidP="00456BAD">
      <w:pPr>
        <w:shd w:val="clear" w:color="auto" w:fill="FFFFFF"/>
        <w:spacing w:after="0" w:line="240" w:lineRule="auto"/>
        <w:ind w:left="720" w:hanging="720"/>
        <w:jc w:val="center"/>
        <w:rPr>
          <w:rFonts w:ascii="Times New Roman" w:eastAsia="Times New Roman" w:hAnsi="Times New Roman" w:cs="Times New Roman"/>
          <w:b/>
          <w:bCs/>
          <w:i/>
          <w:iCs/>
          <w:color w:val="000000"/>
          <w:sz w:val="24"/>
          <w:szCs w:val="24"/>
          <w:lang w:eastAsia="ru-RU"/>
        </w:rPr>
      </w:pPr>
    </w:p>
    <w:p w:rsidR="00DD6DAD" w:rsidRPr="00680D71" w:rsidRDefault="00DD6DAD" w:rsidP="00456BAD">
      <w:pPr>
        <w:shd w:val="clear" w:color="auto" w:fill="FFFFFF"/>
        <w:spacing w:after="0" w:line="240" w:lineRule="auto"/>
        <w:ind w:left="720" w:hanging="720"/>
        <w:jc w:val="center"/>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b/>
          <w:bCs/>
          <w:i/>
          <w:iCs/>
          <w:color w:val="000000"/>
          <w:sz w:val="24"/>
          <w:szCs w:val="24"/>
          <w:lang w:eastAsia="ru-RU"/>
        </w:rPr>
        <w:t>Формы словесного обучения.</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b/>
          <w:bCs/>
          <w:i/>
          <w:iCs/>
          <w:color w:val="000000"/>
          <w:sz w:val="24"/>
          <w:szCs w:val="24"/>
          <w:lang w:eastAsia="ru-RU"/>
        </w:rPr>
        <w:t>Беседа.</w:t>
      </w:r>
      <w:r w:rsidRPr="00680D71">
        <w:rPr>
          <w:rFonts w:ascii="Times New Roman" w:eastAsia="Times New Roman" w:hAnsi="Times New Roman" w:cs="Times New Roman"/>
          <w:color w:val="000000"/>
          <w:sz w:val="24"/>
          <w:szCs w:val="24"/>
          <w:lang w:eastAsia="ru-RU"/>
        </w:rPr>
        <w:t> Беседа применяется в тех случаях, когда у детей имеются</w:t>
      </w:r>
    </w:p>
    <w:p w:rsidR="00456BAD" w:rsidRDefault="00DD6DAD" w:rsidP="00DD6DAD">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 xml:space="preserve">некоторый опыт и знания о предметах и явлениях, которым она посвящена. В ходе беседы знания детей уточняются, обогащаются, систематизируются. </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lastRenderedPageBreak/>
        <w:t>Участие в беседе прививает ряд полезных навыков и</w:t>
      </w:r>
      <w:r w:rsidR="00456BAD">
        <w:rPr>
          <w:rFonts w:ascii="Times New Roman" w:eastAsia="Times New Roman" w:hAnsi="Times New Roman" w:cs="Times New Roman"/>
          <w:color w:val="000000"/>
          <w:sz w:val="24"/>
          <w:szCs w:val="24"/>
          <w:lang w:eastAsia="ru-RU"/>
        </w:rPr>
        <w:t xml:space="preserve"> умений: слушать друг друга, не </w:t>
      </w:r>
      <w:r w:rsidRPr="00680D71">
        <w:rPr>
          <w:rFonts w:ascii="Times New Roman" w:eastAsia="Times New Roman" w:hAnsi="Times New Roman" w:cs="Times New Roman"/>
          <w:color w:val="000000"/>
          <w:sz w:val="24"/>
          <w:szCs w:val="24"/>
          <w:lang w:eastAsia="ru-RU"/>
        </w:rPr>
        <w:t>перебивать, дополнять, но не повторять то, что уже было сказано, тактично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педагог воспитывает чувства детей, формирует отношение к событиям, о которых идет речь.</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b/>
          <w:bCs/>
          <w:i/>
          <w:iCs/>
          <w:color w:val="000000"/>
          <w:sz w:val="24"/>
          <w:szCs w:val="24"/>
          <w:lang w:eastAsia="ru-RU"/>
        </w:rPr>
        <w:t>Тестовый метод.</w:t>
      </w:r>
      <w:r w:rsidRPr="00680D71">
        <w:rPr>
          <w:rFonts w:ascii="Times New Roman" w:eastAsia="Times New Roman" w:hAnsi="Times New Roman" w:cs="Times New Roman"/>
          <w:color w:val="000000"/>
          <w:sz w:val="24"/>
          <w:szCs w:val="24"/>
          <w:lang w:eastAsia="ru-RU"/>
        </w:rPr>
        <w:t> Тест – стандартизированное задание по результатам</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выполнения, которого судят о знаниях, умениях и личностных</w:t>
      </w:r>
    </w:p>
    <w:p w:rsidR="00DD6DAD" w:rsidRPr="00680D71" w:rsidRDefault="00DD6DAD" w:rsidP="00DD6DAD">
      <w:pPr>
        <w:shd w:val="clear" w:color="auto" w:fill="FFFFFF"/>
        <w:spacing w:after="0" w:line="240" w:lineRule="auto"/>
        <w:ind w:left="720" w:hanging="720"/>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характеристиках. Результативность в процессе обучения во многом зависит от тщательно отработанной методики контроля знаний. Проверка и оценка знаний, умений и навыков учащихся – важное звено учебно-воспитательного процесса. Необходимость контроля объясняется потребностью в получении информации об эффективности функционирования системы обучения. От того, как организован контроль, обеспечивающий обратную связь, зависит результат учебной деятельности дошкольников.</w:t>
      </w:r>
    </w:p>
    <w:p w:rsidR="00DD6DAD" w:rsidRDefault="00DD6DAD" w:rsidP="00B35EEF">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B35EEF" w:rsidRPr="001F70D4" w:rsidRDefault="00B35EEF" w:rsidP="00B35EEF">
      <w:pPr>
        <w:shd w:val="clear" w:color="auto" w:fill="FFFFFF"/>
        <w:spacing w:after="0" w:line="240" w:lineRule="auto"/>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b/>
          <w:bCs/>
          <w:i/>
          <w:iCs/>
          <w:color w:val="000000"/>
          <w:sz w:val="24"/>
          <w:szCs w:val="24"/>
          <w:lang w:eastAsia="ru-RU"/>
        </w:rPr>
        <w:t>Методы, в основе которых лежит форма организации познавательной деятельности на  занятии:</w:t>
      </w:r>
    </w:p>
    <w:p w:rsidR="00B35EEF" w:rsidRPr="00456BAD" w:rsidRDefault="00B35EEF" w:rsidP="00B35EE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6BAD">
        <w:rPr>
          <w:rFonts w:ascii="Times New Roman" w:eastAsia="Times New Roman" w:hAnsi="Times New Roman" w:cs="Times New Roman"/>
          <w:i/>
          <w:iCs/>
          <w:color w:val="000000"/>
          <w:sz w:val="24"/>
          <w:szCs w:val="24"/>
          <w:lang w:eastAsia="ru-RU"/>
        </w:rPr>
        <w:t>фронтальный </w:t>
      </w:r>
      <w:r w:rsidRPr="00456BAD">
        <w:rPr>
          <w:rFonts w:ascii="Times New Roman" w:eastAsia="Times New Roman" w:hAnsi="Times New Roman" w:cs="Times New Roman"/>
          <w:color w:val="000000"/>
          <w:sz w:val="24"/>
          <w:szCs w:val="24"/>
          <w:lang w:eastAsia="ru-RU"/>
        </w:rPr>
        <w:t>- одновременная работа со всеми обучающимися;</w:t>
      </w:r>
    </w:p>
    <w:p w:rsidR="00B35EEF" w:rsidRPr="00456BAD" w:rsidRDefault="00B35EEF" w:rsidP="00B35EE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6BAD">
        <w:rPr>
          <w:rFonts w:ascii="Times New Roman" w:eastAsia="Times New Roman" w:hAnsi="Times New Roman" w:cs="Times New Roman"/>
          <w:i/>
          <w:iCs/>
          <w:color w:val="000000"/>
          <w:sz w:val="24"/>
          <w:szCs w:val="24"/>
          <w:lang w:eastAsia="ru-RU"/>
        </w:rPr>
        <w:t>индивидуально-фронтальный - </w:t>
      </w:r>
      <w:r w:rsidRPr="00456BAD">
        <w:rPr>
          <w:rFonts w:ascii="Times New Roman" w:eastAsia="Times New Roman" w:hAnsi="Times New Roman" w:cs="Times New Roman"/>
          <w:color w:val="000000"/>
          <w:sz w:val="24"/>
          <w:szCs w:val="24"/>
          <w:lang w:eastAsia="ru-RU"/>
        </w:rPr>
        <w:t>чередование индивидуальных и фронтальных форм работы;</w:t>
      </w:r>
    </w:p>
    <w:p w:rsidR="00B35EEF" w:rsidRPr="00456BAD" w:rsidRDefault="00B35EEF" w:rsidP="00B35EE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6BAD">
        <w:rPr>
          <w:rFonts w:ascii="Times New Roman" w:eastAsia="Times New Roman" w:hAnsi="Times New Roman" w:cs="Times New Roman"/>
          <w:i/>
          <w:iCs/>
          <w:color w:val="000000"/>
          <w:sz w:val="24"/>
          <w:szCs w:val="24"/>
          <w:lang w:eastAsia="ru-RU"/>
        </w:rPr>
        <w:t>групповой </w:t>
      </w:r>
      <w:r w:rsidRPr="00456BAD">
        <w:rPr>
          <w:rFonts w:ascii="Times New Roman" w:eastAsia="Times New Roman" w:hAnsi="Times New Roman" w:cs="Times New Roman"/>
          <w:color w:val="000000"/>
          <w:sz w:val="24"/>
          <w:szCs w:val="24"/>
          <w:lang w:eastAsia="ru-RU"/>
        </w:rPr>
        <w:t>- организация работы по малым группам (от 2 до 7 человек);</w:t>
      </w:r>
    </w:p>
    <w:p w:rsidR="00B35EEF" w:rsidRPr="00456BAD" w:rsidRDefault="00B35EEF" w:rsidP="00B35EE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6BAD">
        <w:rPr>
          <w:rFonts w:ascii="Times New Roman" w:eastAsia="Times New Roman" w:hAnsi="Times New Roman" w:cs="Times New Roman"/>
          <w:i/>
          <w:iCs/>
          <w:color w:val="000000"/>
          <w:sz w:val="24"/>
          <w:szCs w:val="24"/>
          <w:lang w:eastAsia="ru-RU"/>
        </w:rPr>
        <w:t>коллективно-групповой - </w:t>
      </w:r>
      <w:r w:rsidRPr="00456BAD">
        <w:rPr>
          <w:rFonts w:ascii="Times New Roman" w:eastAsia="Times New Roman" w:hAnsi="Times New Roman" w:cs="Times New Roman"/>
          <w:color w:val="000000"/>
          <w:sz w:val="24"/>
          <w:szCs w:val="24"/>
          <w:lang w:eastAsia="ru-RU"/>
        </w:rPr>
        <w:t>выполнение заданий малыми группами, последующая презентация результатов выполнения заданий и их обобщение;</w:t>
      </w:r>
    </w:p>
    <w:p w:rsidR="00B35EEF" w:rsidRPr="00456BAD" w:rsidRDefault="00B35EEF" w:rsidP="00B35EE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6BAD">
        <w:rPr>
          <w:rFonts w:ascii="Times New Roman" w:eastAsia="Times New Roman" w:hAnsi="Times New Roman" w:cs="Times New Roman"/>
          <w:i/>
          <w:iCs/>
          <w:color w:val="000000"/>
          <w:sz w:val="24"/>
          <w:szCs w:val="24"/>
          <w:lang w:eastAsia="ru-RU"/>
        </w:rPr>
        <w:t>в парах </w:t>
      </w:r>
      <w:r w:rsidRPr="00456BAD">
        <w:rPr>
          <w:rFonts w:ascii="Times New Roman" w:eastAsia="Times New Roman" w:hAnsi="Times New Roman" w:cs="Times New Roman"/>
          <w:color w:val="000000"/>
          <w:sz w:val="24"/>
          <w:szCs w:val="24"/>
          <w:lang w:eastAsia="ru-RU"/>
        </w:rPr>
        <w:t>- организация работы по парам;</w:t>
      </w:r>
    </w:p>
    <w:p w:rsidR="00B35EEF" w:rsidRPr="00456BAD" w:rsidRDefault="00B35EEF" w:rsidP="00B35EE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6BAD">
        <w:rPr>
          <w:rFonts w:ascii="Times New Roman" w:eastAsia="Times New Roman" w:hAnsi="Times New Roman" w:cs="Times New Roman"/>
          <w:i/>
          <w:iCs/>
          <w:color w:val="000000"/>
          <w:sz w:val="24"/>
          <w:szCs w:val="24"/>
          <w:lang w:eastAsia="ru-RU"/>
        </w:rPr>
        <w:t>индивидуальный </w:t>
      </w:r>
      <w:r w:rsidRPr="00456BAD">
        <w:rPr>
          <w:rFonts w:ascii="Times New Roman" w:eastAsia="Times New Roman" w:hAnsi="Times New Roman" w:cs="Times New Roman"/>
          <w:color w:val="000000"/>
          <w:sz w:val="24"/>
          <w:szCs w:val="24"/>
          <w:lang w:eastAsia="ru-RU"/>
        </w:rPr>
        <w:t>- индивидуальное выполнение заданий, решение проблем.</w:t>
      </w:r>
    </w:p>
    <w:p w:rsidR="00456BAD" w:rsidRDefault="00B35EEF" w:rsidP="00B35EE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F70D4">
        <w:rPr>
          <w:rFonts w:ascii="Times New Roman" w:eastAsia="Times New Roman" w:hAnsi="Times New Roman" w:cs="Times New Roman"/>
          <w:b/>
          <w:bCs/>
          <w:color w:val="000000"/>
          <w:sz w:val="24"/>
          <w:szCs w:val="24"/>
          <w:lang w:eastAsia="ru-RU"/>
        </w:rPr>
        <w:t>        </w:t>
      </w:r>
    </w:p>
    <w:p w:rsidR="00B35EEF" w:rsidRPr="001F70D4" w:rsidRDefault="00B35EEF" w:rsidP="000517D4">
      <w:pPr>
        <w:shd w:val="clear" w:color="auto" w:fill="FFFFFF"/>
        <w:spacing w:after="0" w:line="240" w:lineRule="auto"/>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b/>
          <w:bCs/>
          <w:i/>
          <w:iCs/>
          <w:color w:val="000000"/>
          <w:sz w:val="24"/>
          <w:szCs w:val="24"/>
          <w:lang w:eastAsia="ru-RU"/>
        </w:rPr>
        <w:t>Дидактический материал:</w:t>
      </w: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color w:val="000000"/>
          <w:sz w:val="24"/>
          <w:szCs w:val="24"/>
          <w:lang w:eastAsia="ru-RU"/>
        </w:rPr>
        <w:t> схемы,   фотографии, дидактические карточки, памятки, специальная литература, видеозаписи, презентации, подборка мультфильмов, аудиозаписи  и др.</w:t>
      </w:r>
      <w:r w:rsidRPr="001F70D4">
        <w:rPr>
          <w:rFonts w:ascii="Times New Roman" w:eastAsia="Times New Roman" w:hAnsi="Times New Roman" w:cs="Times New Roman"/>
          <w:color w:val="000000"/>
          <w:sz w:val="24"/>
          <w:szCs w:val="24"/>
          <w:lang w:eastAsia="ru-RU"/>
        </w:rPr>
        <w:br/>
      </w: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b/>
          <w:bCs/>
          <w:i/>
          <w:iCs/>
          <w:color w:val="000000"/>
          <w:sz w:val="24"/>
          <w:szCs w:val="24"/>
          <w:lang w:eastAsia="ru-RU"/>
        </w:rPr>
        <w:t>Техническое оснащение занятий:</w:t>
      </w: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color w:val="000000"/>
          <w:sz w:val="24"/>
          <w:szCs w:val="24"/>
          <w:lang w:eastAsia="ru-RU"/>
        </w:rPr>
        <w:t>групповое помещение,  мультимедиа, столы.</w:t>
      </w:r>
    </w:p>
    <w:p w:rsidR="00925068" w:rsidRDefault="00925068" w:rsidP="00AC65C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35EEF" w:rsidRPr="001F70D4" w:rsidRDefault="00B35EEF" w:rsidP="00B35EEF">
      <w:pPr>
        <w:shd w:val="clear" w:color="auto" w:fill="FFFFFF"/>
        <w:spacing w:after="0" w:line="240" w:lineRule="auto"/>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color w:val="000000"/>
          <w:sz w:val="24"/>
          <w:szCs w:val="24"/>
          <w:lang w:eastAsia="ru-RU"/>
        </w:rPr>
        <w:t>Занятия содержат много познавательной информации, насыщены играми, физминутками, игровыми ситуациями. Поэтому во избежание детского переутомления их можно разделить на две части: тематическая беседа; практическое выполнение задания.</w:t>
      </w:r>
    </w:p>
    <w:p w:rsidR="00B35EEF" w:rsidRPr="001F70D4" w:rsidRDefault="00B35EEF" w:rsidP="00B35EEF">
      <w:pPr>
        <w:shd w:val="clear" w:color="auto" w:fill="FFFFFF"/>
        <w:spacing w:after="0" w:line="240" w:lineRule="auto"/>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color w:val="000000"/>
          <w:sz w:val="24"/>
          <w:szCs w:val="24"/>
          <w:lang w:eastAsia="ru-RU"/>
        </w:rPr>
        <w:t>На каждом занятии решаются не только практические, но и воспитательно – образовательные задачи, что позволяет всесторонне развивать личность ребенка, его творческие способности, воображение. В каждое занятие включены пальчиковые гимнастика и упражнения, направленные на развитие мелкой моторики. Использование на занятии художественного слова, музыки, игровых методов позволяет достичь успехов в развитии у детей творческих способностей в театрализованной деятельности.  </w:t>
      </w:r>
    </w:p>
    <w:p w:rsidR="00925068" w:rsidRPr="00B35EEF" w:rsidRDefault="00B35EEF" w:rsidP="00B35EEF">
      <w:pPr>
        <w:shd w:val="clear" w:color="auto" w:fill="FFFFFF"/>
        <w:spacing w:after="0" w:line="240" w:lineRule="auto"/>
        <w:rPr>
          <w:rFonts w:ascii="Times New Roman" w:eastAsia="Times New Roman" w:hAnsi="Times New Roman" w:cs="Times New Roman"/>
          <w:color w:val="000000"/>
          <w:sz w:val="28"/>
          <w:szCs w:val="28"/>
          <w:lang w:eastAsia="ru-RU"/>
        </w:rPr>
      </w:pPr>
      <w:r w:rsidRPr="00774A9C">
        <w:rPr>
          <w:rFonts w:ascii="Times New Roman" w:eastAsia="Times New Roman" w:hAnsi="Times New Roman" w:cs="Times New Roman"/>
          <w:color w:val="000000"/>
          <w:sz w:val="28"/>
          <w:szCs w:val="28"/>
          <w:lang w:eastAsia="ru-RU"/>
        </w:rPr>
        <w:t> </w:t>
      </w:r>
    </w:p>
    <w:p w:rsidR="00774A9C" w:rsidRPr="00774A9C" w:rsidRDefault="00B35EEF" w:rsidP="00AC65C0">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t>1.1.7. Объё</w:t>
      </w:r>
      <w:r w:rsidR="00774A9C" w:rsidRPr="00774A9C">
        <w:rPr>
          <w:rFonts w:ascii="Times New Roman" w:eastAsia="Times New Roman" w:hAnsi="Times New Roman" w:cs="Times New Roman"/>
          <w:b/>
          <w:bCs/>
          <w:color w:val="000000"/>
          <w:sz w:val="28"/>
          <w:szCs w:val="28"/>
          <w:lang w:eastAsia="ru-RU"/>
        </w:rPr>
        <w:t>м и срок освоения программы</w:t>
      </w:r>
    </w:p>
    <w:p w:rsidR="003541D8" w:rsidRDefault="003541D8" w:rsidP="00774A9C">
      <w:pPr>
        <w:shd w:val="clear" w:color="auto" w:fill="FFFFFF"/>
        <w:spacing w:after="0" w:line="240" w:lineRule="auto"/>
        <w:rPr>
          <w:rFonts w:ascii="Times New Roman" w:eastAsia="Times New Roman" w:hAnsi="Times New Roman" w:cs="Times New Roman"/>
          <w:color w:val="000000"/>
          <w:sz w:val="28"/>
          <w:szCs w:val="28"/>
          <w:lang w:eastAsia="ru-RU"/>
        </w:rPr>
      </w:pPr>
    </w:p>
    <w:p w:rsidR="00774A9C" w:rsidRPr="00C77DDD" w:rsidRDefault="00774A9C" w:rsidP="00774A9C">
      <w:pPr>
        <w:shd w:val="clear" w:color="auto" w:fill="FFFFFF"/>
        <w:spacing w:after="0" w:line="240" w:lineRule="auto"/>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Срок освоения программы – 1год.</w:t>
      </w:r>
    </w:p>
    <w:p w:rsidR="00456BAD" w:rsidRPr="00006726" w:rsidRDefault="00774A9C" w:rsidP="00006726">
      <w:pPr>
        <w:shd w:val="clear" w:color="auto" w:fill="FFFFFF"/>
        <w:spacing w:after="0" w:line="240" w:lineRule="auto"/>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На полное освоен</w:t>
      </w:r>
      <w:r w:rsidR="003541D8" w:rsidRPr="00C77DDD">
        <w:rPr>
          <w:rFonts w:ascii="Times New Roman" w:eastAsia="Times New Roman" w:hAnsi="Times New Roman" w:cs="Times New Roman"/>
          <w:color w:val="000000"/>
          <w:sz w:val="24"/>
          <w:szCs w:val="24"/>
          <w:lang w:eastAsia="ru-RU"/>
        </w:rPr>
        <w:t xml:space="preserve">ие программы требуется </w:t>
      </w:r>
      <w:r w:rsidR="007A4487">
        <w:rPr>
          <w:rFonts w:ascii="Times New Roman" w:eastAsia="Times New Roman" w:hAnsi="Times New Roman" w:cs="Times New Roman"/>
          <w:color w:val="000000"/>
          <w:sz w:val="24"/>
          <w:szCs w:val="24"/>
          <w:lang w:eastAsia="ru-RU"/>
        </w:rPr>
        <w:t>36</w:t>
      </w:r>
      <w:r w:rsidR="003541D8" w:rsidRPr="00C77DDD">
        <w:rPr>
          <w:rFonts w:ascii="Times New Roman" w:eastAsia="Times New Roman" w:hAnsi="Times New Roman" w:cs="Times New Roman"/>
          <w:color w:val="000000"/>
          <w:sz w:val="24"/>
          <w:szCs w:val="24"/>
          <w:lang w:eastAsia="ru-RU"/>
        </w:rPr>
        <w:t xml:space="preserve"> часов (</w:t>
      </w:r>
      <w:r w:rsidRPr="00C77DDD">
        <w:rPr>
          <w:rFonts w:ascii="Times New Roman" w:eastAsia="Times New Roman" w:hAnsi="Times New Roman" w:cs="Times New Roman"/>
          <w:color w:val="000000"/>
          <w:sz w:val="24"/>
          <w:szCs w:val="24"/>
          <w:lang w:eastAsia="ru-RU"/>
        </w:rPr>
        <w:t>36 занятий</w:t>
      </w:r>
      <w:r w:rsidR="003541D8" w:rsidRPr="00C77DDD">
        <w:rPr>
          <w:rFonts w:ascii="Times New Roman" w:eastAsia="Times New Roman" w:hAnsi="Times New Roman" w:cs="Times New Roman"/>
          <w:color w:val="000000"/>
          <w:sz w:val="24"/>
          <w:szCs w:val="24"/>
          <w:lang w:eastAsia="ru-RU"/>
        </w:rPr>
        <w:t>)</w:t>
      </w:r>
      <w:r w:rsidRPr="00C77DDD">
        <w:rPr>
          <w:rFonts w:ascii="Times New Roman" w:eastAsia="Times New Roman" w:hAnsi="Times New Roman" w:cs="Times New Roman"/>
          <w:color w:val="000000"/>
          <w:sz w:val="24"/>
          <w:szCs w:val="24"/>
          <w:lang w:eastAsia="ru-RU"/>
        </w:rPr>
        <w:t>.</w:t>
      </w:r>
    </w:p>
    <w:p w:rsidR="00456BAD" w:rsidRDefault="00456BAD" w:rsidP="000C2F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67A9" w:rsidRDefault="009E67A9" w:rsidP="000C2F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67A9" w:rsidRDefault="009E67A9" w:rsidP="000C2F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67A9" w:rsidRDefault="009E67A9" w:rsidP="000C2F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74A9C" w:rsidRPr="00EA018B" w:rsidRDefault="000C2F4E" w:rsidP="00EA018B">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1.1.8. </w:t>
      </w:r>
      <w:r w:rsidR="00774A9C" w:rsidRPr="00774A9C">
        <w:rPr>
          <w:rFonts w:ascii="Times New Roman" w:eastAsia="Times New Roman" w:hAnsi="Times New Roman" w:cs="Times New Roman"/>
          <w:b/>
          <w:bCs/>
          <w:color w:val="000000"/>
          <w:sz w:val="28"/>
          <w:szCs w:val="28"/>
          <w:lang w:eastAsia="ru-RU"/>
        </w:rPr>
        <w:t>Формы обучения</w:t>
      </w:r>
      <w:r>
        <w:rPr>
          <w:rFonts w:ascii="Times New Roman" w:eastAsia="Times New Roman" w:hAnsi="Times New Roman" w:cs="Times New Roman"/>
          <w:b/>
          <w:bCs/>
          <w:color w:val="000000"/>
          <w:sz w:val="28"/>
          <w:szCs w:val="28"/>
          <w:lang w:eastAsia="ru-RU"/>
        </w:rPr>
        <w:t xml:space="preserve">. </w:t>
      </w:r>
      <w:r w:rsidRPr="000C2F4E">
        <w:rPr>
          <w:rFonts w:ascii="Times New Roman" w:eastAsia="Times New Roman" w:hAnsi="Times New Roman" w:cs="Times New Roman"/>
          <w:b/>
          <w:bCs/>
          <w:iCs/>
          <w:color w:val="000000"/>
          <w:sz w:val="28"/>
          <w:szCs w:val="28"/>
          <w:lang w:eastAsia="ru-RU"/>
        </w:rPr>
        <w:t>Формы занятий</w:t>
      </w:r>
    </w:p>
    <w:p w:rsidR="000C2F4E" w:rsidRPr="00EA018B" w:rsidRDefault="00774A9C" w:rsidP="00EA018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C2F4E">
        <w:rPr>
          <w:rFonts w:ascii="Times New Roman" w:eastAsia="Times New Roman" w:hAnsi="Times New Roman" w:cs="Times New Roman"/>
          <w:b/>
          <w:i/>
          <w:color w:val="000000"/>
          <w:sz w:val="24"/>
          <w:szCs w:val="24"/>
          <w:lang w:eastAsia="ru-RU"/>
        </w:rPr>
        <w:t>Форма обучения</w:t>
      </w:r>
      <w:r w:rsidRPr="00C77DDD">
        <w:rPr>
          <w:rFonts w:ascii="Times New Roman" w:eastAsia="Times New Roman" w:hAnsi="Times New Roman" w:cs="Times New Roman"/>
          <w:color w:val="000000"/>
          <w:sz w:val="24"/>
          <w:szCs w:val="24"/>
          <w:lang w:eastAsia="ru-RU"/>
        </w:rPr>
        <w:t xml:space="preserve"> — очная.</w:t>
      </w:r>
    </w:p>
    <w:p w:rsidR="000C2F4E" w:rsidRPr="000C2F4E" w:rsidRDefault="000C2F4E" w:rsidP="000C2F4E">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0C2F4E">
        <w:rPr>
          <w:rFonts w:ascii="Times New Roman" w:eastAsia="Times New Roman" w:hAnsi="Times New Roman" w:cs="Times New Roman"/>
          <w:b/>
          <w:bCs/>
          <w:i/>
          <w:iCs/>
          <w:color w:val="000000"/>
          <w:sz w:val="24"/>
          <w:szCs w:val="24"/>
          <w:lang w:eastAsia="ru-RU"/>
        </w:rPr>
        <w:t>Формы занятий</w:t>
      </w:r>
    </w:p>
    <w:p w:rsidR="000C2F4E" w:rsidRDefault="000C2F4E" w:rsidP="000C2F4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Деловые</w:t>
      </w:r>
    </w:p>
    <w:p w:rsidR="000C2F4E" w:rsidRDefault="000C2F4E" w:rsidP="000C2F4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Сюжетно-ролевые игры</w:t>
      </w:r>
    </w:p>
    <w:p w:rsidR="000C2F4E" w:rsidRDefault="000C2F4E" w:rsidP="000C2F4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w:t>
      </w:r>
      <w:r w:rsidRPr="001F70D4">
        <w:rPr>
          <w:rFonts w:ascii="Times New Roman" w:eastAsia="Times New Roman" w:hAnsi="Times New Roman" w:cs="Times New Roman"/>
          <w:color w:val="000000"/>
          <w:sz w:val="24"/>
          <w:szCs w:val="24"/>
          <w:lang w:eastAsia="ru-RU"/>
        </w:rPr>
        <w:t>ематическ</w:t>
      </w:r>
      <w:r>
        <w:rPr>
          <w:rFonts w:ascii="Times New Roman" w:eastAsia="Times New Roman" w:hAnsi="Times New Roman" w:cs="Times New Roman"/>
          <w:color w:val="000000"/>
          <w:sz w:val="24"/>
          <w:szCs w:val="24"/>
          <w:lang w:eastAsia="ru-RU"/>
        </w:rPr>
        <w:t>ие занятия</w:t>
      </w:r>
    </w:p>
    <w:p w:rsidR="000C2F4E" w:rsidRDefault="000C2F4E" w:rsidP="000C2F4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Беседы</w:t>
      </w:r>
    </w:p>
    <w:p w:rsidR="000C2F4E" w:rsidRDefault="000C2F4E" w:rsidP="0000672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F70D4">
        <w:rPr>
          <w:rFonts w:ascii="Times New Roman" w:eastAsia="Times New Roman" w:hAnsi="Times New Roman" w:cs="Times New Roman"/>
          <w:color w:val="000000"/>
          <w:sz w:val="24"/>
          <w:szCs w:val="24"/>
          <w:lang w:eastAsia="ru-RU"/>
        </w:rPr>
        <w:t>ИКТ.</w:t>
      </w:r>
    </w:p>
    <w:p w:rsidR="000517D4" w:rsidRPr="0083546E" w:rsidRDefault="000517D4" w:rsidP="00006726">
      <w:pPr>
        <w:shd w:val="clear" w:color="auto" w:fill="FFFFFF"/>
        <w:spacing w:after="0" w:line="240" w:lineRule="auto"/>
        <w:jc w:val="center"/>
        <w:rPr>
          <w:rFonts w:ascii="Calibri" w:eastAsia="Times New Roman" w:hAnsi="Calibri" w:cs="Times New Roman"/>
          <w:color w:val="000000"/>
          <w:sz w:val="24"/>
          <w:szCs w:val="24"/>
          <w:lang w:eastAsia="ru-RU"/>
        </w:rPr>
      </w:pPr>
    </w:p>
    <w:p w:rsidR="00C77DDD" w:rsidRPr="00EA018B" w:rsidRDefault="000C2F4E" w:rsidP="00EA018B">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t>1.1.9.</w:t>
      </w:r>
      <w:r w:rsidR="00774A9C" w:rsidRPr="00774A9C">
        <w:rPr>
          <w:rFonts w:ascii="Times New Roman" w:eastAsia="Times New Roman" w:hAnsi="Times New Roman" w:cs="Times New Roman"/>
          <w:b/>
          <w:bCs/>
          <w:color w:val="000000"/>
          <w:sz w:val="28"/>
          <w:szCs w:val="28"/>
          <w:lang w:eastAsia="ru-RU"/>
        </w:rPr>
        <w:t xml:space="preserve"> О</w:t>
      </w:r>
      <w:r>
        <w:rPr>
          <w:rFonts w:ascii="Times New Roman" w:eastAsia="Times New Roman" w:hAnsi="Times New Roman" w:cs="Times New Roman"/>
          <w:b/>
          <w:bCs/>
          <w:color w:val="000000"/>
          <w:sz w:val="28"/>
          <w:szCs w:val="28"/>
          <w:lang w:eastAsia="ru-RU"/>
        </w:rPr>
        <w:t>тличительные  о</w:t>
      </w:r>
      <w:r w:rsidR="00774A9C" w:rsidRPr="00774A9C">
        <w:rPr>
          <w:rFonts w:ascii="Times New Roman" w:eastAsia="Times New Roman" w:hAnsi="Times New Roman" w:cs="Times New Roman"/>
          <w:b/>
          <w:bCs/>
          <w:color w:val="000000"/>
          <w:sz w:val="28"/>
          <w:szCs w:val="28"/>
          <w:lang w:eastAsia="ru-RU"/>
        </w:rPr>
        <w:t xml:space="preserve">собенности </w:t>
      </w:r>
      <w:r>
        <w:rPr>
          <w:rFonts w:ascii="Times New Roman" w:eastAsia="Times New Roman" w:hAnsi="Times New Roman" w:cs="Times New Roman"/>
          <w:b/>
          <w:bCs/>
          <w:color w:val="000000"/>
          <w:sz w:val="28"/>
          <w:szCs w:val="28"/>
          <w:lang w:eastAsia="ru-RU"/>
        </w:rPr>
        <w:t>Программы</w:t>
      </w:r>
    </w:p>
    <w:p w:rsidR="00EA018B" w:rsidRDefault="00EA018B" w:rsidP="00C77D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74A9C" w:rsidRPr="00C77DDD" w:rsidRDefault="00774A9C" w:rsidP="00C77DDD">
      <w:pPr>
        <w:shd w:val="clear" w:color="auto" w:fill="FFFFFF"/>
        <w:spacing w:after="0" w:line="240" w:lineRule="auto"/>
        <w:jc w:val="both"/>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Набор детей в кружок — свободный. Программа предусматривает индивидуальные, подгрупповые и групповые формы работы с детьми. Состав группы -10 человек.</w:t>
      </w:r>
      <w:r w:rsidRPr="00C77DDD">
        <w:rPr>
          <w:rFonts w:ascii="Times New Roman" w:eastAsia="Times New Roman" w:hAnsi="Times New Roman" w:cs="Times New Roman"/>
          <w:b/>
          <w:bCs/>
          <w:color w:val="000000"/>
          <w:sz w:val="24"/>
          <w:szCs w:val="24"/>
          <w:lang w:eastAsia="ru-RU"/>
        </w:rPr>
        <w:t> </w:t>
      </w:r>
    </w:p>
    <w:p w:rsidR="00774A9C" w:rsidRPr="00C77DDD" w:rsidRDefault="00774A9C" w:rsidP="00C77DDD">
      <w:pPr>
        <w:shd w:val="clear" w:color="auto" w:fill="FFFFFF"/>
        <w:spacing w:after="0" w:line="240" w:lineRule="auto"/>
        <w:jc w:val="both"/>
        <w:rPr>
          <w:rFonts w:ascii="Calibri" w:eastAsia="Times New Roman" w:hAnsi="Calibri" w:cs="Times New Roman"/>
          <w:color w:val="000000"/>
          <w:sz w:val="24"/>
          <w:szCs w:val="24"/>
          <w:lang w:eastAsia="ru-RU"/>
        </w:rPr>
      </w:pPr>
      <w:r w:rsidRPr="00C77DDD">
        <w:rPr>
          <w:rFonts w:ascii="Times New Roman" w:eastAsia="Times New Roman" w:hAnsi="Times New Roman" w:cs="Times New Roman"/>
          <w:color w:val="000000"/>
          <w:sz w:val="24"/>
          <w:szCs w:val="24"/>
          <w:lang w:eastAsia="ru-RU"/>
        </w:rPr>
        <w:t>Основной формой работы являются занятия, которые составлены с учетом возрастных, физиологических, психологических и познавательных особенностей детей.</w:t>
      </w:r>
    </w:p>
    <w:p w:rsidR="00C77DDD" w:rsidRDefault="00C77DDD" w:rsidP="00774A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D6DAD" w:rsidRDefault="00B9446F" w:rsidP="00DD6DA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8"/>
          <w:szCs w:val="28"/>
          <w:lang w:eastAsia="ru-RU"/>
        </w:rPr>
        <w:t xml:space="preserve">1.1.10. </w:t>
      </w:r>
      <w:r w:rsidR="00DD6DAD" w:rsidRPr="00DD6DAD">
        <w:rPr>
          <w:rFonts w:ascii="Times New Roman" w:eastAsia="Times New Roman" w:hAnsi="Times New Roman" w:cs="Times New Roman"/>
          <w:b/>
          <w:bCs/>
          <w:color w:val="000000"/>
          <w:sz w:val="28"/>
          <w:szCs w:val="28"/>
          <w:lang w:eastAsia="ru-RU"/>
        </w:rPr>
        <w:t>Социально-психологические условия реализации образовательной программы</w:t>
      </w:r>
    </w:p>
    <w:p w:rsidR="00EA018B" w:rsidRPr="00DD6DAD" w:rsidRDefault="00EA018B" w:rsidP="00DD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D6DAD" w:rsidRPr="00DD6DAD" w:rsidRDefault="00DD6DAD" w:rsidP="00DD6D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D6DAD">
        <w:rPr>
          <w:rFonts w:ascii="Times New Roman" w:eastAsia="Times New Roman" w:hAnsi="Times New Roman" w:cs="Times New Roman"/>
          <w:b/>
          <w:bCs/>
          <w:color w:val="000000"/>
          <w:sz w:val="24"/>
          <w:szCs w:val="24"/>
          <w:lang w:eastAsia="ru-RU"/>
        </w:rPr>
        <w:t>Социально-психологические условия реализации образовательной программы</w:t>
      </w:r>
      <w:r>
        <w:rPr>
          <w:rFonts w:ascii="Times New Roman" w:eastAsia="Times New Roman" w:hAnsi="Times New Roman" w:cs="Times New Roman"/>
          <w:b/>
          <w:bCs/>
          <w:color w:val="000000"/>
          <w:sz w:val="24"/>
          <w:szCs w:val="24"/>
          <w:lang w:eastAsia="ru-RU"/>
        </w:rPr>
        <w:t xml:space="preserve"> обеспечивают</w:t>
      </w:r>
      <w:r w:rsidRPr="00680D71">
        <w:rPr>
          <w:rFonts w:ascii="Times New Roman" w:eastAsia="Times New Roman" w:hAnsi="Times New Roman" w:cs="Times New Roman"/>
          <w:b/>
          <w:bCs/>
          <w:color w:val="000000"/>
          <w:sz w:val="24"/>
          <w:szCs w:val="24"/>
          <w:lang w:eastAsia="ru-RU"/>
        </w:rPr>
        <w:t>:</w:t>
      </w:r>
    </w:p>
    <w:p w:rsidR="00DD6DAD" w:rsidRPr="00680D71" w:rsidRDefault="00DD6DAD" w:rsidP="00DD6DAD">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 учет специфики возрастного психофизического развития дошкольника;</w:t>
      </w:r>
    </w:p>
    <w:p w:rsidR="00DD6DAD" w:rsidRPr="00680D71" w:rsidRDefault="00DD6DAD" w:rsidP="00DD6DAD">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DD6DAD" w:rsidRPr="00680D71" w:rsidRDefault="00DD6DAD" w:rsidP="00DD6DAD">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DD6DAD" w:rsidRPr="00586118" w:rsidRDefault="00DD6DAD" w:rsidP="00586118">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 формирование коммуникативных навыков в разновозрастной среде и среде сверстников.</w:t>
      </w:r>
    </w:p>
    <w:p w:rsidR="00133E24" w:rsidRDefault="00133E24" w:rsidP="008F6B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74A9C" w:rsidRPr="00774A9C" w:rsidRDefault="000D07C7" w:rsidP="001F70D4">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1.1.11. </w:t>
      </w:r>
      <w:r w:rsidR="00774A9C" w:rsidRPr="00774A9C">
        <w:rPr>
          <w:rFonts w:ascii="Times New Roman" w:eastAsia="Times New Roman" w:hAnsi="Times New Roman" w:cs="Times New Roman"/>
          <w:b/>
          <w:bCs/>
          <w:color w:val="000000"/>
          <w:sz w:val="28"/>
          <w:szCs w:val="28"/>
          <w:lang w:eastAsia="ru-RU"/>
        </w:rPr>
        <w:t>Способы и направления поддержки детской инициативы.</w:t>
      </w:r>
    </w:p>
    <w:p w:rsidR="00774A9C" w:rsidRPr="001F70D4" w:rsidRDefault="00774A9C" w:rsidP="000D07C7">
      <w:pPr>
        <w:shd w:val="clear" w:color="auto" w:fill="FFFFFF"/>
        <w:spacing w:after="0" w:line="240" w:lineRule="auto"/>
        <w:jc w:val="both"/>
        <w:rPr>
          <w:rFonts w:ascii="Calibri" w:eastAsia="Times New Roman" w:hAnsi="Calibri" w:cs="Times New Roman"/>
          <w:color w:val="000000"/>
          <w:sz w:val="24"/>
          <w:szCs w:val="24"/>
          <w:lang w:eastAsia="ru-RU"/>
        </w:rPr>
      </w:pPr>
      <w:r w:rsidRPr="00774A9C">
        <w:rPr>
          <w:rFonts w:ascii="Times New Roman" w:eastAsia="Times New Roman" w:hAnsi="Times New Roman" w:cs="Times New Roman"/>
          <w:color w:val="000000"/>
          <w:sz w:val="28"/>
          <w:szCs w:val="28"/>
          <w:lang w:eastAsia="ru-RU"/>
        </w:rPr>
        <w:t>        </w:t>
      </w:r>
      <w:r w:rsidRPr="001F70D4">
        <w:rPr>
          <w:rFonts w:ascii="Times New Roman" w:eastAsia="Times New Roman" w:hAnsi="Times New Roman" w:cs="Times New Roman"/>
          <w:color w:val="000000"/>
          <w:sz w:val="24"/>
          <w:szCs w:val="24"/>
          <w:lang w:eastAsia="ru-RU"/>
        </w:rPr>
        <w:t>Одно из основных принципов дошкольного образования – поддержка инициативы детей в различных видах деятельности. Инициатива – внутреннее побуждение к новым формам деятельности, предприимчивости. Для инициативной личности ребенка характерны: произвольность поведения, самостоятельность, развитие эмоционально – волевой сферы, инициатива в различных видах деятельности, творческий подход, высокий уровень способностей, активность.</w:t>
      </w:r>
    </w:p>
    <w:p w:rsidR="00774A9C" w:rsidRPr="001F70D4" w:rsidRDefault="00774A9C" w:rsidP="000D07C7">
      <w:pPr>
        <w:shd w:val="clear" w:color="auto" w:fill="FFFFFF"/>
        <w:spacing w:after="0" w:line="240" w:lineRule="auto"/>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color w:val="000000"/>
          <w:sz w:val="24"/>
          <w:szCs w:val="24"/>
          <w:lang w:eastAsia="ru-RU"/>
        </w:rPr>
        <w:t>        Детская инициатива поддерживается посредством методов и приемов, используемых в  педагогической практике.</w:t>
      </w:r>
    </w:p>
    <w:p w:rsidR="00774A9C" w:rsidRPr="001F70D4" w:rsidRDefault="00774A9C" w:rsidP="001F70D4">
      <w:pPr>
        <w:shd w:val="clear" w:color="auto" w:fill="FFFFFF"/>
        <w:spacing w:after="0" w:line="240" w:lineRule="auto"/>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b/>
          <w:bCs/>
          <w:i/>
          <w:iCs/>
          <w:color w:val="000000"/>
          <w:sz w:val="24"/>
          <w:szCs w:val="24"/>
          <w:lang w:eastAsia="ru-RU"/>
        </w:rPr>
        <w:t>Традиционные методы поддержки детской инициативы:</w:t>
      </w: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color w:val="000000"/>
          <w:sz w:val="24"/>
          <w:szCs w:val="24"/>
          <w:lang w:eastAsia="ru-RU"/>
        </w:rPr>
        <w:t>наглядные, практические, словесные.</w:t>
      </w:r>
    </w:p>
    <w:p w:rsidR="00774A9C" w:rsidRPr="001F70D4" w:rsidRDefault="00774A9C" w:rsidP="001F70D4">
      <w:pPr>
        <w:shd w:val="clear" w:color="auto" w:fill="FFFFFF"/>
        <w:spacing w:after="0" w:line="240" w:lineRule="auto"/>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b/>
          <w:bCs/>
          <w:i/>
          <w:iCs/>
          <w:color w:val="000000"/>
          <w:sz w:val="24"/>
          <w:szCs w:val="24"/>
          <w:lang w:eastAsia="ru-RU"/>
        </w:rPr>
        <w:t>Нетрадиционные методы поддержки детской инициативы:</w:t>
      </w:r>
      <w:r w:rsidRPr="001F70D4">
        <w:rPr>
          <w:rFonts w:ascii="Times New Roman" w:eastAsia="Times New Roman" w:hAnsi="Times New Roman" w:cs="Times New Roman"/>
          <w:b/>
          <w:bCs/>
          <w:color w:val="000000"/>
          <w:sz w:val="24"/>
          <w:szCs w:val="24"/>
          <w:lang w:eastAsia="ru-RU"/>
        </w:rPr>
        <w:t> </w:t>
      </w:r>
      <w:r w:rsidRPr="001F70D4">
        <w:rPr>
          <w:rFonts w:ascii="Times New Roman" w:eastAsia="Times New Roman" w:hAnsi="Times New Roman" w:cs="Times New Roman"/>
          <w:color w:val="000000"/>
          <w:sz w:val="24"/>
          <w:szCs w:val="24"/>
          <w:lang w:eastAsia="ru-RU"/>
        </w:rPr>
        <w:t>снятие эмоционального напряжения, оказание практической помощи; создание и сохранение каждому ребенку своего пространства; помощь советом и вопросом, непосредственное включение педагога в игру, целесообразное сочетание разных видов деятельности с разной степенью интенсивности в целях предотвращения детской утомляемости, учет индивидуальных особенностей детей.</w:t>
      </w:r>
    </w:p>
    <w:p w:rsidR="00774A9C" w:rsidRPr="001F70D4" w:rsidRDefault="00774A9C" w:rsidP="001F70D4">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F70D4">
        <w:rPr>
          <w:rFonts w:ascii="Times New Roman" w:eastAsia="Times New Roman" w:hAnsi="Times New Roman" w:cs="Times New Roman"/>
          <w:color w:val="000000"/>
          <w:sz w:val="24"/>
          <w:szCs w:val="24"/>
          <w:lang w:eastAsia="ru-RU"/>
        </w:rPr>
        <w:t>Каждое занятие условно разбивается на 3 части, которые составляют в комплексе целостное занятие.</w:t>
      </w:r>
    </w:p>
    <w:p w:rsidR="00586118" w:rsidRPr="008865C5" w:rsidRDefault="00586118" w:rsidP="008865C5">
      <w:pPr>
        <w:shd w:val="clear" w:color="auto" w:fill="FFFFFF"/>
        <w:spacing w:after="0" w:line="240" w:lineRule="auto"/>
        <w:ind w:hanging="720"/>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1.1.12. </w:t>
      </w:r>
      <w:r w:rsidRPr="00774A9C">
        <w:rPr>
          <w:rFonts w:ascii="Times New Roman" w:eastAsia="Times New Roman" w:hAnsi="Times New Roman" w:cs="Times New Roman"/>
          <w:b/>
          <w:bCs/>
          <w:color w:val="000000"/>
          <w:sz w:val="28"/>
          <w:szCs w:val="28"/>
          <w:shd w:val="clear" w:color="auto" w:fill="FFFFFF"/>
          <w:lang w:eastAsia="ru-RU"/>
        </w:rPr>
        <w:t>Организационно-педагогические условия реализации дополнительной общеразвивающей программы.</w:t>
      </w:r>
    </w:p>
    <w:p w:rsidR="00586118" w:rsidRPr="00680D71" w:rsidRDefault="00586118" w:rsidP="008865C5">
      <w:pPr>
        <w:shd w:val="clear" w:color="auto" w:fill="FFFFFF"/>
        <w:spacing w:after="0" w:line="240" w:lineRule="auto"/>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w:t>
      </w:r>
    </w:p>
    <w:p w:rsidR="00586118" w:rsidRPr="00680D71" w:rsidRDefault="00586118" w:rsidP="00586118">
      <w:pPr>
        <w:numPr>
          <w:ilvl w:val="0"/>
          <w:numId w:val="34"/>
        </w:numPr>
        <w:shd w:val="clear" w:color="auto" w:fill="FFFFFF"/>
        <w:spacing w:after="0" w:line="240" w:lineRule="auto"/>
        <w:ind w:left="360"/>
        <w:jc w:val="both"/>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Федеральный закон от 29.12.2012г. № 273 –ФЗ «Об образовании в Российской Федерации».</w:t>
      </w:r>
    </w:p>
    <w:p w:rsidR="00586118" w:rsidRPr="00680D71" w:rsidRDefault="00586118" w:rsidP="00586118">
      <w:pPr>
        <w:numPr>
          <w:ilvl w:val="0"/>
          <w:numId w:val="34"/>
        </w:numPr>
        <w:shd w:val="clear" w:color="auto" w:fill="FFFFFF"/>
        <w:spacing w:after="0" w:line="240" w:lineRule="auto"/>
        <w:ind w:left="360"/>
        <w:jc w:val="both"/>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86118" w:rsidRPr="00680D71" w:rsidRDefault="00586118" w:rsidP="00586118">
      <w:pPr>
        <w:numPr>
          <w:ilvl w:val="0"/>
          <w:numId w:val="34"/>
        </w:numPr>
        <w:shd w:val="clear" w:color="auto" w:fill="FFFFFF"/>
        <w:spacing w:after="0" w:line="240" w:lineRule="auto"/>
        <w:ind w:left="360"/>
        <w:jc w:val="both"/>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Федеральные государственные  образовательные стандарты дошкольного образования. Приказ Минобрнауки России от 17.10.2013г. №1155 «Об утверждении Федерального государственного образовательного стандарта дошкольного образования».</w:t>
      </w:r>
    </w:p>
    <w:p w:rsidR="00586118" w:rsidRPr="00680D71" w:rsidRDefault="00586118" w:rsidP="00586118">
      <w:pPr>
        <w:numPr>
          <w:ilvl w:val="0"/>
          <w:numId w:val="34"/>
        </w:numPr>
        <w:shd w:val="clear" w:color="auto" w:fill="FFFFFF"/>
        <w:spacing w:after="0" w:line="240" w:lineRule="auto"/>
        <w:ind w:left="360"/>
        <w:jc w:val="both"/>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Санитарно – эпидемиологические правила и нормативы Сан ПиН2.4.1. 3049 -13 «Санитарно – эпидемиологические требования к устройству, содержанию и организации режима работы в дошкольных образовательных организациях».</w:t>
      </w:r>
    </w:p>
    <w:p w:rsidR="00586118" w:rsidRPr="00680D71" w:rsidRDefault="00586118" w:rsidP="00586118">
      <w:pPr>
        <w:numPr>
          <w:ilvl w:val="0"/>
          <w:numId w:val="34"/>
        </w:numPr>
        <w:shd w:val="clear" w:color="auto" w:fill="FFFFFF"/>
        <w:spacing w:after="0" w:line="240" w:lineRule="auto"/>
        <w:ind w:left="360"/>
        <w:jc w:val="both"/>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Устав МДОУ «Колосок»  п.Пречистое.</w:t>
      </w:r>
    </w:p>
    <w:p w:rsidR="008865C5" w:rsidRDefault="008865C5" w:rsidP="008865C5">
      <w:pPr>
        <w:shd w:val="clear" w:color="auto" w:fill="FFFFFF"/>
        <w:spacing w:after="0" w:line="240" w:lineRule="auto"/>
        <w:ind w:left="360"/>
        <w:jc w:val="both"/>
        <w:rPr>
          <w:rFonts w:ascii="Calibri" w:eastAsia="Times New Roman" w:hAnsi="Calibri" w:cs="Times New Roman"/>
          <w:color w:val="000000"/>
          <w:sz w:val="24"/>
          <w:szCs w:val="24"/>
          <w:lang w:eastAsia="ru-RU"/>
        </w:rPr>
      </w:pPr>
    </w:p>
    <w:p w:rsidR="00586118" w:rsidRPr="00680D71" w:rsidRDefault="00586118" w:rsidP="008865C5">
      <w:pPr>
        <w:shd w:val="clear" w:color="auto" w:fill="FFFFFF"/>
        <w:spacing w:after="0" w:line="240" w:lineRule="auto"/>
        <w:ind w:left="12"/>
        <w:jc w:val="both"/>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0517D4" w:rsidRDefault="000517D4" w:rsidP="00133E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74A9C" w:rsidRPr="00774A9C" w:rsidRDefault="000D07C7" w:rsidP="00133E24">
      <w:pPr>
        <w:shd w:val="clear" w:color="auto" w:fill="FFFFFF"/>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1.2. </w:t>
      </w:r>
      <w:r w:rsidR="00774A9C" w:rsidRPr="00774A9C">
        <w:rPr>
          <w:rFonts w:ascii="Times New Roman" w:eastAsia="Times New Roman" w:hAnsi="Times New Roman" w:cs="Times New Roman"/>
          <w:b/>
          <w:bCs/>
          <w:color w:val="000000"/>
          <w:sz w:val="28"/>
          <w:szCs w:val="28"/>
          <w:lang w:eastAsia="ru-RU"/>
        </w:rPr>
        <w:t>Планируемые результаты</w:t>
      </w:r>
    </w:p>
    <w:p w:rsidR="00133E24" w:rsidRDefault="00133E24" w:rsidP="00774A9C">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p>
    <w:p w:rsidR="00774A9C" w:rsidRPr="00133E24" w:rsidRDefault="00774A9C" w:rsidP="00133E24">
      <w:pPr>
        <w:shd w:val="clear" w:color="auto" w:fill="FFFFFF"/>
        <w:spacing w:after="0" w:line="240" w:lineRule="auto"/>
        <w:ind w:firstLine="360"/>
        <w:jc w:val="both"/>
        <w:rPr>
          <w:rFonts w:ascii="Calibri" w:eastAsia="Times New Roman" w:hAnsi="Calibri" w:cs="Times New Roman"/>
          <w:color w:val="000000"/>
          <w:sz w:val="24"/>
          <w:szCs w:val="24"/>
          <w:lang w:eastAsia="ru-RU"/>
        </w:rPr>
      </w:pPr>
      <w:r w:rsidRPr="00133E24">
        <w:rPr>
          <w:rFonts w:ascii="Times New Roman" w:eastAsia="Times New Roman" w:hAnsi="Times New Roman" w:cs="Times New Roman"/>
          <w:color w:val="000000"/>
          <w:sz w:val="24"/>
          <w:szCs w:val="24"/>
          <w:lang w:eastAsia="ru-RU"/>
        </w:rPr>
        <w:t>В конце реализации программы планируется сформировать у детей следующие  понятия и представления:</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Деньги не появляются сами собой, а зарабатываются.</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Сначала зарабатываем – потом тратим: соответственно, чем больше зарабатываешь и разумнее тратишь, тем больше можешь купить.</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Деньги любят счет (дети должны уметь считать деньги, например, сдачу в магазине, деньги, которые они могут потратить в магазине).</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Финансы нужно планировать</w:t>
      </w:r>
      <w:r w:rsidRPr="00133E24">
        <w:rPr>
          <w:rFonts w:ascii="Times New Roman" w:eastAsia="Times New Roman" w:hAnsi="Times New Roman" w:cs="Times New Roman"/>
          <w:b/>
          <w:bCs/>
          <w:color w:val="000000"/>
          <w:sz w:val="24"/>
          <w:szCs w:val="24"/>
          <w:lang w:eastAsia="ru-RU"/>
        </w:rPr>
        <w:t> </w:t>
      </w:r>
      <w:r w:rsidRPr="00133E24">
        <w:rPr>
          <w:rFonts w:ascii="Times New Roman" w:eastAsia="Times New Roman" w:hAnsi="Times New Roman" w:cs="Times New Roman"/>
          <w:color w:val="000000"/>
          <w:sz w:val="24"/>
          <w:szCs w:val="24"/>
          <w:lang w:eastAsia="ru-RU"/>
        </w:rPr>
        <w:t>(приучаем вести учет доходов и расходов в краткосрочном периоде).</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Твои деньги бывают объектом чужого интереса (дети должны знать элементарные правила финансовой безопасности).</w:t>
      </w:r>
    </w:p>
    <w:p w:rsidR="00774A9C" w:rsidRPr="00133E24" w:rsidRDefault="00774A9C" w:rsidP="00133E24">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133E24" w:rsidRPr="000D07C7" w:rsidRDefault="00774A9C" w:rsidP="00774A9C">
      <w:pPr>
        <w:numPr>
          <w:ilvl w:val="0"/>
          <w:numId w:val="33"/>
        </w:numPr>
        <w:shd w:val="clear" w:color="auto" w:fill="FFFFFF"/>
        <w:spacing w:after="0" w:line="240" w:lineRule="auto"/>
        <w:ind w:left="1070"/>
        <w:jc w:val="both"/>
        <w:rPr>
          <w:rFonts w:ascii="Calibri" w:eastAsia="Times New Roman" w:hAnsi="Calibri" w:cs="Arial"/>
          <w:color w:val="000000"/>
          <w:sz w:val="24"/>
          <w:szCs w:val="24"/>
          <w:lang w:eastAsia="ru-RU"/>
        </w:rPr>
      </w:pPr>
      <w:r w:rsidRPr="00133E24">
        <w:rPr>
          <w:rFonts w:ascii="Times New Roman" w:eastAsia="Times New Roman" w:hAnsi="Times New Roman" w:cs="Times New Roman"/>
          <w:color w:val="000000"/>
          <w:sz w:val="24"/>
          <w:szCs w:val="24"/>
          <w:lang w:eastAsia="ru-RU"/>
        </w:rPr>
        <w:t>Финансы – это интересно и увлекательно.</w:t>
      </w:r>
    </w:p>
    <w:p w:rsidR="00133E24" w:rsidRDefault="00133E24" w:rsidP="00774A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74A9C" w:rsidRPr="000D07C7" w:rsidRDefault="00774A9C" w:rsidP="000D07C7">
      <w:pPr>
        <w:shd w:val="clear" w:color="auto" w:fill="FFFFFF"/>
        <w:spacing w:after="0" w:line="240" w:lineRule="auto"/>
        <w:jc w:val="center"/>
        <w:rPr>
          <w:rFonts w:ascii="Calibri" w:eastAsia="Times New Roman" w:hAnsi="Calibri" w:cs="Times New Roman"/>
          <w:color w:val="000000"/>
          <w:sz w:val="24"/>
          <w:szCs w:val="24"/>
          <w:lang w:eastAsia="ru-RU"/>
        </w:rPr>
      </w:pPr>
      <w:r w:rsidRPr="000D07C7">
        <w:rPr>
          <w:rFonts w:ascii="Times New Roman" w:eastAsia="Times New Roman" w:hAnsi="Times New Roman" w:cs="Times New Roman"/>
          <w:b/>
          <w:bCs/>
          <w:color w:val="000000"/>
          <w:sz w:val="24"/>
          <w:szCs w:val="24"/>
          <w:lang w:eastAsia="ru-RU"/>
        </w:rPr>
        <w:t>Формы подведения итогов реализации программы.</w:t>
      </w:r>
    </w:p>
    <w:p w:rsidR="00774A9C" w:rsidRPr="00BD7728" w:rsidRDefault="00774A9C" w:rsidP="00774A9C">
      <w:pPr>
        <w:shd w:val="clear" w:color="auto" w:fill="FFFFFF"/>
        <w:spacing w:after="0" w:line="240" w:lineRule="auto"/>
        <w:ind w:hanging="720"/>
        <w:rPr>
          <w:rFonts w:ascii="Calibri" w:eastAsia="Times New Roman" w:hAnsi="Calibri" w:cs="Times New Roman"/>
          <w:color w:val="000000"/>
          <w:sz w:val="24"/>
          <w:szCs w:val="24"/>
          <w:lang w:eastAsia="ru-RU"/>
        </w:rPr>
      </w:pPr>
      <w:r w:rsidRPr="00BD7728">
        <w:rPr>
          <w:rFonts w:ascii="Times New Roman" w:eastAsia="Times New Roman" w:hAnsi="Times New Roman" w:cs="Times New Roman"/>
          <w:color w:val="000000"/>
          <w:sz w:val="24"/>
          <w:szCs w:val="24"/>
          <w:lang w:eastAsia="ru-RU"/>
        </w:rPr>
        <w:t>- Развлечения, викторины по темам;</w:t>
      </w:r>
    </w:p>
    <w:p w:rsidR="00774A9C" w:rsidRPr="00BD7728" w:rsidRDefault="00774A9C" w:rsidP="00774A9C">
      <w:pPr>
        <w:shd w:val="clear" w:color="auto" w:fill="FFFFFF"/>
        <w:spacing w:after="0" w:line="240" w:lineRule="auto"/>
        <w:ind w:hanging="720"/>
        <w:rPr>
          <w:rFonts w:ascii="Calibri" w:eastAsia="Times New Roman" w:hAnsi="Calibri" w:cs="Times New Roman"/>
          <w:color w:val="000000"/>
          <w:sz w:val="24"/>
          <w:szCs w:val="24"/>
          <w:lang w:eastAsia="ru-RU"/>
        </w:rPr>
      </w:pPr>
      <w:r w:rsidRPr="00BD7728">
        <w:rPr>
          <w:rFonts w:ascii="Times New Roman" w:eastAsia="Times New Roman" w:hAnsi="Times New Roman" w:cs="Times New Roman"/>
          <w:color w:val="000000"/>
          <w:sz w:val="24"/>
          <w:szCs w:val="24"/>
          <w:lang w:eastAsia="ru-RU"/>
        </w:rPr>
        <w:t>- Откр</w:t>
      </w:r>
      <w:r w:rsidR="00B51EC4" w:rsidRPr="00BD7728">
        <w:rPr>
          <w:rFonts w:ascii="Times New Roman" w:eastAsia="Times New Roman" w:hAnsi="Times New Roman" w:cs="Times New Roman"/>
          <w:color w:val="000000"/>
          <w:sz w:val="24"/>
          <w:szCs w:val="24"/>
          <w:lang w:eastAsia="ru-RU"/>
        </w:rPr>
        <w:t>ытые мероприятия для педагогов М</w:t>
      </w:r>
      <w:r w:rsidRPr="00BD7728">
        <w:rPr>
          <w:rFonts w:ascii="Times New Roman" w:eastAsia="Times New Roman" w:hAnsi="Times New Roman" w:cs="Times New Roman"/>
          <w:color w:val="000000"/>
          <w:sz w:val="24"/>
          <w:szCs w:val="24"/>
          <w:lang w:eastAsia="ru-RU"/>
        </w:rPr>
        <w:t>ДОУ;</w:t>
      </w:r>
    </w:p>
    <w:p w:rsidR="00774A9C" w:rsidRPr="00BD7728" w:rsidRDefault="00774A9C" w:rsidP="00774A9C">
      <w:pPr>
        <w:shd w:val="clear" w:color="auto" w:fill="FFFFFF"/>
        <w:spacing w:after="0" w:line="240" w:lineRule="auto"/>
        <w:ind w:left="12" w:hanging="720"/>
        <w:rPr>
          <w:rFonts w:ascii="Calibri" w:eastAsia="Times New Roman" w:hAnsi="Calibri" w:cs="Times New Roman"/>
          <w:color w:val="000000"/>
          <w:sz w:val="24"/>
          <w:szCs w:val="24"/>
          <w:lang w:eastAsia="ru-RU"/>
        </w:rPr>
      </w:pPr>
      <w:r w:rsidRPr="00BD7728">
        <w:rPr>
          <w:rFonts w:ascii="Times New Roman" w:eastAsia="Times New Roman" w:hAnsi="Times New Roman" w:cs="Times New Roman"/>
          <w:color w:val="000000"/>
          <w:sz w:val="24"/>
          <w:szCs w:val="24"/>
          <w:lang w:eastAsia="ru-RU"/>
        </w:rPr>
        <w:t>- Мониторинг развития каждого ребенка;</w:t>
      </w:r>
    </w:p>
    <w:p w:rsidR="00774A9C" w:rsidRPr="00BD7728" w:rsidRDefault="00774A9C" w:rsidP="00774A9C">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BD7728">
        <w:rPr>
          <w:rFonts w:ascii="Times New Roman" w:eastAsia="Times New Roman" w:hAnsi="Times New Roman" w:cs="Times New Roman"/>
          <w:color w:val="000000"/>
          <w:sz w:val="24"/>
          <w:szCs w:val="24"/>
          <w:lang w:eastAsia="ru-RU"/>
        </w:rPr>
        <w:t>- Фотоотчёт о проделанной работе.</w:t>
      </w:r>
    </w:p>
    <w:p w:rsidR="00DA65BE" w:rsidRDefault="00DA65BE" w:rsidP="009E67A9">
      <w:pPr>
        <w:shd w:val="clear" w:color="auto" w:fill="FFFFFF"/>
        <w:spacing w:after="0" w:line="240" w:lineRule="auto"/>
        <w:ind w:hanging="720"/>
        <w:rPr>
          <w:rFonts w:ascii="Times New Roman" w:eastAsia="Times New Roman" w:hAnsi="Times New Roman" w:cs="Times New Roman"/>
          <w:b/>
          <w:bCs/>
          <w:color w:val="000000"/>
          <w:sz w:val="36"/>
          <w:szCs w:val="36"/>
          <w:lang w:eastAsia="ru-RU"/>
        </w:rPr>
      </w:pPr>
    </w:p>
    <w:p w:rsidR="000D07C7" w:rsidRPr="008865C5" w:rsidRDefault="008865C5" w:rsidP="00680D71">
      <w:pPr>
        <w:shd w:val="clear" w:color="auto" w:fill="FFFFFF"/>
        <w:spacing w:after="0" w:line="240" w:lineRule="auto"/>
        <w:ind w:hanging="720"/>
        <w:jc w:val="center"/>
        <w:rPr>
          <w:rFonts w:ascii="Times New Roman" w:eastAsia="Times New Roman" w:hAnsi="Times New Roman" w:cs="Times New Roman"/>
          <w:b/>
          <w:bCs/>
          <w:color w:val="000000"/>
          <w:sz w:val="36"/>
          <w:szCs w:val="36"/>
          <w:lang w:eastAsia="ru-RU"/>
        </w:rPr>
      </w:pPr>
      <w:r w:rsidRPr="008865C5">
        <w:rPr>
          <w:rFonts w:ascii="Times New Roman" w:eastAsia="Times New Roman" w:hAnsi="Times New Roman" w:cs="Times New Roman"/>
          <w:b/>
          <w:bCs/>
          <w:color w:val="000000"/>
          <w:sz w:val="36"/>
          <w:szCs w:val="36"/>
          <w:lang w:val="en-US" w:eastAsia="ru-RU"/>
        </w:rPr>
        <w:lastRenderedPageBreak/>
        <w:t>II</w:t>
      </w:r>
      <w:r w:rsidRPr="008865C5">
        <w:rPr>
          <w:rFonts w:ascii="Times New Roman" w:eastAsia="Times New Roman" w:hAnsi="Times New Roman" w:cs="Times New Roman"/>
          <w:b/>
          <w:bCs/>
          <w:color w:val="000000"/>
          <w:sz w:val="36"/>
          <w:szCs w:val="36"/>
          <w:lang w:eastAsia="ru-RU"/>
        </w:rPr>
        <w:t>. Содержательный раздел.</w:t>
      </w:r>
    </w:p>
    <w:p w:rsidR="000D07C7" w:rsidRDefault="000D07C7" w:rsidP="008865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865C5" w:rsidRDefault="008865C5" w:rsidP="008865C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2.1.Уч</w:t>
      </w:r>
      <w:r w:rsidRPr="00774A9C">
        <w:rPr>
          <w:rFonts w:ascii="Times New Roman" w:eastAsia="Times New Roman" w:hAnsi="Times New Roman" w:cs="Times New Roman"/>
          <w:b/>
          <w:bCs/>
          <w:color w:val="000000"/>
          <w:sz w:val="28"/>
          <w:szCs w:val="28"/>
          <w:lang w:eastAsia="ru-RU"/>
        </w:rPr>
        <w:t>ебный план</w:t>
      </w:r>
    </w:p>
    <w:p w:rsidR="008865C5" w:rsidRPr="00774A9C" w:rsidRDefault="008865C5" w:rsidP="008865C5">
      <w:pPr>
        <w:shd w:val="clear" w:color="auto" w:fill="FFFFFF"/>
        <w:spacing w:after="0" w:line="240" w:lineRule="auto"/>
        <w:jc w:val="center"/>
        <w:rPr>
          <w:rFonts w:ascii="Calibri" w:eastAsia="Times New Roman" w:hAnsi="Calibri" w:cs="Times New Roman"/>
          <w:color w:val="000000"/>
          <w:sz w:val="20"/>
          <w:szCs w:val="20"/>
          <w:lang w:eastAsia="ru-RU"/>
        </w:rPr>
      </w:pPr>
    </w:p>
    <w:p w:rsidR="008865C5" w:rsidRDefault="008865C5" w:rsidP="008865C5">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680D71">
        <w:rPr>
          <w:rFonts w:ascii="Times New Roman" w:eastAsia="Times New Roman" w:hAnsi="Times New Roman" w:cs="Times New Roman"/>
          <w:b/>
          <w:i/>
          <w:color w:val="000000"/>
          <w:sz w:val="28"/>
          <w:szCs w:val="28"/>
          <w:lang w:eastAsia="ru-RU"/>
        </w:rPr>
        <w:t>Объем программы составляет 1080 минут, 18 часов.</w:t>
      </w:r>
    </w:p>
    <w:p w:rsidR="008865C5" w:rsidRPr="00EB0565" w:rsidRDefault="008865C5" w:rsidP="008865C5">
      <w:pPr>
        <w:shd w:val="clear" w:color="auto" w:fill="FFFFFF"/>
        <w:spacing w:after="0" w:line="240" w:lineRule="auto"/>
        <w:jc w:val="center"/>
        <w:rPr>
          <w:rFonts w:ascii="Times New Roman" w:eastAsia="Times New Roman" w:hAnsi="Times New Roman" w:cs="Times New Roman"/>
          <w:b/>
          <w:i/>
          <w:color w:val="000000"/>
          <w:sz w:val="20"/>
          <w:szCs w:val="20"/>
          <w:lang w:eastAsia="ru-RU"/>
        </w:rPr>
      </w:pPr>
    </w:p>
    <w:tbl>
      <w:tblPr>
        <w:tblW w:w="11354" w:type="dxa"/>
        <w:tblInd w:w="-1310" w:type="dxa"/>
        <w:shd w:val="clear" w:color="auto" w:fill="FFFFFF"/>
        <w:tblCellMar>
          <w:top w:w="15" w:type="dxa"/>
          <w:left w:w="15" w:type="dxa"/>
          <w:bottom w:w="15" w:type="dxa"/>
          <w:right w:w="15" w:type="dxa"/>
        </w:tblCellMar>
        <w:tblLook w:val="04A0"/>
      </w:tblPr>
      <w:tblGrid>
        <w:gridCol w:w="1283"/>
        <w:gridCol w:w="3503"/>
        <w:gridCol w:w="2126"/>
        <w:gridCol w:w="4442"/>
      </w:tblGrid>
      <w:tr w:rsidR="008865C5" w:rsidRPr="00774A9C" w:rsidTr="00A17525">
        <w:trPr>
          <w:trHeight w:val="326"/>
        </w:trPr>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ind w:left="176" w:hanging="176"/>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Раздел</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Количество занятий</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Время</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Личное финансовое планирование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4</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120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2 часа</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2</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Роль денег в нашей жизни.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6</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180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 часа</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Семейный бюджет.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6</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180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 часа</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4</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Личный бюджет.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5</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150 мин.</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2 часа 30 мин.</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5</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Личные финансовые цели.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90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 час 30 мин.</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6</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Составление личного финансового плана.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6</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180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 часа</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7</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Защита своего личного финансового плана.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6</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180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 часа</w:t>
            </w:r>
          </w:p>
        </w:tc>
      </w:tr>
      <w:tr w:rsidR="008865C5" w:rsidRPr="00774A9C" w:rsidTr="00A17525">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Итого:</w:t>
            </w:r>
          </w:p>
        </w:tc>
        <w:tc>
          <w:tcPr>
            <w:tcW w:w="3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Arial" w:eastAsia="Times New Roman" w:hAnsi="Arial" w:cs="Arial"/>
                <w:color w:val="666666"/>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36 занятий по 30 минут</w:t>
            </w:r>
          </w:p>
        </w:tc>
        <w:tc>
          <w:tcPr>
            <w:tcW w:w="4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865C5" w:rsidRPr="00680D71" w:rsidRDefault="008865C5" w:rsidP="00A17525">
            <w:pPr>
              <w:spacing w:after="0" w:line="240" w:lineRule="auto"/>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1080 минут=</w:t>
            </w:r>
          </w:p>
          <w:p w:rsidR="008865C5" w:rsidRPr="00680D71" w:rsidRDefault="008865C5" w:rsidP="00A17525">
            <w:pPr>
              <w:spacing w:after="0" w:line="0" w:lineRule="atLeast"/>
              <w:jc w:val="center"/>
              <w:rPr>
                <w:rFonts w:ascii="Calibri" w:eastAsia="Times New Roman" w:hAnsi="Calibri" w:cs="Arial"/>
                <w:color w:val="000000"/>
                <w:sz w:val="24"/>
                <w:szCs w:val="24"/>
                <w:lang w:eastAsia="ru-RU"/>
              </w:rPr>
            </w:pPr>
            <w:r w:rsidRPr="00680D71">
              <w:rPr>
                <w:rFonts w:ascii="Times New Roman" w:eastAsia="Times New Roman" w:hAnsi="Times New Roman" w:cs="Times New Roman"/>
                <w:color w:val="000000"/>
                <w:sz w:val="24"/>
                <w:szCs w:val="24"/>
                <w:lang w:eastAsia="ru-RU"/>
              </w:rPr>
              <w:t>18 часов</w:t>
            </w:r>
          </w:p>
        </w:tc>
      </w:tr>
    </w:tbl>
    <w:p w:rsidR="000D07C7" w:rsidRDefault="000D07C7" w:rsidP="00680D71">
      <w:pPr>
        <w:shd w:val="clear" w:color="auto" w:fill="FFFFFF"/>
        <w:spacing w:after="0" w:line="240" w:lineRule="auto"/>
        <w:ind w:hanging="720"/>
        <w:jc w:val="center"/>
        <w:rPr>
          <w:rFonts w:ascii="Times New Roman" w:eastAsia="Times New Roman" w:hAnsi="Times New Roman" w:cs="Times New Roman"/>
          <w:b/>
          <w:bCs/>
          <w:color w:val="000000"/>
          <w:sz w:val="28"/>
          <w:szCs w:val="28"/>
          <w:lang w:eastAsia="ru-RU"/>
        </w:rPr>
      </w:pPr>
    </w:p>
    <w:p w:rsidR="00067908" w:rsidRPr="00680D71" w:rsidRDefault="00067908" w:rsidP="00680D71">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p>
    <w:p w:rsidR="00006726" w:rsidRDefault="00006726" w:rsidP="00006726">
      <w:pPr>
        <w:shd w:val="clear" w:color="auto" w:fill="FFFFFF"/>
        <w:spacing w:after="0" w:line="240" w:lineRule="auto"/>
        <w:jc w:val="center"/>
        <w:rPr>
          <w:rFonts w:ascii="Times New Roman" w:eastAsia="Times New Roman" w:hAnsi="Times New Roman" w:cs="Times New Roman"/>
          <w:b/>
          <w:bCs/>
          <w:color w:val="000000"/>
          <w:sz w:val="20"/>
          <w:szCs w:val="20"/>
          <w:shd w:val="clear" w:color="auto" w:fill="FFFFFF"/>
          <w:lang w:eastAsia="ru-RU"/>
        </w:rPr>
      </w:pPr>
      <w:r w:rsidRPr="00006726">
        <w:rPr>
          <w:rFonts w:ascii="Times New Roman" w:eastAsia="Times New Roman" w:hAnsi="Times New Roman" w:cs="Times New Roman"/>
          <w:b/>
          <w:color w:val="000000"/>
          <w:sz w:val="28"/>
          <w:szCs w:val="28"/>
          <w:lang w:eastAsia="ru-RU"/>
        </w:rPr>
        <w:t>2.2.</w:t>
      </w:r>
      <w:r w:rsidR="00774A9C" w:rsidRPr="00006726">
        <w:rPr>
          <w:rFonts w:ascii="Times New Roman" w:eastAsia="Times New Roman" w:hAnsi="Times New Roman" w:cs="Times New Roman"/>
          <w:b/>
          <w:color w:val="000000"/>
          <w:sz w:val="28"/>
          <w:szCs w:val="28"/>
          <w:lang w:eastAsia="ru-RU"/>
        </w:rPr>
        <w:t> </w:t>
      </w:r>
      <w:r w:rsidRPr="00774A9C">
        <w:rPr>
          <w:rFonts w:ascii="Times New Roman" w:eastAsia="Times New Roman" w:hAnsi="Times New Roman" w:cs="Times New Roman"/>
          <w:b/>
          <w:bCs/>
          <w:color w:val="000000"/>
          <w:sz w:val="28"/>
          <w:szCs w:val="28"/>
          <w:shd w:val="clear" w:color="auto" w:fill="FFFFFF"/>
          <w:lang w:eastAsia="ru-RU"/>
        </w:rPr>
        <w:t>Календарный учебный график</w:t>
      </w:r>
    </w:p>
    <w:p w:rsidR="00006726" w:rsidRPr="00BE01C5" w:rsidRDefault="00006726" w:rsidP="00006726">
      <w:pPr>
        <w:shd w:val="clear" w:color="auto" w:fill="FFFFFF"/>
        <w:spacing w:after="0" w:line="240" w:lineRule="auto"/>
        <w:jc w:val="center"/>
        <w:rPr>
          <w:rFonts w:ascii="Calibri" w:eastAsia="Times New Roman" w:hAnsi="Calibri" w:cs="Times New Roman"/>
          <w:color w:val="000000"/>
          <w:sz w:val="20"/>
          <w:szCs w:val="20"/>
          <w:lang w:eastAsia="ru-RU"/>
        </w:rPr>
      </w:pPr>
    </w:p>
    <w:tbl>
      <w:tblPr>
        <w:tblW w:w="10490" w:type="dxa"/>
        <w:jc w:val="center"/>
        <w:tblInd w:w="-459" w:type="dxa"/>
        <w:shd w:val="clear" w:color="auto" w:fill="FFFFFF"/>
        <w:tblCellMar>
          <w:top w:w="15" w:type="dxa"/>
          <w:left w:w="15" w:type="dxa"/>
          <w:bottom w:w="15" w:type="dxa"/>
          <w:right w:w="15" w:type="dxa"/>
        </w:tblCellMar>
        <w:tblLook w:val="04A0"/>
      </w:tblPr>
      <w:tblGrid>
        <w:gridCol w:w="5670"/>
        <w:gridCol w:w="1701"/>
        <w:gridCol w:w="1843"/>
        <w:gridCol w:w="1276"/>
      </w:tblGrid>
      <w:tr w:rsidR="00006726" w:rsidRPr="00BE01C5" w:rsidTr="00A17525">
        <w:trP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Продолжительность учебного года</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с 03.09.2019 – по 30.05. 2020г.</w:t>
            </w:r>
          </w:p>
        </w:tc>
      </w:tr>
      <w:tr w:rsidR="00006726" w:rsidRPr="00BE01C5" w:rsidTr="00A17525">
        <w:trP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Продолжительность образовательного процесса</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36 недель</w:t>
            </w:r>
          </w:p>
        </w:tc>
      </w:tr>
      <w:tr w:rsidR="00006726" w:rsidRPr="00BE01C5" w:rsidTr="00A17525">
        <w:trP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Режим работы</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1 раз в неделю во второй половине дня</w:t>
            </w:r>
          </w:p>
        </w:tc>
      </w:tr>
      <w:tr w:rsidR="00006726" w:rsidRPr="00BE01C5" w:rsidTr="00A17525">
        <w:trPr>
          <w:jc w:val="center"/>
        </w:trPr>
        <w:tc>
          <w:tcPr>
            <w:tcW w:w="56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Количество занятий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240" w:lineRule="auto"/>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в</w:t>
            </w:r>
          </w:p>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неделю</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в месяц</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в год</w:t>
            </w:r>
          </w:p>
        </w:tc>
      </w:tr>
      <w:tr w:rsidR="00006726" w:rsidRPr="00BE01C5" w:rsidTr="00A17525">
        <w:trPr>
          <w:jc w:val="center"/>
        </w:trPr>
        <w:tc>
          <w:tcPr>
            <w:tcW w:w="56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06726" w:rsidRPr="00BE01C5" w:rsidRDefault="00006726" w:rsidP="00A17525">
            <w:pPr>
              <w:spacing w:after="0" w:line="240" w:lineRule="auto"/>
              <w:rPr>
                <w:rFonts w:ascii="Calibri" w:eastAsia="Times New Roman" w:hAnsi="Calibri" w:cs="Arial"/>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36</w:t>
            </w:r>
          </w:p>
        </w:tc>
      </w:tr>
      <w:tr w:rsidR="00006726" w:rsidRPr="00BE01C5" w:rsidTr="00A17525">
        <w:trP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Количество часов</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30 минут (один академический час)</w:t>
            </w:r>
          </w:p>
        </w:tc>
      </w:tr>
      <w:tr w:rsidR="00006726" w:rsidRPr="00BE01C5" w:rsidTr="00A17525">
        <w:trP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Каникулы</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с 01.01.19 по 10.01.20г.</w:t>
            </w:r>
          </w:p>
        </w:tc>
      </w:tr>
      <w:tr w:rsidR="00006726" w:rsidRPr="00BE01C5" w:rsidTr="00A17525">
        <w:trPr>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Выходные</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6726" w:rsidRPr="00BE01C5" w:rsidRDefault="00006726" w:rsidP="00A17525">
            <w:pPr>
              <w:spacing w:after="0" w:line="0" w:lineRule="atLeast"/>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shd w:val="clear" w:color="auto" w:fill="FFFFFF"/>
                <w:lang w:eastAsia="ru-RU"/>
              </w:rPr>
              <w:t>Суббота, воскресенье, праздничные дни, установленные законодательством РФ.</w:t>
            </w:r>
          </w:p>
        </w:tc>
      </w:tr>
    </w:tbl>
    <w:p w:rsidR="00DA65BE" w:rsidRDefault="00DA65BE" w:rsidP="00456BA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74A9C" w:rsidRDefault="00774A9C" w:rsidP="00774A9C">
      <w:pPr>
        <w:spacing w:after="0" w:line="240" w:lineRule="auto"/>
        <w:rPr>
          <w:rFonts w:ascii="Times New Roman" w:eastAsia="Times New Roman" w:hAnsi="Times New Roman" w:cs="Times New Roman"/>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006726" w:rsidRDefault="00006726" w:rsidP="00006726">
      <w:pPr>
        <w:spacing w:after="0" w:line="240" w:lineRule="auto"/>
        <w:jc w:val="center"/>
        <w:rPr>
          <w:rFonts w:ascii="Times New Roman" w:eastAsia="Times New Roman" w:hAnsi="Times New Roman" w:cs="Times New Roman"/>
          <w:b/>
          <w:sz w:val="24"/>
          <w:szCs w:val="24"/>
          <w:lang w:eastAsia="ru-RU"/>
        </w:rPr>
      </w:pPr>
    </w:p>
    <w:p w:rsidR="00E6265A" w:rsidRPr="00006726" w:rsidRDefault="00006726" w:rsidP="00006726">
      <w:pPr>
        <w:spacing w:after="0" w:line="240" w:lineRule="auto"/>
        <w:jc w:val="center"/>
        <w:rPr>
          <w:rFonts w:ascii="Times New Roman" w:eastAsia="Times New Roman" w:hAnsi="Times New Roman" w:cs="Times New Roman"/>
          <w:b/>
          <w:vanish/>
          <w:sz w:val="28"/>
          <w:szCs w:val="28"/>
          <w:lang w:eastAsia="ru-RU"/>
        </w:rPr>
      </w:pPr>
      <w:r w:rsidRPr="00006726">
        <w:rPr>
          <w:rFonts w:ascii="Times New Roman" w:eastAsia="Times New Roman" w:hAnsi="Times New Roman" w:cs="Times New Roman"/>
          <w:b/>
          <w:sz w:val="28"/>
          <w:szCs w:val="28"/>
          <w:lang w:eastAsia="ru-RU"/>
        </w:rPr>
        <w:t>2.3.</w:t>
      </w:r>
    </w:p>
    <w:p w:rsidR="00774A9C" w:rsidRPr="00006726" w:rsidRDefault="00774A9C" w:rsidP="00EB05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06726">
        <w:rPr>
          <w:rFonts w:ascii="Times New Roman" w:eastAsia="Times New Roman" w:hAnsi="Times New Roman" w:cs="Times New Roman"/>
          <w:b/>
          <w:bCs/>
          <w:color w:val="000000"/>
          <w:sz w:val="28"/>
          <w:szCs w:val="28"/>
          <w:lang w:eastAsia="ru-RU"/>
        </w:rPr>
        <w:t>Содержание программы</w:t>
      </w:r>
    </w:p>
    <w:p w:rsidR="0031346E" w:rsidRPr="00774A9C" w:rsidRDefault="0031346E" w:rsidP="00774A9C">
      <w:pPr>
        <w:shd w:val="clear" w:color="auto" w:fill="FFFFFF"/>
        <w:spacing w:after="0" w:line="240" w:lineRule="auto"/>
        <w:jc w:val="center"/>
        <w:rPr>
          <w:rFonts w:ascii="Calibri" w:eastAsia="Times New Roman" w:hAnsi="Calibri" w:cs="Times New Roman"/>
          <w:color w:val="000000"/>
          <w:sz w:val="20"/>
          <w:szCs w:val="20"/>
          <w:lang w:eastAsia="ru-RU"/>
        </w:rPr>
      </w:pPr>
    </w:p>
    <w:tbl>
      <w:tblPr>
        <w:tblW w:w="10632" w:type="dxa"/>
        <w:tblInd w:w="-1026" w:type="dxa"/>
        <w:shd w:val="clear" w:color="auto" w:fill="FFFFFF"/>
        <w:tblCellMar>
          <w:top w:w="15" w:type="dxa"/>
          <w:left w:w="15" w:type="dxa"/>
          <w:bottom w:w="15" w:type="dxa"/>
          <w:right w:w="15" w:type="dxa"/>
        </w:tblCellMar>
        <w:tblLook w:val="04A0"/>
      </w:tblPr>
      <w:tblGrid>
        <w:gridCol w:w="1567"/>
        <w:gridCol w:w="594"/>
        <w:gridCol w:w="4218"/>
        <w:gridCol w:w="4253"/>
      </w:tblGrid>
      <w:tr w:rsidR="00774A9C" w:rsidRPr="00BE01C5" w:rsidTr="00BE01C5">
        <w:trPr>
          <w:trHeight w:val="134"/>
        </w:trPr>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134" w:lineRule="atLeast"/>
              <w:jc w:val="center"/>
              <w:rPr>
                <w:rFonts w:ascii="Calibri" w:eastAsia="Times New Roman" w:hAnsi="Calibri" w:cs="Arial"/>
                <w:b/>
                <w:color w:val="000000"/>
                <w:sz w:val="24"/>
                <w:szCs w:val="24"/>
                <w:lang w:eastAsia="ru-RU"/>
              </w:rPr>
            </w:pPr>
            <w:r w:rsidRPr="00BE01C5">
              <w:rPr>
                <w:rFonts w:ascii="Times New Roman" w:eastAsia="Times New Roman" w:hAnsi="Times New Roman" w:cs="Times New Roman"/>
                <w:b/>
                <w:color w:val="000000"/>
                <w:sz w:val="24"/>
                <w:szCs w:val="24"/>
                <w:lang w:eastAsia="ru-RU"/>
              </w:rPr>
              <w:t>Месяц</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134" w:lineRule="atLeast"/>
              <w:jc w:val="center"/>
              <w:rPr>
                <w:rFonts w:ascii="Calibri" w:eastAsia="Times New Roman" w:hAnsi="Calibri" w:cs="Arial"/>
                <w:b/>
                <w:color w:val="000000"/>
                <w:sz w:val="24"/>
                <w:szCs w:val="24"/>
                <w:lang w:eastAsia="ru-RU"/>
              </w:rPr>
            </w:pPr>
            <w:r w:rsidRPr="00BE01C5">
              <w:rPr>
                <w:rFonts w:ascii="Times New Roman" w:eastAsia="Times New Roman" w:hAnsi="Times New Roman" w:cs="Times New Roman"/>
                <w:b/>
                <w:color w:val="000000"/>
                <w:sz w:val="24"/>
                <w:szCs w:val="24"/>
                <w:lang w:eastAsia="ru-RU"/>
              </w:rPr>
              <w:t>№ п/п</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134" w:lineRule="atLeast"/>
              <w:jc w:val="center"/>
              <w:rPr>
                <w:rFonts w:ascii="Calibri" w:eastAsia="Times New Roman" w:hAnsi="Calibri" w:cs="Arial"/>
                <w:b/>
                <w:color w:val="000000"/>
                <w:sz w:val="24"/>
                <w:szCs w:val="24"/>
                <w:lang w:eastAsia="ru-RU"/>
              </w:rPr>
            </w:pPr>
            <w:r w:rsidRPr="00BE01C5">
              <w:rPr>
                <w:rFonts w:ascii="Times New Roman" w:eastAsia="Times New Roman" w:hAnsi="Times New Roman" w:cs="Times New Roman"/>
                <w:b/>
                <w:color w:val="000000"/>
                <w:sz w:val="24"/>
                <w:szCs w:val="24"/>
                <w:lang w:eastAsia="ru-RU"/>
              </w:rPr>
              <w:t>Тема и задачи занятия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134" w:lineRule="atLeast"/>
              <w:jc w:val="center"/>
              <w:rPr>
                <w:rFonts w:ascii="Calibri" w:eastAsia="Times New Roman" w:hAnsi="Calibri" w:cs="Arial"/>
                <w:b/>
                <w:color w:val="000000"/>
                <w:sz w:val="24"/>
                <w:szCs w:val="24"/>
                <w:lang w:eastAsia="ru-RU"/>
              </w:rPr>
            </w:pPr>
            <w:r w:rsidRPr="00BE01C5">
              <w:rPr>
                <w:rFonts w:ascii="Times New Roman" w:eastAsia="Times New Roman" w:hAnsi="Times New Roman" w:cs="Times New Roman"/>
                <w:b/>
                <w:color w:val="000000"/>
                <w:sz w:val="24"/>
                <w:szCs w:val="24"/>
                <w:lang w:eastAsia="ru-RU"/>
              </w:rPr>
              <w:t>Материал</w:t>
            </w:r>
          </w:p>
        </w:tc>
      </w:tr>
      <w:tr w:rsidR="00774A9C" w:rsidRPr="00774A9C" w:rsidTr="00EB0565">
        <w:trPr>
          <w:trHeight w:val="4237"/>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Сентябрь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Как появились 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представление о денежной единице.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представление о том, что деньги – универсальное и удобное средство обмена.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Учить детей, понимать назначение денег.</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Познакомить детей, с денежными единицами различных государств.</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Учить детей, решать экономические задачи.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Упражнять детей в счете.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Развивать интерес детей, к прошлому предмета.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Образцы денежных купюр в шкатулке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Морфологическая таблица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Схема-карта</w:t>
            </w:r>
          </w:p>
          <w:p w:rsidR="00774A9C" w:rsidRPr="00BE01C5" w:rsidRDefault="00774A9C" w:rsidP="00774A9C">
            <w:pPr>
              <w:spacing w:after="0" w:line="240" w:lineRule="auto"/>
              <w:rPr>
                <w:rFonts w:ascii="Calibri" w:eastAsia="Times New Roman" w:hAnsi="Calibri" w:cs="Arial"/>
                <w:color w:val="000000"/>
                <w:sz w:val="24"/>
                <w:szCs w:val="24"/>
                <w:lang w:eastAsia="ru-RU"/>
              </w:rPr>
            </w:pPr>
          </w:p>
        </w:tc>
      </w:tr>
      <w:tr w:rsidR="00774A9C" w:rsidRPr="00774A9C" w:rsidTr="00EB0565">
        <w:trPr>
          <w:trHeight w:val="2131"/>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«Бартер- обмен товарами или услугами»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Формировать представление о потребностях, как желаниях и нуждах человека; показать детям широкий спектр потребностей.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B51EC4"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w:t>
            </w:r>
            <w:r w:rsidR="00774A9C" w:rsidRPr="00BE01C5">
              <w:rPr>
                <w:rFonts w:ascii="Times New Roman" w:eastAsia="Times New Roman" w:hAnsi="Times New Roman" w:cs="Times New Roman"/>
                <w:color w:val="000000"/>
                <w:sz w:val="24"/>
                <w:szCs w:val="24"/>
                <w:lang w:eastAsia="ru-RU"/>
              </w:rPr>
              <w:t>онверты с заданиями, таблица “Потребность и профессия”, слова-отгадки на карточках, рисунки детей о потребностях человека, картины по теме “Профессии”, карточки для раскрашивания, слова “бартер”, “экономика”</w:t>
            </w:r>
          </w:p>
        </w:tc>
      </w:tr>
      <w:tr w:rsidR="00774A9C" w:rsidRPr="00774A9C" w:rsidTr="00BE01C5">
        <w:trPr>
          <w:trHeight w:val="2692"/>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люди обмениваются результатами труда при помощи денег»</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Формировать представление о потребностях, как желаниях и нуждах человека; показать детям широкий спектр потребностей.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B51EC4"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w:t>
            </w:r>
            <w:r w:rsidR="00774A9C" w:rsidRPr="00BE01C5">
              <w:rPr>
                <w:rFonts w:ascii="Times New Roman" w:eastAsia="Times New Roman" w:hAnsi="Times New Roman" w:cs="Times New Roman"/>
                <w:color w:val="000000"/>
                <w:sz w:val="24"/>
                <w:szCs w:val="24"/>
                <w:lang w:eastAsia="ru-RU"/>
              </w:rPr>
              <w:t>онверты с заданиями, таблица “Потребность и профессия”, слова-отгадки на карточках, рисунки детей о потребностях человека, картины по теме “Профессии”, карточки для раскрашивания, слова “бартер”, “экономика”</w:t>
            </w:r>
          </w:p>
        </w:tc>
      </w:tr>
      <w:tr w:rsidR="00774A9C" w:rsidRPr="00774A9C" w:rsidTr="00BE01C5">
        <w:trPr>
          <w:trHeight w:val="2134"/>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«Кем ты хочешь работать»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Закреплять представления детей о том, что такое профессия, употребление в речи слова “профессия”. Вызвать интерес к разным профессиям, к их значимости в нашей жизни.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Иллюстрации или фотографии с изображением людей различных профессий. Презентация «Профессии».</w:t>
            </w:r>
          </w:p>
        </w:tc>
      </w:tr>
      <w:tr w:rsidR="00774A9C" w:rsidRPr="00774A9C" w:rsidTr="00BE01C5">
        <w:trPr>
          <w:trHeight w:val="1604"/>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Октябрь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посчитать и проверить 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создать условия для формирования у обучающихся представлений о бюджете семьи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B51EC4">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Персональный компьютер, проектор, презентация, карточки для работы в группах.</w:t>
            </w:r>
          </w:p>
        </w:tc>
      </w:tr>
      <w:tr w:rsidR="00774A9C" w:rsidRPr="00774A9C" w:rsidTr="00BE01C5">
        <w:trPr>
          <w:trHeight w:val="3542"/>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проверить настоящие ли 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Познакомить детей с историей возникновения денег их предназначением, развивать логическое мышление, воспитывать уважительное отношение к деньгам.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Видео подборка слайдов, картинки с изображение предметов для игры «Обмен», «золотые монетки», деревянные палочки для выполнения рисунка на «золотых монетках», шапочки китайские для мальчиков и шляпки для девочек, карточки с вырезанными трафаретами иероглифов, кошельки маленькие с монетками и купюрами, большой кошелек-сумка.</w:t>
            </w:r>
          </w:p>
        </w:tc>
      </w:tr>
      <w:tr w:rsidR="00774A9C" w:rsidRPr="00774A9C" w:rsidTr="00EB0565">
        <w:trPr>
          <w:trHeight w:val="3397"/>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потратить деньги с пользой»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Воспитать умение определять и различать потребности человека: жизненно важные, духовные, семейные потребности.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Расширить представление детей о труде взрослых.</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Уметь различать товар и не товар, понимать от чего зависит цена товара.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Формировать представления о расходах семьи, понимать основные потребности семьи.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2A4016">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Проектор (презентация, мультфильм про лень</w:t>
            </w:r>
            <w:r w:rsidR="002A4016" w:rsidRPr="00BE01C5">
              <w:rPr>
                <w:rFonts w:ascii="Times New Roman" w:eastAsia="Times New Roman" w:hAnsi="Times New Roman" w:cs="Times New Roman"/>
                <w:color w:val="000000"/>
                <w:sz w:val="24"/>
                <w:szCs w:val="24"/>
                <w:lang w:eastAsia="ru-RU"/>
              </w:rPr>
              <w:t>)»,</w:t>
            </w:r>
            <w:r w:rsidRPr="00BE01C5">
              <w:rPr>
                <w:rFonts w:ascii="Times New Roman" w:eastAsia="Times New Roman" w:hAnsi="Times New Roman" w:cs="Times New Roman"/>
                <w:color w:val="000000"/>
                <w:sz w:val="24"/>
                <w:szCs w:val="24"/>
                <w:lang w:eastAsia="ru-RU"/>
              </w:rPr>
              <w:t xml:space="preserve"> логическая цепочка производства хлеба и молока (распечатанные картинки); два круга из ватмана, поделенные на сектора (для распределения семейного бюджета); день</w:t>
            </w:r>
            <w:r w:rsidR="002A4016" w:rsidRPr="00BE01C5">
              <w:rPr>
                <w:rFonts w:ascii="Times New Roman" w:eastAsia="Times New Roman" w:hAnsi="Times New Roman" w:cs="Times New Roman"/>
                <w:color w:val="000000"/>
                <w:sz w:val="24"/>
                <w:szCs w:val="24"/>
                <w:lang w:eastAsia="ru-RU"/>
              </w:rPr>
              <w:t>ги на магнитах.</w:t>
            </w:r>
          </w:p>
        </w:tc>
      </w:tr>
      <w:tr w:rsidR="00774A9C" w:rsidRPr="00774A9C" w:rsidTr="00EB0565">
        <w:trPr>
          <w:trHeight w:val="3409"/>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«Деньги  в семье»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Создать условия для ознакомления детей с финансовым понятием «семейный бюджет».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познакомить детей с некоторыми составляющими семейного бюджета: пенсия, зарплата;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дать  представление о рекламе;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пробуждать здоровый интерес к деньгам;</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формировать основы финансовой грамотности.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Магнитофон с  записью смс сообщения, предметные картинки   карточки – схемы, с изображением товаров и магазинов, атрибуты к подвижным играм, муляжи фруктов, видеокамера, модули, денежное дерево, мольберты, атрибутика сказочного леса, копилка, поощрительные призы для детей.</w:t>
            </w:r>
          </w:p>
        </w:tc>
      </w:tr>
      <w:tr w:rsidR="00774A9C" w:rsidRPr="00774A9C" w:rsidTr="00EB0565">
        <w:trPr>
          <w:trHeight w:val="3342"/>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Ноябрь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начать движение к финансовым целям»</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Познакомить детей с некоторыми составляющими семейного бюджета: пенсия, заработная плата. Дать представления о доходе и расходе семейного бюджета. Развивать мышление. Воспитывать уважительное отношение к людям, зарабатывающим деньги, членам семьи.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Магнитофон с  записью смс сообщения, предметные картинки   карточки – схемы, с изображением товаров и магазинов, атрибуты к подвижным играм, муляжи фруктов, видеокамера, модули, денежное дерево, мольберты, атрибутика сказочного леса, копилка, поощрительные призы для детей.</w:t>
            </w:r>
          </w:p>
        </w:tc>
      </w:tr>
      <w:tr w:rsidR="00774A9C" w:rsidRPr="00774A9C" w:rsidTr="00EB0565">
        <w:trPr>
          <w:trHeight w:val="2941"/>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9306A1"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xml:space="preserve">«Как «приручить </w:t>
            </w:r>
            <w:r w:rsidR="00774A9C" w:rsidRPr="00BE01C5">
              <w:rPr>
                <w:rFonts w:ascii="Times New Roman" w:eastAsia="Times New Roman" w:hAnsi="Times New Roman" w:cs="Times New Roman"/>
                <w:color w:val="000000"/>
                <w:sz w:val="24"/>
                <w:szCs w:val="24"/>
                <w:lang w:eastAsia="ru-RU"/>
              </w:rPr>
              <w:t>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магнитофон с  записью смс сообщения, предметные картинки   карточки – схемы, с изображением товаров и магазинов, атрибуты к подвижным играм, муляжи фруктов, видеокамера, модули, денежное дерево, мольберты, атрибутика сказочного леса, копилка, поощрительные призы для детей.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Картинка «Семья», «карточки – деньги», счетные палочки, лист бумаги, трафарет круга, ножницы.</w:t>
            </w:r>
          </w:p>
        </w:tc>
      </w:tr>
      <w:tr w:rsidR="00774A9C" w:rsidRPr="00774A9C" w:rsidTr="00EB0565">
        <w:trPr>
          <w:trHeight w:val="321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«Бюджет- подробное описание всех доходов и расходов»</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Создать условия для формирования у детей элементарных экономических представлений о бюджете семьи.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ознакомить ребят с экономической жизнью семьи, правилами ведения домашнего хозяйства, семейным бюджетом;</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формировать представление о структуре семейного бюджета;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Карточки-схемы, карточки с определениями новых слов ("дефицит", "экономия", "жадный", "экономный");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раздаточный материал (список товаров, список советов для экономии);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тесты, карточки с изображениями хмурого, равнодушного и веселого человечков.</w:t>
            </w:r>
          </w:p>
        </w:tc>
      </w:tr>
      <w:tr w:rsidR="00774A9C" w:rsidRPr="00774A9C" w:rsidTr="00EA725F">
        <w:trPr>
          <w:trHeight w:val="1513"/>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«Ловушки» бюджета»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представление о «ловушках» рекламах, стихийных покупках, о переплатах, о сбережении электроэнергии и воды.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Картинка «Семья», «карточки – деньги», счетные палочки, лист бумаги, трафарет круга, ножницы.</w:t>
            </w:r>
          </w:p>
        </w:tc>
      </w:tr>
      <w:tr w:rsidR="00774A9C" w:rsidRPr="00774A9C" w:rsidTr="00EA725F">
        <w:trPr>
          <w:trHeight w:val="1521"/>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Декабрь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«Найди ловушки в своем бюджете»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представление о «ловушках» рекламах, стихийных покупках, о переплатах, о сбережении электроэнергии и воды.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Картинка «Семья», «карточки – деньги», счетные палочки, лист бумаги, трафарет круга, ножницы.</w:t>
            </w:r>
          </w:p>
        </w:tc>
      </w:tr>
      <w:tr w:rsidR="00774A9C" w:rsidRPr="00774A9C" w:rsidTr="00EA725F">
        <w:trPr>
          <w:trHeight w:val="4363"/>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«выращивать» 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формировать у детей элементарные представления о денежных средствах и рациональном их использовании.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закрепить у детей знания о роли банковских учреждений в повседневной жизни людей; об организациях, в которых совершаются финансовые операции;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ознакомить детей с услугами, предоставляемыми банками гражданам;</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 формировать финансовую грамотность детей в обращении с денежными средствами.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Изображения интерьера магазина, банка, парикмахерской, почтового отделения, денежных купюр; игровое оборудование для игры в «банк».</w:t>
            </w:r>
          </w:p>
        </w:tc>
      </w:tr>
      <w:tr w:rsidR="00774A9C" w:rsidRPr="00774A9C" w:rsidTr="00EA725F">
        <w:trPr>
          <w:trHeight w:val="3792"/>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защитить наши накопления. Инфляция»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Сформировать экономическое мышление через сюжетно-ролевую игру «Магазин-Супермаркет»; добиваться правильного отношения к деньгам как предмету жизненной необходимости, воспитывать начала разумного поведения в жизненных ситуациях, связанных с деньгами.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Закрепить основные понятия: продукция, супермаркет, реклама, цена, деньги.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Воспитатель заранее готовит с детьми и родителями «Супермаркет», договаривается с ребятами об ассортименте. Чтение глав из сказки Т.А.Попова, О.И.Меньшикова: «Сказка о царице Экономике, злодейке Инфляции. Волшебном компьютере и верных друзьях».</w:t>
            </w:r>
          </w:p>
        </w:tc>
      </w:tr>
      <w:tr w:rsidR="00774A9C" w:rsidRPr="00774A9C" w:rsidTr="00EA725F">
        <w:trPr>
          <w:trHeight w:val="2751"/>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научить деньги «бегать»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обогащать словарный запас (существительными: менеджер, мерчендайзер, мини-маркет, наставник, реклама, акция, предприятие, репортаж; глаголами: продайте, привлечь, распределяет, управляет, налилось, прилагательными: сочный, спелый);</w:t>
            </w:r>
            <w:r w:rsidRPr="00BE01C5">
              <w:rPr>
                <w:rFonts w:ascii="Times New Roman" w:eastAsia="Times New Roman" w:hAnsi="Times New Roman" w:cs="Times New Roman"/>
                <w:color w:val="000000"/>
                <w:sz w:val="24"/>
                <w:szCs w:val="24"/>
                <w:lang w:eastAsia="ru-RU"/>
              </w:rPr>
              <w:br/>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муляжи фруктов и овощей, других продуктов; канцтовары, игрушки, фартуки для детей, скалки для теста, стеки, дощечки, клеенки на стол, влажные салфетки, формочки для теста, соленое тесто, видеопрезентация .</w:t>
            </w:r>
          </w:p>
        </w:tc>
      </w:tr>
      <w:tr w:rsidR="00774A9C" w:rsidRPr="00774A9C" w:rsidTr="00EA725F">
        <w:trPr>
          <w:trHeight w:val="3189"/>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Январь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«Расчеты с помощью банковской карты»</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представление детям, что банковская карта — это пластиковая карточка, связанная с индивидуальным счетом в банке, которая предоставляет возможность владельцу карты оплачивать товары и услуги, а также получать наличные в банках или банкоматах</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(банковских автоматах).</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Банковская карта, банкомат.</w:t>
            </w:r>
          </w:p>
        </w:tc>
      </w:tr>
      <w:tr w:rsidR="00774A9C" w:rsidRPr="00774A9C" w:rsidTr="00EA725F">
        <w:trPr>
          <w:trHeight w:val="3832"/>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«Расчеты с помощью интернет- банкинга»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Рассказать детям -Интернет-банкинг по-другому называется дистанционным банковским обслуживанием. Он нужен для того,чтобы сделать деньги максимально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доступными в любое время и в любой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ситуации. Если у человека есть счет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 банке, он может управлять им дистанционно, то есть не посещая банк для проведения операции.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Банковская карта, телефон, компьютер.</w:t>
            </w:r>
          </w:p>
        </w:tc>
      </w:tr>
      <w:tr w:rsidR="00774A9C" w:rsidRPr="00774A9C" w:rsidTr="00EA725F">
        <w:trPr>
          <w:trHeight w:val="3508"/>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«Платежный терминал»</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Еще один способ расчетов — платежный терминал.</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Это специальная машинка по приему купюр для оплаты. Такие терминалы есть в магазинах, поликлиниках,</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на улицах рядом с метро, в кафе и ресторанах, в развлекательных центрах.</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 помощью этих автоматов можно оплатить счета за мобильный телефон, связь, коммунальные услуги, штрафы.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6762"/>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Февраль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заставить деньги работать.инвенстирование»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что с понятием инвестирования неразрывно связано </w:t>
            </w:r>
            <w:r w:rsidRPr="00BE01C5">
              <w:rPr>
                <w:rFonts w:ascii="Times New Roman" w:eastAsia="Times New Roman" w:hAnsi="Times New Roman" w:cs="Times New Roman"/>
                <w:b/>
                <w:bCs/>
                <w:i/>
                <w:iCs/>
                <w:color w:val="000000"/>
                <w:sz w:val="24"/>
                <w:szCs w:val="24"/>
                <w:lang w:eastAsia="ru-RU"/>
              </w:rPr>
              <w:t>понятие риска</w:t>
            </w:r>
            <w:r w:rsidRPr="00BE01C5">
              <w:rPr>
                <w:rFonts w:ascii="Times New Roman" w:eastAsia="Times New Roman" w:hAnsi="Times New Roman" w:cs="Times New Roman"/>
                <w:color w:val="000000"/>
                <w:sz w:val="24"/>
                <w:szCs w:val="24"/>
                <w:lang w:eastAsia="ru-RU"/>
              </w:rPr>
              <w:t>. Никто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не может дать полной гарантии, что твои деньги будут сохранены и приумно-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жены. В отличие от варианта с банком, который гарантирует возврат твоих</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накоплений.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Обычно чем выше риск, тем выше за него вознаграждение, которое может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получить </w:t>
            </w:r>
            <w:r w:rsidRPr="00BE01C5">
              <w:rPr>
                <w:rFonts w:ascii="Times New Roman" w:eastAsia="Times New Roman" w:hAnsi="Times New Roman" w:cs="Times New Roman"/>
                <w:b/>
                <w:bCs/>
                <w:i/>
                <w:iCs/>
                <w:color w:val="000000"/>
                <w:sz w:val="24"/>
                <w:szCs w:val="24"/>
                <w:lang w:eastAsia="ru-RU"/>
              </w:rPr>
              <w:t>инвестор </w:t>
            </w:r>
            <w:r w:rsidRPr="00BE01C5">
              <w:rPr>
                <w:rFonts w:ascii="Times New Roman" w:eastAsia="Times New Roman" w:hAnsi="Times New Roman" w:cs="Times New Roman"/>
                <w:color w:val="000000"/>
                <w:sz w:val="24"/>
                <w:szCs w:val="24"/>
                <w:lang w:eastAsia="ru-RU"/>
              </w:rPr>
              <w:t>— человек, который вкладывает деньги. При удачно выбранном объекте инвестирования доход в 2–3 раза может превышать доход-</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ность по банковскому депозиту, но никогда не следует забывать, что и риски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будут существенно выше, чем по депозиту.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1387"/>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«Ценная бумага – это документ,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удостоверяющий право инвестора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на получение дохода от инвестиций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 условия их возврата»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2800"/>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купить защиту от неприятностей?»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Для защиты от неприятностей было изобретено финансовое средство – страхование.</w:t>
            </w:r>
            <w:r w:rsidRPr="00BE01C5">
              <w:rPr>
                <w:rFonts w:ascii="Open Sans" w:eastAsia="Times New Roman" w:hAnsi="Open Sans" w:cs="Arial"/>
                <w:b/>
                <w:bCs/>
                <w:color w:val="00B366"/>
                <w:sz w:val="24"/>
                <w:szCs w:val="24"/>
                <w:lang w:eastAsia="ru-RU"/>
              </w:rPr>
              <w:t> </w:t>
            </w:r>
            <w:r w:rsidRPr="00BE01C5">
              <w:rPr>
                <w:rFonts w:ascii="Times New Roman" w:eastAsia="Times New Roman" w:hAnsi="Times New Roman" w:cs="Times New Roman"/>
                <w:color w:val="000000"/>
                <w:sz w:val="24"/>
                <w:szCs w:val="24"/>
                <w:lang w:eastAsia="ru-RU"/>
              </w:rPr>
              <w:t>Страхование создано для того,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чтобы помогать нам сохранять наше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имущество. А также наше спокойствие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 здоровье.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BE01C5">
        <w:trPr>
          <w:trHeight w:val="3688"/>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«Финансовое средство – страхование»</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Чтобы лучше понять суть страхования, его можно представить в виде зонти-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 который в непогожий день способен укрыть от дождя (особенно неприят-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но, если ты, например, в новой одежде, и она испортится от воды, или у тебя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красивая прическа, или ты спешишь на встречу с друзьями, а дождь нарушает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твои планы).</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4128"/>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Март</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работает страховая защита?»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 страховой компании покупается страховой полис.</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b/>
                <w:bCs/>
                <w:i/>
                <w:iCs/>
                <w:color w:val="000000"/>
                <w:sz w:val="24"/>
                <w:szCs w:val="24"/>
                <w:lang w:eastAsia="ru-RU"/>
              </w:rPr>
              <w:t>Страховой полис </w:t>
            </w:r>
            <w:r w:rsidRPr="00BE01C5">
              <w:rPr>
                <w:rFonts w:ascii="Times New Roman" w:eastAsia="Times New Roman" w:hAnsi="Times New Roman" w:cs="Times New Roman"/>
                <w:color w:val="000000"/>
                <w:sz w:val="24"/>
                <w:szCs w:val="24"/>
                <w:lang w:eastAsia="ru-RU"/>
              </w:rPr>
              <w:t>— это документ, в котором будет записано, от какой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неприятности ты хочешь застраховать себя, то есть гарантированно получить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компенсацию, если данная неприятность произойдет. В полисе также будет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написано, на какой срок ты себя защищаешь, при каких условиях и сколько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такая защита стоит.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3792"/>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позаботиться о своем</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будущем?»</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Обеспечение пенсионного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периода — одна из самых</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долгосрочных и самых важ-</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ных финансовых целей!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Пенсию часто называют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золотым периодом нашей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жизни! А знаешь почему?</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Потому что не нужно ходить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 школу или на работу, а мож-</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но посвятить время тому, что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ты любишь!</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2073"/>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«Необходимое условие для комфортной</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жизни на пенсии – накопления. Государственная пенсия.»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выплачивается по достижении определенного возраста. Этот возраст называется пенсионным.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BE01C5">
        <w:trPr>
          <w:trHeight w:val="2408"/>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«Негосударственная пенсия»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Но если начать формировать собствен-</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ные пенсионные накопления в молодости, то можно при очень неболь-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шихотчислениях раз в месяц скопить себе к 60 годам приличную сумму.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BE01C5">
        <w:trPr>
          <w:trHeight w:val="2966"/>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Апрель</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«Как занять 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представление о кредите. Кредит – это деньги, которые ты</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можешь занять у банка на время. За то,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что банк даст тебе деньги, ты заплатишь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дополнительную сумму. Она называется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процент по кредиту.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BE01C5">
        <w:trPr>
          <w:trHeight w:val="3264"/>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«Кредит – это деньги, которые ты</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можешь занять у банка на время.»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представление о кредите. Кредит – это деньги, которые ты</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можешь занять у банка на время. За то,</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что банк даст тебе деньги, ты заплатишь</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дополнительную сумму. Она называется</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процент по кредиту.</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Презентация, информационный плакат</w:t>
            </w:r>
          </w:p>
        </w:tc>
      </w:tr>
      <w:tr w:rsidR="00774A9C" w:rsidRPr="00774A9C" w:rsidTr="00EA725F">
        <w:trPr>
          <w:trHeight w:val="2462"/>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Деловая игра «Деньги любят счет».</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Формулирование финансовых целей, предварительная оценка их достижимости.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раскрыть детям особенности продажи товаров на аукционе; развить желание играть в игры с математическим и экономическим содержанием.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Зал оформлен в виде театра: красивый занавес с персонажами, у центральной стены стоит барабан для игры «Что? Где? Когда?», на кубиках «сидят большие красивые игрушки (лоты).</w:t>
            </w:r>
          </w:p>
        </w:tc>
      </w:tr>
      <w:tr w:rsidR="00774A9C" w:rsidRPr="00774A9C" w:rsidTr="00EA725F">
        <w:trPr>
          <w:trHeight w:val="2694"/>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Ролевая игра «Семейная экономика».</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Составление семейного бюджета.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магнитофон с  записью смс сообщения, предметные картинки   карточки – схемы, с изображением товаров и магазинов, атрибуты к подвижным играм, муляжи фруктов, видеокамера, модули, денежное дерево, мольберты, атрибутика сказочного леса, копилка, поощрительные призы для детей.</w:t>
            </w:r>
          </w:p>
        </w:tc>
      </w:tr>
      <w:tr w:rsidR="00774A9C" w:rsidRPr="00774A9C" w:rsidTr="00BE01C5">
        <w:trPr>
          <w:trHeight w:val="1986"/>
        </w:trPr>
        <w:tc>
          <w:tcPr>
            <w:tcW w:w="15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ind w:left="114" w:right="114"/>
              <w:jc w:val="center"/>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Май</w:t>
            </w: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1.</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Экскурсия в магазин, аптеку, парикмахерскую и т. д.</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теоретическую основу экономических понятий, через ознакомление с профессиями.</w:t>
            </w:r>
            <w:r w:rsidRPr="00BE01C5">
              <w:rPr>
                <w:rFonts w:ascii="Times New Roman" w:eastAsia="Times New Roman" w:hAnsi="Times New Roman" w:cs="Times New Roman"/>
                <w:color w:val="000000"/>
                <w:sz w:val="24"/>
                <w:szCs w:val="24"/>
                <w:lang w:eastAsia="ru-RU"/>
              </w:rPr>
              <w:br/>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u w:val="single"/>
                <w:lang w:eastAsia="ru-RU"/>
              </w:rPr>
              <w:t>М</w:t>
            </w:r>
            <w:r w:rsidRPr="00BE01C5">
              <w:rPr>
                <w:rFonts w:ascii="Times New Roman" w:eastAsia="Times New Roman" w:hAnsi="Times New Roman" w:cs="Times New Roman"/>
                <w:color w:val="000000"/>
                <w:sz w:val="24"/>
                <w:szCs w:val="24"/>
                <w:lang w:eastAsia="ru-RU"/>
              </w:rPr>
              <w:t>уляжи фруктов и овощей, других продуктов; канцтовары, игрушки, фартуки для детей, скалки для теста, стеки, дощечки, клеенки на стол, влажные салфетки, формочки для теста, соленое тесто, видеопрезентация .</w:t>
            </w:r>
          </w:p>
        </w:tc>
      </w:tr>
      <w:tr w:rsidR="00774A9C" w:rsidRPr="00774A9C" w:rsidTr="00BE01C5">
        <w:trPr>
          <w:trHeight w:val="2254"/>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2.</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«Сюжетно-дидактическая игра «Магазин», проблемная ситуация «Как узнать, кто продавец»</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детям теоретическую основу экономических понятий, через ознакомление с профессиями.</w:t>
            </w:r>
            <w:r w:rsidRPr="00BE01C5">
              <w:rPr>
                <w:rFonts w:ascii="Times New Roman" w:eastAsia="Times New Roman" w:hAnsi="Times New Roman" w:cs="Times New Roman"/>
                <w:color w:val="000000"/>
                <w:sz w:val="24"/>
                <w:szCs w:val="24"/>
                <w:lang w:eastAsia="ru-RU"/>
              </w:rPr>
              <w:br/>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u w:val="single"/>
                <w:lang w:eastAsia="ru-RU"/>
              </w:rPr>
              <w:t>М</w:t>
            </w:r>
            <w:r w:rsidRPr="00BE01C5">
              <w:rPr>
                <w:rFonts w:ascii="Times New Roman" w:eastAsia="Times New Roman" w:hAnsi="Times New Roman" w:cs="Times New Roman"/>
                <w:color w:val="000000"/>
                <w:sz w:val="24"/>
                <w:szCs w:val="24"/>
                <w:lang w:eastAsia="ru-RU"/>
              </w:rPr>
              <w:t>уляжи фруктов и овощей, других продуктов; канцтовары, игрушки, фартуки для детей, скалки для теста, стеки, дощечки, клеенки на стол, влажные салфетки, формочки для теста, соленое тесто, видеопрезентация</w:t>
            </w:r>
          </w:p>
        </w:tc>
      </w:tr>
      <w:tr w:rsidR="00774A9C" w:rsidRPr="00774A9C" w:rsidTr="00BE01C5">
        <w:trPr>
          <w:trHeight w:val="1796"/>
        </w:trPr>
        <w:tc>
          <w:tcPr>
            <w:tcW w:w="15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3.</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«Игра-занятие «Где делают настоящие деньги»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Дать сведения о производстве денежных знаков (купюр и монет).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Купюры и монеты разного достоинства. Игровые деньги.</w:t>
            </w:r>
          </w:p>
        </w:tc>
      </w:tr>
      <w:tr w:rsidR="00774A9C" w:rsidRPr="00774A9C" w:rsidTr="00BE01C5">
        <w:trPr>
          <w:trHeight w:val="4822"/>
        </w:trPr>
        <w:tc>
          <w:tcPr>
            <w:tcW w:w="1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Arial" w:eastAsia="Times New Roman" w:hAnsi="Arial" w:cs="Arial"/>
                <w:color w:val="666666"/>
                <w:sz w:val="24"/>
                <w:szCs w:val="24"/>
                <w:lang w:eastAsia="ru-RU"/>
              </w:rPr>
            </w:pPr>
          </w:p>
        </w:tc>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4.</w:t>
            </w:r>
          </w:p>
        </w:tc>
        <w:tc>
          <w:tcPr>
            <w:tcW w:w="4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«Игра-занятие «Интересные покупки»</w:t>
            </w:r>
          </w:p>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Закрепить полученные экономические знания в разных видах экономической деятельности. Активизировать усидчивость, старательность, аккуратность, желание достигать качественного результата. Закрепить у детей понятие «покупка», «дорого», «дешево». Учить детей делать покупку с учетом заработанных денег, умению соотносить свои желания и возможности в условиях игровой ситуации. Создавать у детей радостное настроение.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BE01C5" w:rsidRDefault="00774A9C" w:rsidP="00774A9C">
            <w:pPr>
              <w:spacing w:after="0" w:line="240" w:lineRule="auto"/>
              <w:rPr>
                <w:rFonts w:ascii="Calibri" w:eastAsia="Times New Roman" w:hAnsi="Calibri" w:cs="Arial"/>
                <w:color w:val="000000"/>
                <w:sz w:val="24"/>
                <w:szCs w:val="24"/>
                <w:lang w:eastAsia="ru-RU"/>
              </w:rPr>
            </w:pPr>
            <w:r w:rsidRPr="00BE01C5">
              <w:rPr>
                <w:rFonts w:ascii="Times New Roman" w:eastAsia="Times New Roman" w:hAnsi="Times New Roman" w:cs="Times New Roman"/>
                <w:color w:val="000000"/>
                <w:sz w:val="24"/>
                <w:szCs w:val="24"/>
                <w:lang w:eastAsia="ru-RU"/>
              </w:rPr>
              <w:t>Заготовки посуды из соленого теста</w:t>
            </w:r>
            <w:r w:rsidRPr="00BE01C5">
              <w:rPr>
                <w:rFonts w:ascii="Times New Roman" w:eastAsia="Times New Roman" w:hAnsi="Times New Roman" w:cs="Times New Roman"/>
                <w:b/>
                <w:bCs/>
                <w:color w:val="000000"/>
                <w:sz w:val="24"/>
                <w:szCs w:val="24"/>
                <w:lang w:eastAsia="ru-RU"/>
              </w:rPr>
              <w:t>. </w:t>
            </w:r>
            <w:r w:rsidRPr="00BE01C5">
              <w:rPr>
                <w:rFonts w:ascii="Times New Roman" w:eastAsia="Times New Roman" w:hAnsi="Times New Roman" w:cs="Times New Roman"/>
                <w:color w:val="000000"/>
                <w:sz w:val="24"/>
                <w:szCs w:val="24"/>
                <w:lang w:eastAsia="ru-RU"/>
              </w:rPr>
              <w:t>Гуашевые краски, кисти, баночки с водой. Иллюстрации гжельской росписи, карточки от 1 до 10. Наборы различных игрушек, игр, конструктор «Лего». Посуда, расписанная под Гжель.</w:t>
            </w:r>
          </w:p>
        </w:tc>
      </w:tr>
    </w:tbl>
    <w:p w:rsidR="00BE01C5" w:rsidRDefault="00BE01C5" w:rsidP="00774A9C">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DA65BE" w:rsidRDefault="00DA65BE" w:rsidP="003A41D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E01C5" w:rsidRDefault="003A41D2" w:rsidP="00BE01C5">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2.4. </w:t>
      </w:r>
      <w:r w:rsidR="00774A9C" w:rsidRPr="00774A9C">
        <w:rPr>
          <w:rFonts w:ascii="Times New Roman" w:eastAsia="Times New Roman" w:hAnsi="Times New Roman" w:cs="Times New Roman"/>
          <w:b/>
          <w:bCs/>
          <w:color w:val="000000"/>
          <w:sz w:val="28"/>
          <w:szCs w:val="28"/>
          <w:lang w:eastAsia="ru-RU"/>
        </w:rPr>
        <w:t>Особенности взаимодействия с семьями воспитанников</w:t>
      </w:r>
    </w:p>
    <w:p w:rsidR="00774A9C" w:rsidRPr="00BE01C5" w:rsidRDefault="00774A9C" w:rsidP="00BE01C5">
      <w:pPr>
        <w:shd w:val="clear" w:color="auto" w:fill="FFFFFF"/>
        <w:spacing w:after="0" w:line="240" w:lineRule="auto"/>
        <w:rPr>
          <w:rFonts w:ascii="Times New Roman" w:eastAsia="Times New Roman" w:hAnsi="Times New Roman" w:cs="Times New Roman"/>
          <w:b/>
          <w:bCs/>
          <w:color w:val="000000"/>
          <w:sz w:val="28"/>
          <w:szCs w:val="28"/>
          <w:lang w:eastAsia="ru-RU"/>
        </w:rPr>
      </w:pPr>
      <w:r w:rsidRPr="00BE01C5">
        <w:rPr>
          <w:rFonts w:ascii="Times New Roman" w:eastAsia="Times New Roman" w:hAnsi="Times New Roman" w:cs="Times New Roman"/>
          <w:color w:val="000000"/>
          <w:sz w:val="24"/>
          <w:szCs w:val="24"/>
          <w:lang w:eastAsia="ru-RU"/>
        </w:rPr>
        <w:t>  Реализация дополнительной образовательной программы предусматривает взаимодействие ДОУ с родителями </w:t>
      </w:r>
      <w:r w:rsidRPr="00BE01C5">
        <w:rPr>
          <w:rFonts w:ascii="Times New Roman" w:eastAsia="Times New Roman" w:hAnsi="Times New Roman" w:cs="Times New Roman"/>
          <w:i/>
          <w:iCs/>
          <w:color w:val="000000"/>
          <w:sz w:val="24"/>
          <w:szCs w:val="24"/>
          <w:lang w:eastAsia="ru-RU"/>
        </w:rPr>
        <w:t>(законными представителями)</w:t>
      </w:r>
      <w:r w:rsidRPr="00BE01C5">
        <w:rPr>
          <w:rFonts w:ascii="Times New Roman" w:eastAsia="Times New Roman" w:hAnsi="Times New Roman" w:cs="Times New Roman"/>
          <w:color w:val="000000"/>
          <w:sz w:val="24"/>
          <w:szCs w:val="24"/>
          <w:lang w:eastAsia="ru-RU"/>
        </w:rPr>
        <w:t> воспитанников в целях обеспечения следующих психолого – педагогических условий:</w:t>
      </w:r>
    </w:p>
    <w:p w:rsidR="00774A9C" w:rsidRPr="00BE01C5" w:rsidRDefault="00774A9C" w:rsidP="00BE01C5">
      <w:pPr>
        <w:shd w:val="clear" w:color="auto" w:fill="FFFFFF"/>
        <w:spacing w:after="0" w:line="240" w:lineRule="auto"/>
        <w:rPr>
          <w:rFonts w:ascii="Calibri" w:eastAsia="Times New Roman" w:hAnsi="Calibri" w:cs="Times New Roman"/>
          <w:color w:val="000000"/>
          <w:sz w:val="24"/>
          <w:szCs w:val="24"/>
          <w:lang w:eastAsia="ru-RU"/>
        </w:rPr>
      </w:pPr>
      <w:r w:rsidRPr="00BE01C5">
        <w:rPr>
          <w:rFonts w:ascii="Times New Roman" w:eastAsia="Times New Roman" w:hAnsi="Times New Roman" w:cs="Times New Roman"/>
          <w:color w:val="000000"/>
          <w:sz w:val="24"/>
          <w:szCs w:val="24"/>
          <w:lang w:eastAsia="ru-RU"/>
        </w:rPr>
        <w:t>- поддержки родителей </w:t>
      </w:r>
      <w:r w:rsidRPr="00BE01C5">
        <w:rPr>
          <w:rFonts w:ascii="Times New Roman" w:eastAsia="Times New Roman" w:hAnsi="Times New Roman" w:cs="Times New Roman"/>
          <w:i/>
          <w:iCs/>
          <w:color w:val="000000"/>
          <w:sz w:val="24"/>
          <w:szCs w:val="24"/>
          <w:lang w:eastAsia="ru-RU"/>
        </w:rPr>
        <w:t>(законных представителей)</w:t>
      </w:r>
      <w:r w:rsidRPr="00BE01C5">
        <w:rPr>
          <w:rFonts w:ascii="Times New Roman" w:eastAsia="Times New Roman" w:hAnsi="Times New Roman" w:cs="Times New Roman"/>
          <w:color w:val="000000"/>
          <w:sz w:val="24"/>
          <w:szCs w:val="24"/>
          <w:lang w:eastAsia="ru-RU"/>
        </w:rPr>
        <w:t> в воспитании детей, охране и укреплении их здоровья;</w:t>
      </w:r>
    </w:p>
    <w:p w:rsidR="00774A9C" w:rsidRPr="00BE01C5" w:rsidRDefault="00774A9C" w:rsidP="00BE01C5">
      <w:pPr>
        <w:shd w:val="clear" w:color="auto" w:fill="FFFFFF"/>
        <w:spacing w:after="0" w:line="240" w:lineRule="auto"/>
        <w:rPr>
          <w:rFonts w:ascii="Calibri" w:eastAsia="Times New Roman" w:hAnsi="Calibri" w:cs="Times New Roman"/>
          <w:color w:val="000000"/>
          <w:sz w:val="24"/>
          <w:szCs w:val="24"/>
          <w:lang w:eastAsia="ru-RU"/>
        </w:rPr>
      </w:pPr>
      <w:r w:rsidRPr="00BE01C5">
        <w:rPr>
          <w:rFonts w:ascii="Times New Roman" w:eastAsia="Times New Roman" w:hAnsi="Times New Roman" w:cs="Times New Roman"/>
          <w:color w:val="000000"/>
          <w:sz w:val="24"/>
          <w:szCs w:val="24"/>
          <w:lang w:eastAsia="ru-RU"/>
        </w:rPr>
        <w:t>- взаимодействие с родителями </w:t>
      </w:r>
      <w:r w:rsidRPr="00BE01C5">
        <w:rPr>
          <w:rFonts w:ascii="Times New Roman" w:eastAsia="Times New Roman" w:hAnsi="Times New Roman" w:cs="Times New Roman"/>
          <w:i/>
          <w:iCs/>
          <w:color w:val="000000"/>
          <w:sz w:val="24"/>
          <w:szCs w:val="24"/>
          <w:lang w:eastAsia="ru-RU"/>
        </w:rPr>
        <w:t>(законными представителями)</w:t>
      </w:r>
      <w:r w:rsidRPr="00BE01C5">
        <w:rPr>
          <w:rFonts w:ascii="Times New Roman" w:eastAsia="Times New Roman" w:hAnsi="Times New Roman" w:cs="Times New Roman"/>
          <w:color w:val="000000"/>
          <w:sz w:val="24"/>
          <w:szCs w:val="24"/>
          <w:lang w:eastAsia="ru-RU"/>
        </w:rPr>
        <w:t> по вопросам образования ребенка.</w:t>
      </w:r>
    </w:p>
    <w:p w:rsidR="0067605C" w:rsidRPr="00653EA5" w:rsidRDefault="00774A9C" w:rsidP="00653E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53EA5">
        <w:rPr>
          <w:rFonts w:ascii="Times New Roman" w:eastAsia="Times New Roman" w:hAnsi="Times New Roman" w:cs="Times New Roman"/>
          <w:b/>
          <w:bCs/>
          <w:color w:val="000000"/>
          <w:sz w:val="24"/>
          <w:szCs w:val="24"/>
          <w:lang w:eastAsia="ru-RU"/>
        </w:rPr>
        <w:t>Принципы взаимодействия с семьями воспитанников.</w:t>
      </w:r>
    </w:p>
    <w:p w:rsidR="00653EA5" w:rsidRPr="00653EA5" w:rsidRDefault="00653EA5" w:rsidP="0067605C">
      <w:pPr>
        <w:shd w:val="clear" w:color="auto" w:fill="FFFFFF"/>
        <w:spacing w:after="0" w:line="240" w:lineRule="auto"/>
        <w:jc w:val="center"/>
        <w:rPr>
          <w:rFonts w:ascii="Calibri" w:eastAsia="Times New Roman" w:hAnsi="Calibri" w:cs="Times New Roman"/>
          <w:color w:val="000000"/>
          <w:sz w:val="24"/>
          <w:szCs w:val="24"/>
          <w:lang w:eastAsia="ru-RU"/>
        </w:rPr>
      </w:pPr>
    </w:p>
    <w:p w:rsidR="00774A9C" w:rsidRPr="0067605C" w:rsidRDefault="00774A9C" w:rsidP="00653EA5">
      <w:pPr>
        <w:shd w:val="clear" w:color="auto" w:fill="FFFFFF"/>
        <w:spacing w:after="0" w:line="240" w:lineRule="auto"/>
        <w:ind w:firstLine="708"/>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b/>
          <w:bCs/>
          <w:i/>
          <w:iCs/>
          <w:color w:val="000000"/>
          <w:sz w:val="24"/>
          <w:szCs w:val="24"/>
          <w:lang w:eastAsia="ru-RU"/>
        </w:rPr>
        <w:t>1. Принцип психологической комфортности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предполагает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w:t>
      </w:r>
      <w:r w:rsidRPr="0067605C">
        <w:rPr>
          <w:rFonts w:ascii="Times New Roman" w:eastAsia="Times New Roman" w:hAnsi="Times New Roman" w:cs="Times New Roman"/>
          <w:i/>
          <w:iCs/>
          <w:color w:val="000000"/>
          <w:sz w:val="24"/>
          <w:szCs w:val="24"/>
          <w:lang w:eastAsia="ru-RU"/>
        </w:rPr>
        <w:t>(отсутствие свободного времени, финансовых ресурсов, доступности Интернет и пр.).</w:t>
      </w:r>
    </w:p>
    <w:p w:rsidR="00774A9C" w:rsidRPr="0067605C"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color w:val="000000"/>
          <w:sz w:val="24"/>
          <w:szCs w:val="24"/>
          <w:lang w:eastAsia="ru-RU"/>
        </w:rPr>
        <w:t>        Необходимо быть максимально корректными, доброжелательными и понимающими собеседниками.</w:t>
      </w:r>
    </w:p>
    <w:p w:rsidR="00774A9C" w:rsidRPr="0067605C" w:rsidRDefault="00774A9C" w:rsidP="00774A9C">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b/>
          <w:bCs/>
          <w:i/>
          <w:iCs/>
          <w:color w:val="000000"/>
          <w:sz w:val="24"/>
          <w:szCs w:val="24"/>
          <w:lang w:eastAsia="ru-RU"/>
        </w:rPr>
        <w:t>2. Принцип деятельности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партнёров.</w:t>
      </w:r>
    </w:p>
    <w:p w:rsidR="00774A9C" w:rsidRPr="0067605C" w:rsidRDefault="00774A9C" w:rsidP="00774A9C">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b/>
          <w:bCs/>
          <w:i/>
          <w:iCs/>
          <w:color w:val="000000"/>
          <w:sz w:val="24"/>
          <w:szCs w:val="24"/>
          <w:lang w:eastAsia="ru-RU"/>
        </w:rPr>
        <w:t>3. Принцип целостности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основан на понимании неразделимости </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семейного и общественного институтов воспитания, обеспечении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возможности реализации единой, целостной программы воспитания 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развития детей в детском саду и семье.  Обмениваться опытом воспитания и развития детей, обогащая и расширяя воспитательные возможности друг друга.</w:t>
      </w:r>
    </w:p>
    <w:p w:rsidR="00774A9C" w:rsidRPr="0067605C" w:rsidRDefault="00774A9C" w:rsidP="00774A9C">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b/>
          <w:bCs/>
          <w:i/>
          <w:iCs/>
          <w:color w:val="000000"/>
          <w:sz w:val="24"/>
          <w:szCs w:val="24"/>
          <w:lang w:eastAsia="ru-RU"/>
        </w:rPr>
        <w:lastRenderedPageBreak/>
        <w:t>4. Принцип минимакса</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предполагает дифференцированный подход к каждой семье, разноуровневое тактическое </w:t>
      </w:r>
      <w:r w:rsidRPr="0067605C">
        <w:rPr>
          <w:rFonts w:ascii="Times New Roman" w:eastAsia="Times New Roman" w:hAnsi="Times New Roman" w:cs="Times New Roman"/>
          <w:i/>
          <w:iCs/>
          <w:color w:val="000000"/>
          <w:sz w:val="24"/>
          <w:szCs w:val="24"/>
          <w:lang w:eastAsia="ru-RU"/>
        </w:rPr>
        <w:t>(помощь, взаимодействие)</w:t>
      </w:r>
      <w:r w:rsidRPr="0067605C">
        <w:rPr>
          <w:rFonts w:ascii="Times New Roman" w:eastAsia="Times New Roman" w:hAnsi="Times New Roman" w:cs="Times New Roman"/>
          <w:color w:val="000000"/>
          <w:sz w:val="24"/>
          <w:szCs w:val="24"/>
          <w:lang w:eastAsia="ru-RU"/>
        </w:rPr>
        <w:t> и содержательное многообразие в общении с родителями, заинтересованности и ответственности в сотрудничестве.</w:t>
      </w:r>
    </w:p>
    <w:p w:rsidR="00774A9C" w:rsidRPr="0067605C" w:rsidRDefault="00774A9C" w:rsidP="00774A9C">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b/>
          <w:bCs/>
          <w:i/>
          <w:iCs/>
          <w:color w:val="000000"/>
          <w:sz w:val="24"/>
          <w:szCs w:val="24"/>
          <w:lang w:eastAsia="ru-RU"/>
        </w:rPr>
        <w:t>5. Принцип вариативности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предполагает предоставление родителям выбора содержания общения, форм участия и степени включенности в образовательный процесс.</w:t>
      </w:r>
    </w:p>
    <w:p w:rsidR="00774A9C" w:rsidRPr="0067605C" w:rsidRDefault="00774A9C" w:rsidP="00774A9C">
      <w:pPr>
        <w:shd w:val="clear" w:color="auto" w:fill="FFFFFF"/>
        <w:spacing w:after="0" w:line="240" w:lineRule="auto"/>
        <w:ind w:firstLine="708"/>
        <w:jc w:val="both"/>
        <w:rPr>
          <w:rFonts w:ascii="Calibri" w:eastAsia="Times New Roman" w:hAnsi="Calibri" w:cs="Times New Roman"/>
          <w:color w:val="000000"/>
          <w:sz w:val="24"/>
          <w:szCs w:val="24"/>
          <w:lang w:eastAsia="ru-RU"/>
        </w:rPr>
      </w:pPr>
      <w:r w:rsidRPr="0067605C">
        <w:rPr>
          <w:rFonts w:ascii="Times New Roman" w:eastAsia="Times New Roman" w:hAnsi="Times New Roman" w:cs="Times New Roman"/>
          <w:b/>
          <w:bCs/>
          <w:i/>
          <w:iCs/>
          <w:color w:val="000000"/>
          <w:sz w:val="24"/>
          <w:szCs w:val="24"/>
          <w:lang w:eastAsia="ru-RU"/>
        </w:rPr>
        <w:t>6. Принцип непрерывности</w:t>
      </w:r>
      <w:r w:rsidRPr="0067605C">
        <w:rPr>
          <w:rFonts w:ascii="Times New Roman" w:eastAsia="Times New Roman" w:hAnsi="Times New Roman" w:cs="Times New Roman"/>
          <w:i/>
          <w:iCs/>
          <w:color w:val="000000"/>
          <w:sz w:val="24"/>
          <w:szCs w:val="24"/>
          <w:lang w:eastAsia="ru-RU"/>
        </w:rPr>
        <w:t> </w:t>
      </w:r>
      <w:r w:rsidRPr="0067605C">
        <w:rPr>
          <w:rFonts w:ascii="Times New Roman" w:eastAsia="Times New Roman" w:hAnsi="Times New Roman" w:cs="Times New Roman"/>
          <w:color w:val="000000"/>
          <w:sz w:val="24"/>
          <w:szCs w:val="24"/>
          <w:lang w:eastAsia="ru-RU"/>
        </w:rPr>
        <w:t>предполагает устранение «разрывов» в воспитании детей в семье и в детском саду за счет согласования стратегий работы с ребенком в детском саду и воспитания в семье, обеспечения преемственности в содержании и тактических действиях общественного и семейного институтов воспитания.</w:t>
      </w:r>
    </w:p>
    <w:p w:rsidR="00067908" w:rsidRDefault="00067908" w:rsidP="00774A9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74A9C" w:rsidRPr="00653EA5" w:rsidRDefault="00774A9C" w:rsidP="006760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53EA5">
        <w:rPr>
          <w:rFonts w:ascii="Times New Roman" w:eastAsia="Times New Roman" w:hAnsi="Times New Roman" w:cs="Times New Roman"/>
          <w:b/>
          <w:bCs/>
          <w:color w:val="000000"/>
          <w:sz w:val="24"/>
          <w:szCs w:val="24"/>
          <w:lang w:eastAsia="ru-RU"/>
        </w:rPr>
        <w:t>Формы взаимодействия.</w:t>
      </w:r>
    </w:p>
    <w:p w:rsidR="00653EA5" w:rsidRPr="0067605C" w:rsidRDefault="00653EA5" w:rsidP="0067605C">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tbl>
      <w:tblPr>
        <w:tblW w:w="9889" w:type="dxa"/>
        <w:shd w:val="clear" w:color="auto" w:fill="FFFFFF"/>
        <w:tblCellMar>
          <w:top w:w="15" w:type="dxa"/>
          <w:left w:w="15" w:type="dxa"/>
          <w:bottom w:w="15" w:type="dxa"/>
          <w:right w:w="15" w:type="dxa"/>
        </w:tblCellMar>
        <w:tblLook w:val="04A0"/>
      </w:tblPr>
      <w:tblGrid>
        <w:gridCol w:w="4854"/>
        <w:gridCol w:w="5035"/>
      </w:tblGrid>
      <w:tr w:rsidR="00774A9C" w:rsidRPr="00774A9C" w:rsidTr="00067908">
        <w:tc>
          <w:tcPr>
            <w:tcW w:w="4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74A9C" w:rsidRPr="0067605C" w:rsidRDefault="00774A9C" w:rsidP="0067605C">
            <w:pPr>
              <w:spacing w:after="0" w:line="0" w:lineRule="atLeast"/>
              <w:jc w:val="center"/>
              <w:rPr>
                <w:rFonts w:ascii="Calibri" w:eastAsia="Times New Roman" w:hAnsi="Calibri" w:cs="Arial"/>
                <w:i/>
                <w:color w:val="000000"/>
                <w:sz w:val="24"/>
                <w:szCs w:val="24"/>
                <w:lang w:eastAsia="ru-RU"/>
              </w:rPr>
            </w:pPr>
            <w:r w:rsidRPr="0067605C">
              <w:rPr>
                <w:rFonts w:ascii="Times New Roman" w:eastAsia="Times New Roman" w:hAnsi="Times New Roman" w:cs="Times New Roman"/>
                <w:b/>
                <w:bCs/>
                <w:i/>
                <w:color w:val="000000"/>
                <w:sz w:val="24"/>
                <w:szCs w:val="24"/>
                <w:lang w:eastAsia="ru-RU"/>
              </w:rPr>
              <w:t>Форма взаимодействия</w:t>
            </w:r>
          </w:p>
        </w:tc>
        <w:tc>
          <w:tcPr>
            <w:tcW w:w="5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74A9C" w:rsidRPr="0067605C" w:rsidRDefault="00774A9C" w:rsidP="0067605C">
            <w:pPr>
              <w:spacing w:after="0" w:line="0" w:lineRule="atLeast"/>
              <w:jc w:val="center"/>
              <w:rPr>
                <w:rFonts w:ascii="Calibri" w:eastAsia="Times New Roman" w:hAnsi="Calibri" w:cs="Arial"/>
                <w:i/>
                <w:color w:val="000000"/>
                <w:sz w:val="24"/>
                <w:szCs w:val="24"/>
                <w:lang w:eastAsia="ru-RU"/>
              </w:rPr>
            </w:pPr>
            <w:r w:rsidRPr="0067605C">
              <w:rPr>
                <w:rFonts w:ascii="Times New Roman" w:eastAsia="Times New Roman" w:hAnsi="Times New Roman" w:cs="Times New Roman"/>
                <w:b/>
                <w:bCs/>
                <w:i/>
                <w:color w:val="000000"/>
                <w:sz w:val="24"/>
                <w:szCs w:val="24"/>
                <w:lang w:eastAsia="ru-RU"/>
              </w:rPr>
              <w:t>Характеристика</w:t>
            </w:r>
          </w:p>
        </w:tc>
      </w:tr>
      <w:tr w:rsidR="00774A9C" w:rsidRPr="00774A9C" w:rsidTr="00067908">
        <w:tc>
          <w:tcPr>
            <w:tcW w:w="4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b/>
                <w:bCs/>
                <w:color w:val="000000"/>
                <w:sz w:val="24"/>
                <w:szCs w:val="24"/>
                <w:lang w:eastAsia="ru-RU"/>
              </w:rPr>
              <w:t>1</w:t>
            </w:r>
          </w:p>
        </w:tc>
        <w:tc>
          <w:tcPr>
            <w:tcW w:w="5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b/>
                <w:bCs/>
                <w:color w:val="000000"/>
                <w:sz w:val="24"/>
                <w:szCs w:val="24"/>
                <w:lang w:eastAsia="ru-RU"/>
              </w:rPr>
              <w:t>2</w:t>
            </w:r>
          </w:p>
        </w:tc>
      </w:tr>
      <w:tr w:rsidR="00774A9C" w:rsidRPr="00774A9C" w:rsidTr="00067908">
        <w:tc>
          <w:tcPr>
            <w:tcW w:w="4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b/>
                <w:bCs/>
                <w:color w:val="000000"/>
                <w:sz w:val="24"/>
                <w:szCs w:val="24"/>
                <w:lang w:eastAsia="ru-RU"/>
              </w:rPr>
              <w:t>Изучение мнения родительской общественности.</w:t>
            </w:r>
          </w:p>
        </w:tc>
        <w:tc>
          <w:tcPr>
            <w:tcW w:w="5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Организационные собрания (встречи – знакомства, анкетирование, опросы).</w:t>
            </w:r>
          </w:p>
        </w:tc>
      </w:tr>
      <w:tr w:rsidR="00774A9C" w:rsidRPr="00774A9C" w:rsidTr="00067908">
        <w:tc>
          <w:tcPr>
            <w:tcW w:w="4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b/>
                <w:bCs/>
                <w:color w:val="000000"/>
                <w:sz w:val="24"/>
                <w:szCs w:val="24"/>
                <w:lang w:eastAsia="ru-RU"/>
              </w:rPr>
              <w:t>Информирование родителей </w:t>
            </w:r>
            <w:r w:rsidRPr="0067605C">
              <w:rPr>
                <w:rFonts w:ascii="Times New Roman" w:eastAsia="Times New Roman" w:hAnsi="Times New Roman" w:cs="Times New Roman"/>
                <w:i/>
                <w:iCs/>
                <w:color w:val="000000"/>
                <w:sz w:val="24"/>
                <w:szCs w:val="24"/>
                <w:lang w:eastAsia="ru-RU"/>
              </w:rPr>
              <w:t>(законных представителей)</w:t>
            </w:r>
            <w:r w:rsidRPr="0067605C">
              <w:rPr>
                <w:rFonts w:ascii="Times New Roman" w:eastAsia="Times New Roman" w:hAnsi="Times New Roman" w:cs="Times New Roman"/>
                <w:color w:val="000000"/>
                <w:sz w:val="24"/>
                <w:szCs w:val="24"/>
                <w:lang w:eastAsia="ru-RU"/>
              </w:rPr>
              <w:t> </w:t>
            </w:r>
            <w:r w:rsidRPr="0067605C">
              <w:rPr>
                <w:rFonts w:ascii="Times New Roman" w:eastAsia="Times New Roman" w:hAnsi="Times New Roman" w:cs="Times New Roman"/>
                <w:b/>
                <w:bCs/>
                <w:color w:val="000000"/>
                <w:sz w:val="24"/>
                <w:szCs w:val="24"/>
                <w:lang w:eastAsia="ru-RU"/>
              </w:rPr>
              <w:t>о ходе и результатах образовательной деятельности.</w:t>
            </w:r>
          </w:p>
        </w:tc>
        <w:tc>
          <w:tcPr>
            <w:tcW w:w="5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240" w:lineRule="auto"/>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 консультирование;</w:t>
            </w:r>
          </w:p>
          <w:p w:rsidR="00774A9C" w:rsidRPr="0067605C" w:rsidRDefault="00774A9C" w:rsidP="0067605C">
            <w:pPr>
              <w:spacing w:after="0" w:line="240" w:lineRule="auto"/>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 дни открытых дверей;</w:t>
            </w:r>
          </w:p>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 памятки и информационные письма для родителей.</w:t>
            </w:r>
          </w:p>
        </w:tc>
      </w:tr>
      <w:tr w:rsidR="00774A9C" w:rsidRPr="00774A9C" w:rsidTr="00067908">
        <w:tc>
          <w:tcPr>
            <w:tcW w:w="4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b/>
                <w:bCs/>
                <w:color w:val="000000"/>
                <w:sz w:val="24"/>
                <w:szCs w:val="24"/>
                <w:lang w:eastAsia="ru-RU"/>
              </w:rPr>
              <w:t>Поддержка, образование родителей </w:t>
            </w:r>
            <w:r w:rsidRPr="0067605C">
              <w:rPr>
                <w:rFonts w:ascii="Times New Roman" w:eastAsia="Times New Roman" w:hAnsi="Times New Roman" w:cs="Times New Roman"/>
                <w:i/>
                <w:iCs/>
                <w:color w:val="000000"/>
                <w:sz w:val="24"/>
                <w:szCs w:val="24"/>
                <w:lang w:eastAsia="ru-RU"/>
              </w:rPr>
              <w:t>(законных представителей).</w:t>
            </w:r>
          </w:p>
        </w:tc>
        <w:tc>
          <w:tcPr>
            <w:tcW w:w="5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0" w:lineRule="atLeast"/>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 xml:space="preserve">Организация мероприятий с приглашением специалистов, беседы, размещение познавательной информации </w:t>
            </w:r>
            <w:r w:rsidR="00653EA5">
              <w:rPr>
                <w:rFonts w:ascii="Times New Roman" w:eastAsia="Times New Roman" w:hAnsi="Times New Roman" w:cs="Times New Roman"/>
                <w:color w:val="000000"/>
                <w:sz w:val="24"/>
                <w:szCs w:val="24"/>
                <w:lang w:eastAsia="ru-RU"/>
              </w:rPr>
              <w:t>на стендах, официальном сайте М</w:t>
            </w:r>
            <w:r w:rsidRPr="0067605C">
              <w:rPr>
                <w:rFonts w:ascii="Times New Roman" w:eastAsia="Times New Roman" w:hAnsi="Times New Roman" w:cs="Times New Roman"/>
                <w:color w:val="000000"/>
                <w:sz w:val="24"/>
                <w:szCs w:val="24"/>
                <w:lang w:eastAsia="ru-RU"/>
              </w:rPr>
              <w:t>ДОУ.</w:t>
            </w:r>
          </w:p>
        </w:tc>
      </w:tr>
      <w:tr w:rsidR="00774A9C" w:rsidRPr="00774A9C" w:rsidTr="00067908">
        <w:trPr>
          <w:trHeight w:val="1514"/>
        </w:trPr>
        <w:tc>
          <w:tcPr>
            <w:tcW w:w="4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7605C" w:rsidRDefault="00774A9C" w:rsidP="0067605C">
            <w:pPr>
              <w:spacing w:after="0" w:line="240" w:lineRule="auto"/>
              <w:jc w:val="center"/>
              <w:rPr>
                <w:rFonts w:ascii="Calibri" w:eastAsia="Times New Roman" w:hAnsi="Calibri" w:cs="Arial"/>
                <w:color w:val="000000"/>
                <w:sz w:val="24"/>
                <w:szCs w:val="24"/>
                <w:lang w:eastAsia="ru-RU"/>
              </w:rPr>
            </w:pPr>
            <w:r w:rsidRPr="0067605C">
              <w:rPr>
                <w:rFonts w:ascii="Times New Roman" w:eastAsia="Times New Roman" w:hAnsi="Times New Roman" w:cs="Times New Roman"/>
                <w:b/>
                <w:bCs/>
                <w:color w:val="000000"/>
                <w:sz w:val="24"/>
                <w:szCs w:val="24"/>
                <w:lang w:eastAsia="ru-RU"/>
              </w:rPr>
              <w:t>Совместная деятельность.</w:t>
            </w:r>
          </w:p>
        </w:tc>
        <w:tc>
          <w:tcPr>
            <w:tcW w:w="5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4A9C" w:rsidRPr="00653EA5" w:rsidRDefault="00774A9C" w:rsidP="00653EA5">
            <w:pPr>
              <w:pStyle w:val="a7"/>
              <w:jc w:val="center"/>
              <w:rPr>
                <w:rFonts w:ascii="Times New Roman" w:eastAsia="Times New Roman" w:hAnsi="Times New Roman" w:cs="Times New Roman"/>
                <w:sz w:val="24"/>
                <w:szCs w:val="24"/>
              </w:rPr>
            </w:pPr>
            <w:r w:rsidRPr="00653EA5">
              <w:rPr>
                <w:rFonts w:ascii="Times New Roman" w:eastAsia="Times New Roman" w:hAnsi="Times New Roman" w:cs="Times New Roman"/>
                <w:sz w:val="24"/>
                <w:szCs w:val="24"/>
              </w:rPr>
              <w:t>Привлечение родителей к организации досуговой деятельности,</w:t>
            </w:r>
          </w:p>
          <w:p w:rsidR="00774A9C" w:rsidRPr="00653EA5" w:rsidRDefault="00774A9C" w:rsidP="00653EA5">
            <w:pPr>
              <w:pStyle w:val="a7"/>
              <w:jc w:val="center"/>
              <w:rPr>
                <w:rFonts w:ascii="Times New Roman" w:eastAsia="Times New Roman" w:hAnsi="Times New Roman" w:cs="Times New Roman"/>
                <w:sz w:val="24"/>
                <w:szCs w:val="24"/>
              </w:rPr>
            </w:pPr>
            <w:r w:rsidRPr="00653EA5">
              <w:rPr>
                <w:rFonts w:ascii="Times New Roman" w:eastAsia="Times New Roman" w:hAnsi="Times New Roman" w:cs="Times New Roman"/>
                <w:sz w:val="24"/>
                <w:szCs w:val="24"/>
              </w:rPr>
              <w:t>- участие в мастер-классах </w:t>
            </w:r>
            <w:r w:rsidRPr="00653EA5">
              <w:rPr>
                <w:rFonts w:ascii="Times New Roman" w:eastAsia="Times New Roman" w:hAnsi="Times New Roman" w:cs="Times New Roman"/>
                <w:i/>
                <w:iCs/>
                <w:sz w:val="24"/>
                <w:szCs w:val="24"/>
              </w:rPr>
              <w:t>(а также их самостоятельное проведение);</w:t>
            </w:r>
          </w:p>
          <w:p w:rsidR="00774A9C" w:rsidRPr="0067605C" w:rsidRDefault="00774A9C" w:rsidP="00653EA5">
            <w:pPr>
              <w:pStyle w:val="a7"/>
              <w:jc w:val="center"/>
              <w:rPr>
                <w:rFonts w:ascii="Calibri" w:eastAsia="Times New Roman" w:hAnsi="Calibri" w:cs="Arial"/>
              </w:rPr>
            </w:pPr>
            <w:r w:rsidRPr="00653EA5">
              <w:rPr>
                <w:rFonts w:ascii="Times New Roman" w:eastAsia="Times New Roman" w:hAnsi="Times New Roman" w:cs="Times New Roman"/>
                <w:sz w:val="24"/>
                <w:szCs w:val="24"/>
              </w:rPr>
              <w:t>- совместные детско - родительские проекты</w:t>
            </w:r>
            <w:r w:rsidRPr="0067605C">
              <w:rPr>
                <w:rFonts w:eastAsia="Times New Roman"/>
              </w:rPr>
              <w:t>.</w:t>
            </w:r>
          </w:p>
        </w:tc>
      </w:tr>
    </w:tbl>
    <w:p w:rsidR="00EA725F" w:rsidRDefault="00EA725F" w:rsidP="00653EA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74A9C" w:rsidRPr="00653EA5" w:rsidRDefault="00774A9C" w:rsidP="0067605C">
      <w:pPr>
        <w:shd w:val="clear" w:color="auto" w:fill="FFFFFF"/>
        <w:spacing w:after="0" w:line="240" w:lineRule="auto"/>
        <w:jc w:val="center"/>
        <w:rPr>
          <w:rFonts w:ascii="Calibri" w:eastAsia="Times New Roman" w:hAnsi="Calibri" w:cs="Times New Roman"/>
          <w:color w:val="000000"/>
          <w:sz w:val="24"/>
          <w:szCs w:val="24"/>
          <w:lang w:eastAsia="ru-RU"/>
        </w:rPr>
      </w:pPr>
      <w:r w:rsidRPr="00653EA5">
        <w:rPr>
          <w:rFonts w:ascii="Times New Roman" w:eastAsia="Times New Roman" w:hAnsi="Times New Roman" w:cs="Times New Roman"/>
          <w:b/>
          <w:bCs/>
          <w:color w:val="000000"/>
          <w:sz w:val="24"/>
          <w:szCs w:val="24"/>
          <w:lang w:eastAsia="ru-RU"/>
        </w:rPr>
        <w:t>Наглядная информация для родителей</w:t>
      </w:r>
    </w:p>
    <w:p w:rsidR="00774A9C" w:rsidRPr="0067605C" w:rsidRDefault="00774A9C" w:rsidP="00774A9C">
      <w:pPr>
        <w:numPr>
          <w:ilvl w:val="0"/>
          <w:numId w:val="35"/>
        </w:numPr>
        <w:shd w:val="clear" w:color="auto" w:fill="FFFFFF"/>
        <w:spacing w:after="0" w:line="240" w:lineRule="auto"/>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Консультация для родителей «Финансовая грамотность. Экономическое развитие дошкольников».</w:t>
      </w:r>
    </w:p>
    <w:p w:rsidR="00774A9C" w:rsidRPr="0067605C" w:rsidRDefault="00774A9C" w:rsidP="00774A9C">
      <w:pPr>
        <w:numPr>
          <w:ilvl w:val="0"/>
          <w:numId w:val="35"/>
        </w:numPr>
        <w:shd w:val="clear" w:color="auto" w:fill="FFFFFF"/>
        <w:spacing w:after="0" w:line="240" w:lineRule="auto"/>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Консультации для воспитателей" Основы  воспитания  финансовой грамотности детей дошкольного возраста".</w:t>
      </w:r>
    </w:p>
    <w:p w:rsidR="00BA1630" w:rsidRDefault="00774A9C" w:rsidP="00BA1630">
      <w:pPr>
        <w:numPr>
          <w:ilvl w:val="0"/>
          <w:numId w:val="35"/>
        </w:numPr>
        <w:shd w:val="clear" w:color="auto" w:fill="FFFFFF"/>
        <w:spacing w:after="0" w:line="240" w:lineRule="auto"/>
        <w:rPr>
          <w:rFonts w:ascii="Calibri" w:eastAsia="Times New Roman" w:hAnsi="Calibri" w:cs="Arial"/>
          <w:color w:val="000000"/>
          <w:sz w:val="24"/>
          <w:szCs w:val="24"/>
          <w:lang w:eastAsia="ru-RU"/>
        </w:rPr>
      </w:pPr>
      <w:r w:rsidRPr="0067605C">
        <w:rPr>
          <w:rFonts w:ascii="Times New Roman" w:eastAsia="Times New Roman" w:hAnsi="Times New Roman" w:cs="Times New Roman"/>
          <w:color w:val="000000"/>
          <w:sz w:val="24"/>
          <w:szCs w:val="24"/>
          <w:lang w:eastAsia="ru-RU"/>
        </w:rPr>
        <w:t>Примерные беседы с родителями: Ваш ребёнок ведет себя бережливо? Что Ваш ребёнок знает о деньгах?  Отличает ли он различные монеты и банкноты? Умеет ли Ваш ребёнок сам расплачиваться в магазине наличными? Ваш ребёнок получает карманные деньги? От кого? Регулярно или время от времени? В каком размере? Ваш ребенок самостоятельно принимает решение, на что потратить карманные деньги? Вы поощряете своего ребёнка деньгами? За что? Обсуждаете ли Вы с ребёнком финансовые вопросы? Какие именно (приведите примеры).Привлекаете ли Вы ребёнка к составлению семейного бюджета. В каких ситуациях</w:t>
      </w:r>
      <w:r w:rsidR="0067605C">
        <w:rPr>
          <w:rFonts w:ascii="Times New Roman" w:eastAsia="Times New Roman" w:hAnsi="Times New Roman" w:cs="Times New Roman"/>
          <w:color w:val="000000"/>
          <w:sz w:val="24"/>
          <w:szCs w:val="24"/>
          <w:lang w:eastAsia="ru-RU"/>
        </w:rPr>
        <w:t>.</w:t>
      </w:r>
    </w:p>
    <w:p w:rsidR="00EA725F" w:rsidRDefault="00EA725F" w:rsidP="00BA1630">
      <w:pPr>
        <w:shd w:val="clear" w:color="auto" w:fill="FFFFFF"/>
        <w:spacing w:after="0" w:line="240" w:lineRule="auto"/>
        <w:ind w:left="720"/>
        <w:rPr>
          <w:rFonts w:ascii="Calibri" w:eastAsia="Times New Roman" w:hAnsi="Calibri" w:cs="Arial"/>
          <w:color w:val="000000"/>
          <w:sz w:val="24"/>
          <w:szCs w:val="24"/>
          <w:lang w:eastAsia="ru-RU"/>
        </w:rPr>
      </w:pPr>
    </w:p>
    <w:p w:rsidR="00DA65BE" w:rsidRDefault="00DA65BE" w:rsidP="00EA725F">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DA65BE" w:rsidRDefault="00DA65BE" w:rsidP="00EA725F">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3A41D2" w:rsidRDefault="003A41D2" w:rsidP="003A41D2">
      <w:pPr>
        <w:shd w:val="clear" w:color="auto" w:fill="FFFFFF"/>
        <w:spacing w:after="0" w:line="240" w:lineRule="auto"/>
        <w:ind w:left="710"/>
        <w:jc w:val="center"/>
        <w:rPr>
          <w:rFonts w:ascii="Times New Roman" w:eastAsia="Times New Roman" w:hAnsi="Times New Roman" w:cs="Times New Roman"/>
          <w:b/>
          <w:sz w:val="36"/>
          <w:szCs w:val="36"/>
        </w:rPr>
      </w:pPr>
    </w:p>
    <w:p w:rsidR="003A41D2" w:rsidRDefault="003A41D2" w:rsidP="003A41D2">
      <w:pPr>
        <w:shd w:val="clear" w:color="auto" w:fill="FFFFFF"/>
        <w:spacing w:after="0" w:line="240" w:lineRule="auto"/>
        <w:ind w:left="710"/>
        <w:jc w:val="center"/>
        <w:rPr>
          <w:rFonts w:ascii="Times New Roman" w:eastAsia="Times New Roman" w:hAnsi="Times New Roman" w:cs="Times New Roman"/>
          <w:b/>
          <w:sz w:val="36"/>
          <w:szCs w:val="36"/>
        </w:rPr>
      </w:pPr>
    </w:p>
    <w:p w:rsidR="003A41D2" w:rsidRPr="003A41D2" w:rsidRDefault="003A41D2" w:rsidP="003A41D2">
      <w:pPr>
        <w:shd w:val="clear" w:color="auto" w:fill="FFFFFF"/>
        <w:spacing w:after="0" w:line="240" w:lineRule="auto"/>
        <w:ind w:left="710"/>
        <w:jc w:val="center"/>
        <w:rPr>
          <w:rFonts w:ascii="Times New Roman" w:eastAsia="Times New Roman" w:hAnsi="Times New Roman" w:cs="Times New Roman"/>
          <w:b/>
          <w:bCs/>
          <w:color w:val="000000"/>
          <w:sz w:val="36"/>
          <w:szCs w:val="36"/>
          <w:lang w:eastAsia="ru-RU"/>
        </w:rPr>
      </w:pPr>
      <w:r w:rsidRPr="003A41D2">
        <w:rPr>
          <w:rFonts w:ascii="Times New Roman" w:eastAsia="Times New Roman" w:hAnsi="Times New Roman" w:cs="Times New Roman"/>
          <w:b/>
          <w:sz w:val="36"/>
          <w:szCs w:val="36"/>
          <w:lang w:val="en-US"/>
        </w:rPr>
        <w:lastRenderedPageBreak/>
        <w:t>III</w:t>
      </w:r>
      <w:r w:rsidRPr="003A41D2">
        <w:rPr>
          <w:rFonts w:ascii="Times New Roman" w:eastAsia="Times New Roman" w:hAnsi="Times New Roman" w:cs="Times New Roman"/>
          <w:b/>
          <w:sz w:val="36"/>
          <w:szCs w:val="36"/>
        </w:rPr>
        <w:t>. Организационно- педагогические условия</w:t>
      </w:r>
    </w:p>
    <w:p w:rsidR="003A41D2" w:rsidRDefault="003A41D2" w:rsidP="00653EA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74A9C" w:rsidRDefault="003A41D2" w:rsidP="00EA725F">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3.1. </w:t>
      </w:r>
      <w:r w:rsidR="00774A9C" w:rsidRPr="00BA1630">
        <w:rPr>
          <w:rFonts w:ascii="Times New Roman" w:eastAsia="Times New Roman" w:hAnsi="Times New Roman" w:cs="Times New Roman"/>
          <w:b/>
          <w:bCs/>
          <w:color w:val="000000"/>
          <w:sz w:val="28"/>
          <w:szCs w:val="28"/>
          <w:lang w:eastAsia="ru-RU"/>
        </w:rPr>
        <w:t>Материально-технические условия.</w:t>
      </w:r>
    </w:p>
    <w:p w:rsidR="00EA018B" w:rsidRPr="00BA1630" w:rsidRDefault="00EA018B" w:rsidP="00EA725F">
      <w:pPr>
        <w:shd w:val="clear" w:color="auto" w:fill="FFFFFF"/>
        <w:spacing w:after="0" w:line="240" w:lineRule="auto"/>
        <w:ind w:left="720"/>
        <w:jc w:val="center"/>
        <w:rPr>
          <w:rFonts w:ascii="Calibri" w:eastAsia="Times New Roman" w:hAnsi="Calibri" w:cs="Arial"/>
          <w:color w:val="000000"/>
          <w:sz w:val="24"/>
          <w:szCs w:val="24"/>
          <w:lang w:eastAsia="ru-RU"/>
        </w:rPr>
      </w:pPr>
    </w:p>
    <w:p w:rsidR="00774A9C" w:rsidRPr="00BA1630" w:rsidRDefault="00774A9C" w:rsidP="00BA1630">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Образовательный процесс осуществляется на основе учебного плана, рабочей программы и регламентируется расписанием занятий.</w:t>
      </w:r>
    </w:p>
    <w:p w:rsidR="00774A9C" w:rsidRPr="00BA1630" w:rsidRDefault="00774A9C" w:rsidP="00BA1630">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В качестве нормативно — правовых оснований проектирования данной программы выступает Закон Российской Федерации «Об образовании» №273-ФЗ от 29.12.2012г. , Приказ Министерства образования РФ от 29.08.2013г. №1008 «Об утверждении порядка организации и осуществления образовательной деятельности по дополнительным образовательным программам», Устав ДОУ, «Положение о кружковой работе МАДОУ» от 05.09.2016г.</w:t>
      </w:r>
    </w:p>
    <w:p w:rsidR="00774A9C" w:rsidRPr="00BA1630" w:rsidRDefault="00774A9C" w:rsidP="00BA1630">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        Указанные нормативные основания позволяют образовательному учреждению разрабатывать образовательные программы с учетом интересов возможностей воспитанников.</w:t>
      </w:r>
    </w:p>
    <w:p w:rsidR="00774A9C" w:rsidRPr="00BA1630" w:rsidRDefault="00774A9C" w:rsidP="00BA1630">
      <w:pPr>
        <w:numPr>
          <w:ilvl w:val="0"/>
          <w:numId w:val="36"/>
        </w:numPr>
        <w:shd w:val="clear" w:color="auto" w:fill="FFFFFF"/>
        <w:spacing w:after="0" w:line="240" w:lineRule="auto"/>
        <w:jc w:val="both"/>
        <w:rPr>
          <w:rFonts w:ascii="Calibri" w:eastAsia="Times New Roman" w:hAnsi="Calibri" w:cs="Arial"/>
          <w:color w:val="000000"/>
          <w:sz w:val="24"/>
          <w:szCs w:val="24"/>
          <w:lang w:eastAsia="ru-RU"/>
        </w:rPr>
      </w:pPr>
      <w:r w:rsidRPr="00BA1630">
        <w:rPr>
          <w:rFonts w:ascii="Times New Roman" w:eastAsia="Times New Roman" w:hAnsi="Times New Roman" w:cs="Times New Roman"/>
          <w:color w:val="000000"/>
          <w:sz w:val="24"/>
          <w:szCs w:val="24"/>
          <w:lang w:eastAsia="ru-RU"/>
        </w:rPr>
        <w:t>Групповое помещение, соответствующий санитарным нормам СанПин.</w:t>
      </w:r>
    </w:p>
    <w:p w:rsidR="00774A9C" w:rsidRPr="00BA1630" w:rsidRDefault="00774A9C" w:rsidP="00BA1630">
      <w:pPr>
        <w:numPr>
          <w:ilvl w:val="0"/>
          <w:numId w:val="36"/>
        </w:numPr>
        <w:shd w:val="clear" w:color="auto" w:fill="FFFFFF"/>
        <w:spacing w:after="0" w:line="240" w:lineRule="auto"/>
        <w:jc w:val="both"/>
        <w:rPr>
          <w:rFonts w:ascii="Calibri" w:eastAsia="Times New Roman" w:hAnsi="Calibri" w:cs="Arial"/>
          <w:color w:val="000000"/>
          <w:sz w:val="24"/>
          <w:szCs w:val="24"/>
          <w:lang w:eastAsia="ru-RU"/>
        </w:rPr>
      </w:pPr>
      <w:r w:rsidRPr="00BA1630">
        <w:rPr>
          <w:rFonts w:ascii="Times New Roman" w:eastAsia="Times New Roman" w:hAnsi="Times New Roman" w:cs="Times New Roman"/>
          <w:color w:val="000000"/>
          <w:sz w:val="24"/>
          <w:szCs w:val="24"/>
          <w:lang w:eastAsia="ru-RU"/>
        </w:rPr>
        <w:t>Материально-техническое обеспечение: проектор, ноутбук, программное обеспечение, групповое помещение. Архив презентаций, видео и фотоматериалов. Методические разработки занятий к программе.</w:t>
      </w:r>
    </w:p>
    <w:p w:rsidR="00BA1630" w:rsidRDefault="00BA1630" w:rsidP="00774A9C">
      <w:pPr>
        <w:shd w:val="clear" w:color="auto" w:fill="FFFFFF"/>
        <w:spacing w:after="0" w:line="240" w:lineRule="auto"/>
        <w:ind w:left="720"/>
        <w:rPr>
          <w:rFonts w:ascii="Times New Roman" w:eastAsia="Times New Roman" w:hAnsi="Times New Roman" w:cs="Times New Roman"/>
          <w:b/>
          <w:bCs/>
          <w:color w:val="000000"/>
          <w:sz w:val="28"/>
          <w:szCs w:val="28"/>
          <w:lang w:eastAsia="ru-RU"/>
        </w:rPr>
      </w:pPr>
    </w:p>
    <w:p w:rsidR="00774A9C" w:rsidRDefault="00195F90"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3.2.  Учебно-м</w:t>
      </w:r>
      <w:r w:rsidR="00774A9C" w:rsidRPr="00774A9C">
        <w:rPr>
          <w:rFonts w:ascii="Times New Roman" w:eastAsia="Times New Roman" w:hAnsi="Times New Roman" w:cs="Times New Roman"/>
          <w:b/>
          <w:bCs/>
          <w:color w:val="000000"/>
          <w:sz w:val="28"/>
          <w:szCs w:val="28"/>
          <w:lang w:eastAsia="ru-RU"/>
        </w:rPr>
        <w:t>етодическое обеспечение.</w:t>
      </w:r>
    </w:p>
    <w:p w:rsidR="004B0CF5" w:rsidRPr="00774A9C" w:rsidRDefault="004B0CF5" w:rsidP="00774A9C">
      <w:pPr>
        <w:shd w:val="clear" w:color="auto" w:fill="FFFFFF"/>
        <w:spacing w:after="0" w:line="240" w:lineRule="auto"/>
        <w:ind w:left="710"/>
        <w:jc w:val="center"/>
        <w:rPr>
          <w:rFonts w:ascii="Calibri" w:eastAsia="Times New Roman" w:hAnsi="Calibri" w:cs="Times New Roman"/>
          <w:color w:val="000000"/>
          <w:sz w:val="20"/>
          <w:szCs w:val="20"/>
          <w:lang w:eastAsia="ru-RU"/>
        </w:rPr>
      </w:pPr>
    </w:p>
    <w:p w:rsidR="00774A9C" w:rsidRPr="00BA1630" w:rsidRDefault="00774A9C" w:rsidP="00774A9C">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Обеспечение программы предусматривает наличие следующих методических видов продукции:</w:t>
      </w: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-информационные материалы на сайте, посвященном данной дополнительной общеразвивающей программе;</w:t>
      </w: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 мультимедийные интерактивные презентации.</w:t>
      </w: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 электронные учебники;</w:t>
      </w: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 презентации;</w:t>
      </w:r>
    </w:p>
    <w:p w:rsidR="00EA725F" w:rsidRPr="00195F90" w:rsidRDefault="00774A9C" w:rsidP="00195F90">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 видеоролики</w:t>
      </w:r>
    </w:p>
    <w:p w:rsidR="00774A9C" w:rsidRPr="00195F90" w:rsidRDefault="00774A9C" w:rsidP="00BA1630">
      <w:pPr>
        <w:shd w:val="clear" w:color="auto" w:fill="FFFFFF"/>
        <w:spacing w:after="0" w:line="240" w:lineRule="auto"/>
        <w:ind w:firstLine="710"/>
        <w:jc w:val="center"/>
        <w:rPr>
          <w:rFonts w:ascii="Calibri" w:eastAsia="Times New Roman" w:hAnsi="Calibri" w:cs="Times New Roman"/>
          <w:color w:val="000000"/>
          <w:sz w:val="24"/>
          <w:szCs w:val="24"/>
          <w:lang w:eastAsia="ru-RU"/>
        </w:rPr>
      </w:pPr>
      <w:r w:rsidRPr="00195F90">
        <w:rPr>
          <w:rFonts w:ascii="Times New Roman" w:eastAsia="Times New Roman" w:hAnsi="Times New Roman" w:cs="Times New Roman"/>
          <w:b/>
          <w:bCs/>
          <w:color w:val="000000"/>
          <w:sz w:val="24"/>
          <w:szCs w:val="24"/>
          <w:lang w:eastAsia="ru-RU"/>
        </w:rPr>
        <w:t>Дидактический материал</w:t>
      </w:r>
    </w:p>
    <w:p w:rsidR="00BA1630" w:rsidRDefault="00BA1630" w:rsidP="00774A9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Магнитная доска; коврограф; игрушки для организационных и сюрпризных моментов; шаблоны; схемы; выкройки; картинки с изображением героев предполагаемой поделки; алгоритмы.</w:t>
      </w: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Ноутбук, телевизор, аудиоколонка, архив аудио — видео материалов для работы.</w:t>
      </w:r>
    </w:p>
    <w:p w:rsidR="00774A9C" w:rsidRPr="00BA1630" w:rsidRDefault="00774A9C" w:rsidP="00774A9C">
      <w:pPr>
        <w:shd w:val="clear" w:color="auto" w:fill="FFFFFF"/>
        <w:spacing w:after="0" w:line="240" w:lineRule="auto"/>
        <w:jc w:val="both"/>
        <w:rPr>
          <w:rFonts w:ascii="Calibri" w:eastAsia="Times New Roman" w:hAnsi="Calibri" w:cs="Times New Roman"/>
          <w:color w:val="000000"/>
          <w:sz w:val="24"/>
          <w:szCs w:val="24"/>
          <w:lang w:eastAsia="ru-RU"/>
        </w:rPr>
      </w:pPr>
      <w:r w:rsidRPr="00BA1630">
        <w:rPr>
          <w:rFonts w:ascii="Times New Roman" w:eastAsia="Times New Roman" w:hAnsi="Times New Roman" w:cs="Times New Roman"/>
          <w:color w:val="000000"/>
          <w:sz w:val="24"/>
          <w:szCs w:val="24"/>
          <w:lang w:eastAsia="ru-RU"/>
        </w:rPr>
        <w:t>Атрибуты элементы костюмов сказочных героев и оборудование для сюжетно- ролевых игр, плакаты по темам, монеты, бумажные купюры, пластиковые карточки, кошельки, схемы,   фотографии, дидактические карточки, памятки, специальная литература.</w:t>
      </w:r>
    </w:p>
    <w:p w:rsidR="00BA1630" w:rsidRDefault="00BA1630" w:rsidP="00774A9C">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4"/>
          <w:szCs w:val="24"/>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4"/>
          <w:szCs w:val="24"/>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4"/>
          <w:szCs w:val="24"/>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4"/>
          <w:szCs w:val="24"/>
        </w:rPr>
      </w:pPr>
    </w:p>
    <w:p w:rsid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24"/>
          <w:szCs w:val="24"/>
        </w:rPr>
      </w:pPr>
    </w:p>
    <w:p w:rsidR="00653EA5" w:rsidRDefault="00653EA5" w:rsidP="008F6B96">
      <w:pPr>
        <w:shd w:val="clear" w:color="auto" w:fill="FFFFFF"/>
        <w:spacing w:after="0" w:line="240" w:lineRule="auto"/>
        <w:jc w:val="center"/>
        <w:rPr>
          <w:rFonts w:ascii="Times New Roman" w:eastAsia="Times New Roman" w:hAnsi="Times New Roman" w:cs="Times New Roman"/>
          <w:b/>
          <w:bCs/>
          <w:color w:val="000000"/>
          <w:sz w:val="36"/>
          <w:szCs w:val="36"/>
        </w:rPr>
      </w:pPr>
    </w:p>
    <w:p w:rsidR="00195F90" w:rsidRP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195F90">
        <w:rPr>
          <w:rFonts w:ascii="Times New Roman" w:eastAsia="Times New Roman" w:hAnsi="Times New Roman" w:cs="Times New Roman"/>
          <w:b/>
          <w:bCs/>
          <w:color w:val="000000"/>
          <w:sz w:val="36"/>
          <w:szCs w:val="36"/>
          <w:lang w:val="en-US"/>
        </w:rPr>
        <w:lastRenderedPageBreak/>
        <w:t>IV</w:t>
      </w:r>
      <w:r w:rsidRPr="00195F90">
        <w:rPr>
          <w:rFonts w:ascii="Times New Roman" w:eastAsia="Times New Roman" w:hAnsi="Times New Roman" w:cs="Times New Roman"/>
          <w:b/>
          <w:bCs/>
          <w:color w:val="000000"/>
          <w:sz w:val="36"/>
          <w:szCs w:val="36"/>
        </w:rPr>
        <w:t>. Оценка качества освоения программы</w:t>
      </w:r>
    </w:p>
    <w:p w:rsidR="00195F90" w:rsidRPr="00195F90" w:rsidRDefault="00195F90" w:rsidP="008F6B9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8F6B96" w:rsidRPr="00774A9C" w:rsidRDefault="008F6B96" w:rsidP="008F6B96">
      <w:pPr>
        <w:shd w:val="clear" w:color="auto" w:fill="FFFFFF"/>
        <w:spacing w:after="0" w:line="240" w:lineRule="auto"/>
        <w:jc w:val="center"/>
        <w:rPr>
          <w:rFonts w:ascii="Calibri" w:eastAsia="Times New Roman" w:hAnsi="Calibri" w:cs="Times New Roman"/>
          <w:color w:val="000000"/>
          <w:sz w:val="20"/>
          <w:szCs w:val="20"/>
          <w:lang w:eastAsia="ru-RU"/>
        </w:rPr>
      </w:pPr>
      <w:r w:rsidRPr="00774A9C">
        <w:rPr>
          <w:rFonts w:ascii="Times New Roman" w:eastAsia="Times New Roman" w:hAnsi="Times New Roman" w:cs="Times New Roman"/>
          <w:b/>
          <w:bCs/>
          <w:color w:val="000000"/>
          <w:sz w:val="28"/>
          <w:szCs w:val="28"/>
          <w:lang w:eastAsia="ru-RU"/>
        </w:rPr>
        <w:t>Диагностика реализации прогнозируемых результатов</w:t>
      </w:r>
      <w:r w:rsidRPr="00774A9C">
        <w:rPr>
          <w:rFonts w:ascii="Times New Roman" w:eastAsia="Times New Roman" w:hAnsi="Times New Roman" w:cs="Times New Roman"/>
          <w:color w:val="000000"/>
          <w:sz w:val="28"/>
          <w:szCs w:val="28"/>
          <w:lang w:eastAsia="ru-RU"/>
        </w:rPr>
        <w:t>.</w:t>
      </w:r>
    </w:p>
    <w:p w:rsidR="008F6B96" w:rsidRDefault="008F6B96" w:rsidP="008F6B96">
      <w:pPr>
        <w:shd w:val="clear" w:color="auto" w:fill="FFFFFF"/>
        <w:spacing w:after="0" w:line="240" w:lineRule="auto"/>
        <w:rPr>
          <w:rFonts w:ascii="Times New Roman" w:eastAsia="Times New Roman" w:hAnsi="Times New Roman" w:cs="Times New Roman"/>
          <w:color w:val="000000"/>
          <w:sz w:val="16"/>
          <w:szCs w:val="16"/>
          <w:lang w:eastAsia="ru-RU"/>
        </w:rPr>
      </w:pPr>
    </w:p>
    <w:p w:rsidR="008F6B96" w:rsidRPr="00680D71" w:rsidRDefault="008F6B96" w:rsidP="008F6B96">
      <w:pPr>
        <w:shd w:val="clear" w:color="auto" w:fill="FFFFFF"/>
        <w:spacing w:after="0" w:line="240" w:lineRule="auto"/>
        <w:rPr>
          <w:rFonts w:ascii="Calibri" w:eastAsia="Times New Roman" w:hAnsi="Calibri" w:cs="Times New Roman"/>
          <w:color w:val="000000"/>
          <w:sz w:val="24"/>
          <w:szCs w:val="24"/>
          <w:lang w:eastAsia="ru-RU"/>
        </w:rPr>
      </w:pPr>
      <w:r w:rsidRPr="00680D71">
        <w:rPr>
          <w:rFonts w:ascii="Times New Roman" w:eastAsia="Times New Roman" w:hAnsi="Times New Roman" w:cs="Times New Roman"/>
          <w:color w:val="000000"/>
          <w:sz w:val="24"/>
          <w:szCs w:val="24"/>
          <w:lang w:eastAsia="ru-RU"/>
        </w:rPr>
        <w:t>Для оценки эффективности  использовались следующие показатели:</w:t>
      </w:r>
    </w:p>
    <w:p w:rsidR="00653EA5" w:rsidRDefault="00653EA5" w:rsidP="008F6B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F6B96" w:rsidRPr="00680D71" w:rsidRDefault="00CE0D96" w:rsidP="008F6B96">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F6B96" w:rsidRPr="00680D71">
        <w:rPr>
          <w:rFonts w:ascii="Times New Roman" w:eastAsia="Times New Roman" w:hAnsi="Times New Roman" w:cs="Times New Roman"/>
          <w:b/>
          <w:bCs/>
          <w:color w:val="000000"/>
          <w:sz w:val="24"/>
          <w:szCs w:val="24"/>
          <w:lang w:eastAsia="ru-RU"/>
        </w:rPr>
        <w:t>Высокий:</w:t>
      </w:r>
      <w:r w:rsidR="008F6B96" w:rsidRPr="00680D71">
        <w:rPr>
          <w:rFonts w:ascii="Times New Roman" w:eastAsia="Times New Roman" w:hAnsi="Times New Roman" w:cs="Times New Roman"/>
          <w:color w:val="000000"/>
          <w:sz w:val="24"/>
          <w:szCs w:val="24"/>
          <w:lang w:eastAsia="ru-RU"/>
        </w:rPr>
        <w:t>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653EA5" w:rsidRDefault="00653EA5" w:rsidP="008F6B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F6B96" w:rsidRPr="00680D71" w:rsidRDefault="00CE0D96" w:rsidP="008F6B96">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F6B96" w:rsidRPr="00680D71">
        <w:rPr>
          <w:rFonts w:ascii="Times New Roman" w:eastAsia="Times New Roman" w:hAnsi="Times New Roman" w:cs="Times New Roman"/>
          <w:b/>
          <w:bCs/>
          <w:color w:val="000000"/>
          <w:sz w:val="24"/>
          <w:szCs w:val="24"/>
          <w:lang w:eastAsia="ru-RU"/>
        </w:rPr>
        <w:t>Средний:</w:t>
      </w:r>
      <w:r w:rsidR="008F6B96" w:rsidRPr="00680D71">
        <w:rPr>
          <w:rFonts w:ascii="Times New Roman" w:eastAsia="Times New Roman" w:hAnsi="Times New Roman" w:cs="Times New Roman"/>
          <w:color w:val="000000"/>
          <w:sz w:val="24"/>
          <w:szCs w:val="24"/>
          <w:lang w:eastAsia="ru-RU"/>
        </w:rPr>
        <w:t> 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w:t>
      </w:r>
    </w:p>
    <w:p w:rsidR="00653EA5" w:rsidRDefault="00653EA5" w:rsidP="008F6B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F6B96" w:rsidRPr="00680D71" w:rsidRDefault="00CE0D96" w:rsidP="008F6B96">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F6B96" w:rsidRPr="00680D71">
        <w:rPr>
          <w:rFonts w:ascii="Times New Roman" w:eastAsia="Times New Roman" w:hAnsi="Times New Roman" w:cs="Times New Roman"/>
          <w:b/>
          <w:bCs/>
          <w:color w:val="000000"/>
          <w:sz w:val="24"/>
          <w:szCs w:val="24"/>
          <w:lang w:eastAsia="ru-RU"/>
        </w:rPr>
        <w:t>Низкий:</w:t>
      </w:r>
      <w:r w:rsidR="008F6B96" w:rsidRPr="00680D71">
        <w:rPr>
          <w:rFonts w:ascii="Times New Roman" w:eastAsia="Times New Roman" w:hAnsi="Times New Roman" w:cs="Times New Roman"/>
          <w:color w:val="000000"/>
          <w:sz w:val="24"/>
          <w:szCs w:val="24"/>
          <w:lang w:eastAsia="ru-RU"/>
        </w:rPr>
        <w:t>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p>
    <w:p w:rsidR="00067908" w:rsidRDefault="00067908" w:rsidP="008F6B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774A9C">
      <w:pPr>
        <w:shd w:val="clear" w:color="auto" w:fill="FFFFFF"/>
        <w:spacing w:after="0" w:line="240" w:lineRule="auto"/>
        <w:ind w:left="710"/>
        <w:jc w:val="center"/>
        <w:rPr>
          <w:rFonts w:ascii="Times New Roman" w:eastAsia="Times New Roman" w:hAnsi="Times New Roman" w:cs="Times New Roman"/>
          <w:b/>
          <w:bCs/>
          <w:color w:val="000000"/>
          <w:sz w:val="28"/>
          <w:szCs w:val="28"/>
          <w:lang w:eastAsia="ru-RU"/>
        </w:rPr>
      </w:pPr>
    </w:p>
    <w:p w:rsidR="00BB1ED9" w:rsidRDefault="00BB1ED9" w:rsidP="00CE0D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B1ED9" w:rsidRPr="00CE0D96" w:rsidRDefault="00BB1ED9" w:rsidP="00CE0D96">
      <w:pPr>
        <w:shd w:val="clear" w:color="auto" w:fill="FFFFFF"/>
        <w:spacing w:after="0" w:line="240" w:lineRule="auto"/>
        <w:ind w:left="710"/>
        <w:rPr>
          <w:rFonts w:ascii="Monotype Corsiva" w:eastAsia="Times New Roman" w:hAnsi="Monotype Corsiva" w:cs="Times New Roman"/>
          <w:b/>
          <w:bCs/>
          <w:color w:val="000000"/>
          <w:sz w:val="28"/>
          <w:szCs w:val="28"/>
          <w:lang w:eastAsia="ru-RU"/>
        </w:rPr>
      </w:pPr>
      <w:r w:rsidRPr="00CE0D96">
        <w:rPr>
          <w:rFonts w:ascii="Monotype Corsiva" w:eastAsia="Times New Roman" w:hAnsi="Monotype Corsiva" w:cs="Times New Roman"/>
          <w:b/>
          <w:bCs/>
          <w:color w:val="000000"/>
          <w:sz w:val="28"/>
          <w:szCs w:val="28"/>
          <w:lang w:eastAsia="ru-RU"/>
        </w:rPr>
        <w:lastRenderedPageBreak/>
        <w:t>Приложение №1</w:t>
      </w:r>
    </w:p>
    <w:p w:rsidR="00CE0D96" w:rsidRPr="00CE0D96" w:rsidRDefault="00CE0D96" w:rsidP="00CE0D96">
      <w:pPr>
        <w:shd w:val="clear" w:color="auto" w:fill="FFFFFF"/>
        <w:spacing w:after="0" w:line="240" w:lineRule="auto"/>
        <w:ind w:left="710"/>
        <w:rPr>
          <w:rFonts w:ascii="Monotype Corsiva" w:eastAsia="Times New Roman" w:hAnsi="Monotype Corsiva" w:cs="Times New Roman"/>
          <w:b/>
          <w:bCs/>
          <w:color w:val="000000"/>
          <w:sz w:val="28"/>
          <w:szCs w:val="28"/>
          <w:lang w:eastAsia="ru-RU"/>
        </w:rPr>
      </w:pPr>
    </w:p>
    <w:p w:rsidR="00774A9C" w:rsidRPr="00CE0D96" w:rsidRDefault="00774A9C" w:rsidP="00774A9C">
      <w:pPr>
        <w:shd w:val="clear" w:color="auto" w:fill="FFFFFF"/>
        <w:spacing w:after="0" w:line="240" w:lineRule="auto"/>
        <w:ind w:left="710"/>
        <w:jc w:val="center"/>
        <w:rPr>
          <w:rFonts w:ascii="Calibri" w:eastAsia="Times New Roman" w:hAnsi="Calibri" w:cs="Times New Roman"/>
          <w:color w:val="000000"/>
          <w:sz w:val="28"/>
          <w:szCs w:val="28"/>
          <w:lang w:eastAsia="ru-RU"/>
        </w:rPr>
      </w:pPr>
      <w:r w:rsidRPr="00CE0D96">
        <w:rPr>
          <w:rFonts w:ascii="Times New Roman" w:eastAsia="Times New Roman" w:hAnsi="Times New Roman" w:cs="Times New Roman"/>
          <w:b/>
          <w:bCs/>
          <w:color w:val="000000"/>
          <w:sz w:val="28"/>
          <w:szCs w:val="28"/>
          <w:lang w:eastAsia="ru-RU"/>
        </w:rPr>
        <w:t>Список литературы.</w:t>
      </w:r>
    </w:p>
    <w:p w:rsidR="00067908" w:rsidRDefault="00067908" w:rsidP="00CE0D9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74A9C" w:rsidRPr="00CE0D96" w:rsidRDefault="00FC2175" w:rsidP="00067908">
      <w:pPr>
        <w:shd w:val="clear" w:color="auto" w:fill="FFFFFF"/>
        <w:spacing w:after="0" w:line="240" w:lineRule="auto"/>
        <w:ind w:firstLine="710"/>
        <w:jc w:val="center"/>
        <w:rPr>
          <w:rFonts w:ascii="Calibri" w:eastAsia="Times New Roman" w:hAnsi="Calibri" w:cs="Times New Roman"/>
          <w:color w:val="000000"/>
          <w:sz w:val="24"/>
          <w:szCs w:val="24"/>
          <w:lang w:eastAsia="ru-RU"/>
        </w:rPr>
      </w:pPr>
      <w:r w:rsidRPr="00CE0D96">
        <w:rPr>
          <w:rFonts w:ascii="Times New Roman" w:eastAsia="Times New Roman" w:hAnsi="Times New Roman" w:cs="Times New Roman"/>
          <w:b/>
          <w:bCs/>
          <w:color w:val="000000"/>
          <w:sz w:val="24"/>
          <w:szCs w:val="24"/>
          <w:lang w:eastAsia="ru-RU"/>
        </w:rPr>
        <w:t>Методическое  обеспечение</w:t>
      </w:r>
    </w:p>
    <w:p w:rsidR="00FC2175" w:rsidRDefault="00FC2175" w:rsidP="00774A9C">
      <w:pPr>
        <w:shd w:val="clear" w:color="auto" w:fill="FFFFFF"/>
        <w:spacing w:after="0" w:line="240" w:lineRule="auto"/>
        <w:rPr>
          <w:rFonts w:ascii="Times New Roman" w:eastAsia="Times New Roman" w:hAnsi="Times New Roman" w:cs="Times New Roman"/>
          <w:strike/>
          <w:color w:val="000000"/>
          <w:sz w:val="24"/>
          <w:szCs w:val="24"/>
          <w:lang w:eastAsia="ru-RU"/>
        </w:rPr>
      </w:pPr>
    </w:p>
    <w:p w:rsidR="00FC2175" w:rsidRPr="00BB1ED9" w:rsidRDefault="00BD7728"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Стахович  Программа «Азы финансовой культуры для дошкольников»</w:t>
      </w:r>
      <w:r w:rsidR="009E67A9">
        <w:rPr>
          <w:rFonts w:ascii="Times New Roman" w:eastAsia="Times New Roman" w:hAnsi="Times New Roman" w:cs="Times New Roman"/>
          <w:color w:val="000000"/>
          <w:sz w:val="24"/>
          <w:szCs w:val="24"/>
          <w:lang w:eastAsia="ru-RU"/>
        </w:rPr>
        <w:t xml:space="preserve">  Москва 2019 </w:t>
      </w:r>
    </w:p>
    <w:p w:rsidR="00A4626C" w:rsidRPr="00BB1ED9" w:rsidRDefault="00A4626C"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Стахович «Методические рекомендации»</w:t>
      </w:r>
      <w:r w:rsidR="004863C6" w:rsidRPr="00BB1ED9">
        <w:rPr>
          <w:rFonts w:ascii="Times New Roman" w:eastAsia="Times New Roman" w:hAnsi="Times New Roman" w:cs="Times New Roman"/>
          <w:color w:val="000000"/>
          <w:sz w:val="24"/>
          <w:szCs w:val="24"/>
          <w:lang w:eastAsia="ru-RU"/>
        </w:rPr>
        <w:t xml:space="preserve"> Москва 2019 г.</w:t>
      </w:r>
    </w:p>
    <w:p w:rsidR="004863C6" w:rsidRPr="00BB1ED9" w:rsidRDefault="004863C6"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Стахович «Говорим с детьми о финансах» Москва 2019 г.</w:t>
      </w:r>
    </w:p>
    <w:p w:rsidR="004863C6" w:rsidRPr="00BB1ED9" w:rsidRDefault="004863C6"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Стахович «Играем вместе» Москва 2019 г.</w:t>
      </w:r>
    </w:p>
    <w:p w:rsidR="004863C6" w:rsidRPr="00BB1ED9" w:rsidRDefault="004863C6"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Стахович «Рассуждаем и решаем» Москва 2019 г.</w:t>
      </w:r>
    </w:p>
    <w:p w:rsidR="00EF5DE3" w:rsidRPr="00BB1ED9" w:rsidRDefault="00EF5DE3"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Стахович «Читаем и рассуждаем» Москва 2019 г.</w:t>
      </w:r>
    </w:p>
    <w:p w:rsidR="00A4626C" w:rsidRPr="00BB1ED9" w:rsidRDefault="00A4626C"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В. Куцакова «Трудовое воспитание в детском саду»</w:t>
      </w:r>
      <w:r w:rsidR="00EF5DE3" w:rsidRPr="00BB1ED9">
        <w:rPr>
          <w:rFonts w:ascii="Times New Roman" w:eastAsia="Times New Roman" w:hAnsi="Times New Roman" w:cs="Times New Roman"/>
          <w:color w:val="000000"/>
          <w:sz w:val="24"/>
          <w:szCs w:val="24"/>
          <w:lang w:eastAsia="ru-RU"/>
        </w:rPr>
        <w:t xml:space="preserve"> Москва 2014 г.</w:t>
      </w:r>
    </w:p>
    <w:p w:rsidR="00A4626C" w:rsidRDefault="00A4626C" w:rsidP="00774A9C">
      <w:pPr>
        <w:shd w:val="clear" w:color="auto" w:fill="FFFFFF"/>
        <w:spacing w:after="0" w:line="240" w:lineRule="auto"/>
        <w:rPr>
          <w:rFonts w:ascii="Times New Roman" w:eastAsia="Times New Roman" w:hAnsi="Times New Roman" w:cs="Times New Roman"/>
          <w:color w:val="000000"/>
          <w:sz w:val="24"/>
          <w:szCs w:val="24"/>
          <w:lang w:eastAsia="ru-RU"/>
        </w:rPr>
      </w:pPr>
      <w:r w:rsidRPr="00BB1ED9">
        <w:rPr>
          <w:rFonts w:ascii="Times New Roman" w:eastAsia="Times New Roman" w:hAnsi="Times New Roman" w:cs="Times New Roman"/>
          <w:color w:val="000000"/>
          <w:sz w:val="24"/>
          <w:szCs w:val="24"/>
          <w:lang w:eastAsia="ru-RU"/>
        </w:rPr>
        <w:t>Л. Ю. Павлова «Сборник дидактических игр по ознакомлению с окружающим миром»</w:t>
      </w:r>
      <w:r w:rsidR="004863C6" w:rsidRPr="00BB1ED9">
        <w:rPr>
          <w:rFonts w:ascii="Times New Roman" w:eastAsia="Times New Roman" w:hAnsi="Times New Roman" w:cs="Times New Roman"/>
          <w:color w:val="000000"/>
          <w:sz w:val="24"/>
          <w:szCs w:val="24"/>
          <w:lang w:eastAsia="ru-RU"/>
        </w:rPr>
        <w:t xml:space="preserve"> Москва 2014 г.</w:t>
      </w:r>
    </w:p>
    <w:p w:rsidR="009E67A9" w:rsidRPr="00BB1ED9" w:rsidRDefault="009E67A9" w:rsidP="00774A9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Д. Шатова «Экономическое воспитание дошкольников» Москва 2005 г.</w:t>
      </w:r>
    </w:p>
    <w:p w:rsidR="00EF5DE3" w:rsidRPr="00BB1ED9" w:rsidRDefault="00EF5DE3" w:rsidP="00774A9C">
      <w:pPr>
        <w:shd w:val="clear" w:color="auto" w:fill="FFFFFF"/>
        <w:spacing w:after="0" w:line="240" w:lineRule="auto"/>
        <w:rPr>
          <w:rFonts w:ascii="Times New Roman" w:eastAsia="Times New Roman" w:hAnsi="Times New Roman" w:cs="Times New Roman"/>
          <w:bCs/>
          <w:color w:val="000000"/>
          <w:sz w:val="24"/>
          <w:szCs w:val="24"/>
          <w:lang w:eastAsia="ru-RU"/>
        </w:rPr>
      </w:pPr>
    </w:p>
    <w:p w:rsidR="00A4626C" w:rsidRPr="00CE0D96" w:rsidRDefault="00A4626C" w:rsidP="00A4626C">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r w:rsidRPr="00CE0D96">
        <w:rPr>
          <w:rFonts w:ascii="Times New Roman" w:eastAsia="Times New Roman" w:hAnsi="Times New Roman" w:cs="Times New Roman"/>
          <w:b/>
          <w:bCs/>
          <w:color w:val="000000"/>
          <w:sz w:val="24"/>
          <w:szCs w:val="24"/>
          <w:lang w:eastAsia="ru-RU"/>
        </w:rPr>
        <w:t>Список  литературы для детей</w:t>
      </w:r>
    </w:p>
    <w:p w:rsidR="00EF5DE3" w:rsidRPr="00CE0D96" w:rsidRDefault="00EF5DE3" w:rsidP="00A4626C">
      <w:pPr>
        <w:shd w:val="clear" w:color="auto" w:fill="FFFFFF"/>
        <w:spacing w:after="0" w:line="240" w:lineRule="auto"/>
        <w:ind w:left="720"/>
        <w:jc w:val="center"/>
        <w:rPr>
          <w:rFonts w:ascii="Times New Roman" w:eastAsia="Times New Roman" w:hAnsi="Times New Roman" w:cs="Times New Roman"/>
          <w:bCs/>
          <w:color w:val="000000"/>
          <w:sz w:val="24"/>
          <w:szCs w:val="24"/>
          <w:lang w:eastAsia="ru-RU"/>
        </w:rPr>
      </w:pPr>
    </w:p>
    <w:p w:rsidR="00A4626C" w:rsidRPr="00BB1ED9" w:rsidRDefault="00A4626C"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Д. Родари «Чем пахнут ремёсла?»</w:t>
      </w:r>
    </w:p>
    <w:p w:rsidR="00A4626C" w:rsidRPr="00BB1ED9" w:rsidRDefault="00A4626C"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В. Маяковский «Кем быть?»</w:t>
      </w:r>
    </w:p>
    <w:p w:rsidR="00A4626C" w:rsidRPr="00BB1ED9" w:rsidRDefault="00A4626C"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Украинская народная сказка «Петушок и два мышонка»</w:t>
      </w:r>
    </w:p>
    <w:p w:rsidR="00A4626C" w:rsidRPr="00BB1ED9" w:rsidRDefault="004863C6"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Т. Крюкова «Супермаркет»</w:t>
      </w:r>
    </w:p>
    <w:p w:rsidR="004863C6" w:rsidRPr="00BB1ED9" w:rsidRDefault="004863C6"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Ш. Перро «Волшебница», «Ослиная шкура», «Подарки феи»</w:t>
      </w:r>
    </w:p>
    <w:p w:rsidR="004863C6" w:rsidRPr="00BB1ED9" w:rsidRDefault="004863C6"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Ф. Хопер «Как мужик гусей делил»</w:t>
      </w:r>
    </w:p>
    <w:p w:rsidR="004863C6" w:rsidRDefault="004863C6"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sidRPr="00BB1ED9">
        <w:rPr>
          <w:rFonts w:ascii="Times New Roman" w:eastAsia="Times New Roman" w:hAnsi="Times New Roman" w:cs="Times New Roman"/>
          <w:bCs/>
          <w:color w:val="000000"/>
          <w:sz w:val="24"/>
          <w:szCs w:val="24"/>
          <w:lang w:eastAsia="ru-RU"/>
        </w:rPr>
        <w:t>Э. Успенский «Бизнес крокодила Гены»</w:t>
      </w:r>
    </w:p>
    <w:p w:rsidR="009E67A9" w:rsidRDefault="009E67A9"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И. Чуковский «Муха – цокотуха»</w:t>
      </w:r>
    </w:p>
    <w:p w:rsidR="009E67A9" w:rsidRDefault="009E67A9"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 Мошковская «Жадина»</w:t>
      </w:r>
    </w:p>
    <w:p w:rsidR="009E67A9" w:rsidRDefault="009E67A9"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Сухомлинский «</w:t>
      </w:r>
      <w:r w:rsidR="00E97159">
        <w:rPr>
          <w:rFonts w:ascii="Times New Roman" w:eastAsia="Times New Roman" w:hAnsi="Times New Roman" w:cs="Times New Roman"/>
          <w:bCs/>
          <w:color w:val="000000"/>
          <w:sz w:val="24"/>
          <w:szCs w:val="24"/>
          <w:lang w:eastAsia="ru-RU"/>
        </w:rPr>
        <w:t>Жадный мальчик»</w:t>
      </w:r>
    </w:p>
    <w:p w:rsidR="00E97159" w:rsidRDefault="00E97159" w:rsidP="00A4626C">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С. Пушкин «Сказка о попе и работнике его Балде»</w:t>
      </w:r>
      <w:r w:rsidR="00E35AEA">
        <w:rPr>
          <w:rFonts w:ascii="Times New Roman" w:eastAsia="Times New Roman" w:hAnsi="Times New Roman" w:cs="Times New Roman"/>
          <w:bCs/>
          <w:color w:val="000000"/>
          <w:sz w:val="24"/>
          <w:szCs w:val="24"/>
          <w:lang w:eastAsia="ru-RU"/>
        </w:rPr>
        <w:t>.</w:t>
      </w:r>
    </w:p>
    <w:p w:rsidR="007C2488" w:rsidRDefault="007C2488" w:rsidP="00A4626C">
      <w:pPr>
        <w:shd w:val="clear" w:color="auto" w:fill="FFFFFF"/>
        <w:spacing w:after="0" w:line="240" w:lineRule="auto"/>
        <w:rPr>
          <w:rFonts w:ascii="Times New Roman" w:eastAsia="Times New Roman" w:hAnsi="Times New Roman" w:cs="Times New Roman"/>
          <w:bCs/>
          <w:color w:val="000000"/>
          <w:sz w:val="24"/>
          <w:szCs w:val="24"/>
          <w:lang w:eastAsia="ru-RU"/>
        </w:rPr>
      </w:pPr>
    </w:p>
    <w:p w:rsidR="007C2488" w:rsidRDefault="007C2488" w:rsidP="00A4626C">
      <w:pPr>
        <w:shd w:val="clear" w:color="auto" w:fill="FFFFFF"/>
        <w:spacing w:after="0" w:line="240" w:lineRule="auto"/>
        <w:rPr>
          <w:rFonts w:ascii="Times New Roman" w:eastAsia="Times New Roman" w:hAnsi="Times New Roman" w:cs="Times New Roman"/>
          <w:bCs/>
          <w:color w:val="000000"/>
          <w:sz w:val="24"/>
          <w:szCs w:val="24"/>
          <w:lang w:eastAsia="ru-RU"/>
        </w:rPr>
      </w:pPr>
    </w:p>
    <w:p w:rsidR="007C2488" w:rsidRDefault="007C2488" w:rsidP="00A4626C">
      <w:pPr>
        <w:shd w:val="clear" w:color="auto" w:fill="FFFFFF"/>
        <w:spacing w:after="0" w:line="240" w:lineRule="auto"/>
        <w:rPr>
          <w:rFonts w:ascii="Times New Roman" w:eastAsia="Times New Roman" w:hAnsi="Times New Roman" w:cs="Times New Roman"/>
          <w:bCs/>
          <w:color w:val="000000"/>
          <w:sz w:val="24"/>
          <w:szCs w:val="24"/>
          <w:lang w:eastAsia="ru-RU"/>
        </w:rPr>
      </w:pPr>
    </w:p>
    <w:p w:rsidR="007C2488" w:rsidRDefault="007C2488" w:rsidP="00A4626C">
      <w:pPr>
        <w:shd w:val="clear" w:color="auto" w:fill="FFFFFF"/>
        <w:spacing w:after="0" w:line="240" w:lineRule="auto"/>
        <w:rPr>
          <w:rFonts w:ascii="Times New Roman" w:eastAsia="Times New Roman" w:hAnsi="Times New Roman" w:cs="Times New Roman"/>
          <w:bCs/>
          <w:color w:val="000000"/>
          <w:sz w:val="24"/>
          <w:szCs w:val="24"/>
          <w:lang w:eastAsia="ru-RU"/>
        </w:rPr>
      </w:pPr>
    </w:p>
    <w:p w:rsidR="007C2488" w:rsidRDefault="007C2488" w:rsidP="00A4626C">
      <w:pPr>
        <w:shd w:val="clear" w:color="auto" w:fill="FFFFFF"/>
        <w:spacing w:after="0" w:line="240" w:lineRule="auto"/>
        <w:rPr>
          <w:rFonts w:ascii="Times New Roman" w:eastAsia="Times New Roman" w:hAnsi="Times New Roman" w:cs="Times New Roman"/>
          <w:bCs/>
          <w:color w:val="000000"/>
          <w:sz w:val="24"/>
          <w:szCs w:val="24"/>
          <w:lang w:eastAsia="ru-RU"/>
        </w:rPr>
      </w:pPr>
    </w:p>
    <w:p w:rsidR="007C2488" w:rsidRDefault="007C2488" w:rsidP="00A4626C">
      <w:pPr>
        <w:shd w:val="clear" w:color="auto" w:fill="FFFFFF"/>
        <w:spacing w:after="0" w:line="240" w:lineRule="auto"/>
        <w:rPr>
          <w:rFonts w:ascii="Times New Roman" w:eastAsia="Times New Roman" w:hAnsi="Times New Roman" w:cs="Times New Roman"/>
          <w:bCs/>
          <w:color w:val="000000"/>
          <w:sz w:val="24"/>
          <w:szCs w:val="24"/>
          <w:lang w:eastAsia="ru-RU"/>
        </w:rPr>
      </w:pPr>
    </w:p>
    <w:p w:rsidR="00CE0D96" w:rsidRDefault="007C2488" w:rsidP="007C2488">
      <w:pPr>
        <w:pStyle w:val="1"/>
        <w:rPr>
          <w:sz w:val="24"/>
          <w:szCs w:val="24"/>
        </w:rPr>
      </w:pPr>
      <w:r w:rsidRPr="007C2488">
        <w:rPr>
          <w:sz w:val="24"/>
          <w:szCs w:val="24"/>
        </w:rPr>
        <w:t xml:space="preserve"> </w:t>
      </w:r>
    </w:p>
    <w:p w:rsidR="00CE0D96" w:rsidRDefault="00CE0D96" w:rsidP="007C2488">
      <w:pPr>
        <w:pStyle w:val="1"/>
        <w:rPr>
          <w:sz w:val="24"/>
          <w:szCs w:val="24"/>
        </w:rPr>
      </w:pPr>
    </w:p>
    <w:p w:rsidR="00CE0D96" w:rsidRDefault="00CE0D96" w:rsidP="007C2488">
      <w:pPr>
        <w:pStyle w:val="1"/>
        <w:rPr>
          <w:sz w:val="24"/>
          <w:szCs w:val="24"/>
        </w:rPr>
      </w:pPr>
    </w:p>
    <w:p w:rsidR="00CE0D96" w:rsidRDefault="00CE0D96" w:rsidP="007C2488">
      <w:pPr>
        <w:pStyle w:val="1"/>
        <w:rPr>
          <w:sz w:val="24"/>
          <w:szCs w:val="24"/>
        </w:rPr>
      </w:pPr>
    </w:p>
    <w:p w:rsidR="00CE0D96" w:rsidRDefault="00CE0D96" w:rsidP="007C2488">
      <w:pPr>
        <w:pStyle w:val="1"/>
        <w:rPr>
          <w:sz w:val="24"/>
          <w:szCs w:val="24"/>
        </w:rPr>
      </w:pPr>
    </w:p>
    <w:p w:rsidR="00CE0D96" w:rsidRDefault="00CE0D96" w:rsidP="007C2488">
      <w:pPr>
        <w:pStyle w:val="1"/>
        <w:rPr>
          <w:sz w:val="24"/>
          <w:szCs w:val="24"/>
        </w:rPr>
      </w:pPr>
    </w:p>
    <w:p w:rsidR="00CE0D96" w:rsidRDefault="00CE0D96" w:rsidP="007C2488">
      <w:pPr>
        <w:pStyle w:val="1"/>
        <w:rPr>
          <w:sz w:val="24"/>
          <w:szCs w:val="24"/>
        </w:rPr>
      </w:pPr>
    </w:p>
    <w:p w:rsidR="00CE0D96" w:rsidRPr="00CE0D96" w:rsidRDefault="007C2488" w:rsidP="00CE0D96">
      <w:pPr>
        <w:shd w:val="clear" w:color="auto" w:fill="FFFFFF"/>
        <w:spacing w:after="0" w:line="240" w:lineRule="auto"/>
        <w:ind w:left="710"/>
        <w:rPr>
          <w:rFonts w:ascii="Monotype Corsiva" w:eastAsia="Times New Roman" w:hAnsi="Monotype Corsiva" w:cs="Times New Roman"/>
          <w:b/>
          <w:bCs/>
          <w:color w:val="000000"/>
          <w:sz w:val="28"/>
          <w:szCs w:val="28"/>
          <w:lang w:eastAsia="ru-RU"/>
        </w:rPr>
      </w:pPr>
      <w:r w:rsidRPr="007C2488">
        <w:rPr>
          <w:sz w:val="24"/>
          <w:szCs w:val="24"/>
        </w:rPr>
        <w:lastRenderedPageBreak/>
        <w:t xml:space="preserve">  </w:t>
      </w:r>
      <w:r w:rsidR="00CE0D96" w:rsidRPr="00CE0D96">
        <w:rPr>
          <w:rFonts w:ascii="Monotype Corsiva" w:eastAsia="Times New Roman" w:hAnsi="Monotype Corsiva" w:cs="Times New Roman"/>
          <w:b/>
          <w:bCs/>
          <w:color w:val="000000"/>
          <w:sz w:val="28"/>
          <w:szCs w:val="28"/>
          <w:lang w:eastAsia="ru-RU"/>
        </w:rPr>
        <w:t>При</w:t>
      </w:r>
      <w:r w:rsidR="00CE0D96">
        <w:rPr>
          <w:rFonts w:ascii="Monotype Corsiva" w:eastAsia="Times New Roman" w:hAnsi="Monotype Corsiva" w:cs="Times New Roman"/>
          <w:b/>
          <w:bCs/>
          <w:color w:val="000000"/>
          <w:sz w:val="28"/>
          <w:szCs w:val="28"/>
          <w:lang w:eastAsia="ru-RU"/>
        </w:rPr>
        <w:t>ложение №2</w:t>
      </w:r>
    </w:p>
    <w:p w:rsidR="007C2488" w:rsidRPr="007C2488" w:rsidRDefault="007C2488" w:rsidP="00CE0D96">
      <w:pPr>
        <w:pStyle w:val="1"/>
        <w:jc w:val="center"/>
        <w:rPr>
          <w:sz w:val="28"/>
          <w:szCs w:val="28"/>
        </w:rPr>
      </w:pPr>
      <w:r w:rsidRPr="007C2488">
        <w:rPr>
          <w:sz w:val="28"/>
          <w:szCs w:val="28"/>
        </w:rPr>
        <w:t>Список детей</w:t>
      </w:r>
    </w:p>
    <w:p w:rsidR="004863C6"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1.Белов Матвей</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2.Громов Никита</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3.Ершов Кирилл</w:t>
      </w:r>
    </w:p>
    <w:p w:rsidR="007C2488" w:rsidRPr="00CE0D96" w:rsidRDefault="00CE0D96" w:rsidP="007C2488">
      <w:pPr>
        <w:rPr>
          <w:rFonts w:ascii="Times New Roman" w:hAnsi="Times New Roman" w:cs="Times New Roman"/>
          <w:sz w:val="24"/>
          <w:szCs w:val="24"/>
        </w:rPr>
      </w:pPr>
      <w:r>
        <w:rPr>
          <w:rFonts w:ascii="Times New Roman" w:hAnsi="Times New Roman" w:cs="Times New Roman"/>
          <w:sz w:val="24"/>
          <w:szCs w:val="24"/>
        </w:rPr>
        <w:t>4.Королёва Анастасия</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5.Панкрашова Эмилия</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6.Павинов Захар</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7.Сазонова Ол</w:t>
      </w:r>
      <w:bookmarkStart w:id="0" w:name="_GoBack"/>
      <w:bookmarkEnd w:id="0"/>
      <w:r w:rsidR="00CE0D96">
        <w:rPr>
          <w:rFonts w:ascii="Times New Roman" w:hAnsi="Times New Roman" w:cs="Times New Roman"/>
          <w:sz w:val="24"/>
          <w:szCs w:val="24"/>
        </w:rPr>
        <w:t>ьга</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8.Герасимова Алиса</w:t>
      </w:r>
    </w:p>
    <w:p w:rsidR="007C2488" w:rsidRPr="00CE0D96" w:rsidRDefault="003000B0" w:rsidP="007C2488">
      <w:pPr>
        <w:rPr>
          <w:rFonts w:ascii="Times New Roman" w:hAnsi="Times New Roman" w:cs="Times New Roman"/>
          <w:sz w:val="24"/>
          <w:szCs w:val="24"/>
        </w:rPr>
      </w:pPr>
      <w:r>
        <w:rPr>
          <w:rFonts w:ascii="Times New Roman" w:hAnsi="Times New Roman" w:cs="Times New Roman"/>
          <w:sz w:val="24"/>
          <w:szCs w:val="24"/>
        </w:rPr>
        <w:t>9.Фалина Дарья</w:t>
      </w:r>
    </w:p>
    <w:p w:rsidR="007C2488" w:rsidRPr="00CE0D96" w:rsidRDefault="007C2488" w:rsidP="007C2488">
      <w:pPr>
        <w:rPr>
          <w:rFonts w:ascii="Times New Roman" w:hAnsi="Times New Roman" w:cs="Times New Roman"/>
          <w:sz w:val="24"/>
          <w:szCs w:val="24"/>
        </w:rPr>
      </w:pPr>
      <w:r w:rsidRPr="00CE0D96">
        <w:rPr>
          <w:rFonts w:ascii="Times New Roman" w:hAnsi="Times New Roman" w:cs="Times New Roman"/>
          <w:sz w:val="24"/>
          <w:szCs w:val="24"/>
        </w:rPr>
        <w:t>10.Конычев Андрей</w:t>
      </w:r>
    </w:p>
    <w:p w:rsidR="007C2488" w:rsidRPr="00CE0D96" w:rsidRDefault="00CE0D96" w:rsidP="007C2488">
      <w:pPr>
        <w:rPr>
          <w:rFonts w:ascii="Times New Roman" w:hAnsi="Times New Roman" w:cs="Times New Roman"/>
          <w:bCs/>
          <w:sz w:val="24"/>
          <w:szCs w:val="24"/>
        </w:rPr>
      </w:pPr>
      <w:r>
        <w:rPr>
          <w:rFonts w:ascii="Times New Roman" w:hAnsi="Times New Roman" w:cs="Times New Roman"/>
          <w:sz w:val="24"/>
          <w:szCs w:val="24"/>
        </w:rPr>
        <w:t>11.Терёхина Ксения</w:t>
      </w:r>
    </w:p>
    <w:p w:rsidR="00003408" w:rsidRPr="007C2488" w:rsidRDefault="00003408" w:rsidP="007C2488">
      <w:pPr>
        <w:rPr>
          <w:sz w:val="24"/>
          <w:szCs w:val="24"/>
        </w:rPr>
      </w:pPr>
    </w:p>
    <w:sectPr w:rsidR="00003408" w:rsidRPr="007C2488" w:rsidSect="003541D8">
      <w:footerReference w:type="default" r:id="rId8"/>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22A" w:rsidRDefault="00B7422A" w:rsidP="00B56A3D">
      <w:pPr>
        <w:spacing w:after="0" w:line="240" w:lineRule="auto"/>
      </w:pPr>
      <w:r>
        <w:separator/>
      </w:r>
    </w:p>
  </w:endnote>
  <w:endnote w:type="continuationSeparator" w:id="1">
    <w:p w:rsidR="00B7422A" w:rsidRDefault="00B7422A" w:rsidP="00B56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otype Corsiva">
    <w:altName w:val="Courier New"/>
    <w:panose1 w:val="03010101010201010101"/>
    <w:charset w:val="CC"/>
    <w:family w:val="script"/>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1992"/>
      <w:docPartObj>
        <w:docPartGallery w:val="Page Numbers (Bottom of Page)"/>
        <w:docPartUnique/>
      </w:docPartObj>
    </w:sdtPr>
    <w:sdtContent>
      <w:p w:rsidR="00F732A5" w:rsidRDefault="00F21C11">
        <w:pPr>
          <w:pStyle w:val="ab"/>
          <w:jc w:val="right"/>
        </w:pPr>
        <w:fldSimple w:instr=" PAGE   \* MERGEFORMAT ">
          <w:r w:rsidR="007A4487">
            <w:rPr>
              <w:noProof/>
            </w:rPr>
            <w:t>12</w:t>
          </w:r>
        </w:fldSimple>
      </w:p>
    </w:sdtContent>
  </w:sdt>
  <w:p w:rsidR="00F732A5" w:rsidRDefault="00F732A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22A" w:rsidRDefault="00B7422A" w:rsidP="00B56A3D">
      <w:pPr>
        <w:spacing w:after="0" w:line="240" w:lineRule="auto"/>
      </w:pPr>
      <w:r>
        <w:separator/>
      </w:r>
    </w:p>
  </w:footnote>
  <w:footnote w:type="continuationSeparator" w:id="1">
    <w:p w:rsidR="00B7422A" w:rsidRDefault="00B7422A" w:rsidP="00B56A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FB6"/>
    <w:multiLevelType w:val="multilevel"/>
    <w:tmpl w:val="4010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17575"/>
    <w:multiLevelType w:val="multilevel"/>
    <w:tmpl w:val="A340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72E73"/>
    <w:multiLevelType w:val="multilevel"/>
    <w:tmpl w:val="603663D4"/>
    <w:lvl w:ilvl="0">
      <w:start w:val="1"/>
      <w:numFmt w:val="decimal"/>
      <w:lvlText w:val="%1."/>
      <w:lvlJc w:val="left"/>
      <w:pPr>
        <w:ind w:left="675" w:hanging="675"/>
      </w:pPr>
      <w:rPr>
        <w:rFonts w:ascii="Times New Roman" w:hAnsi="Times New Roman" w:hint="default"/>
        <w:b/>
        <w:sz w:val="28"/>
      </w:rPr>
    </w:lvl>
    <w:lvl w:ilvl="1">
      <w:start w:val="1"/>
      <w:numFmt w:val="decimal"/>
      <w:lvlText w:val="%1.%2."/>
      <w:lvlJc w:val="left"/>
      <w:pPr>
        <w:ind w:left="675" w:hanging="675"/>
      </w:pPr>
      <w:rPr>
        <w:rFonts w:ascii="Times New Roman" w:hAnsi="Times New Roman" w:hint="default"/>
        <w:b/>
        <w:sz w:val="28"/>
      </w:rPr>
    </w:lvl>
    <w:lvl w:ilvl="2">
      <w:start w:val="1"/>
      <w:numFmt w:val="decimal"/>
      <w:lvlText w:val="%1.%2.%3."/>
      <w:lvlJc w:val="left"/>
      <w:pPr>
        <w:ind w:left="720" w:hanging="720"/>
      </w:pPr>
      <w:rPr>
        <w:rFonts w:ascii="Times New Roman" w:hAnsi="Times New Roman" w:hint="default"/>
        <w:b/>
        <w:sz w:val="28"/>
      </w:rPr>
    </w:lvl>
    <w:lvl w:ilvl="3">
      <w:start w:val="1"/>
      <w:numFmt w:val="decimal"/>
      <w:lvlText w:val="%1.%2.%3.%4."/>
      <w:lvlJc w:val="left"/>
      <w:pPr>
        <w:ind w:left="720" w:hanging="720"/>
      </w:pPr>
      <w:rPr>
        <w:rFonts w:ascii="Times New Roman" w:hAnsi="Times New Roman" w:hint="default"/>
        <w:b/>
        <w:sz w:val="28"/>
      </w:rPr>
    </w:lvl>
    <w:lvl w:ilvl="4">
      <w:start w:val="1"/>
      <w:numFmt w:val="decimal"/>
      <w:lvlText w:val="%1.%2.%3.%4.%5."/>
      <w:lvlJc w:val="left"/>
      <w:pPr>
        <w:ind w:left="1080" w:hanging="1080"/>
      </w:pPr>
      <w:rPr>
        <w:rFonts w:ascii="Times New Roman" w:hAnsi="Times New Roman" w:hint="default"/>
        <w:b/>
        <w:sz w:val="28"/>
      </w:rPr>
    </w:lvl>
    <w:lvl w:ilvl="5">
      <w:start w:val="1"/>
      <w:numFmt w:val="decimal"/>
      <w:lvlText w:val="%1.%2.%3.%4.%5.%6."/>
      <w:lvlJc w:val="left"/>
      <w:pPr>
        <w:ind w:left="1080" w:hanging="1080"/>
      </w:pPr>
      <w:rPr>
        <w:rFonts w:ascii="Times New Roman" w:hAnsi="Times New Roman" w:hint="default"/>
        <w:b/>
        <w:sz w:val="28"/>
      </w:rPr>
    </w:lvl>
    <w:lvl w:ilvl="6">
      <w:start w:val="1"/>
      <w:numFmt w:val="decimal"/>
      <w:lvlText w:val="%1.%2.%3.%4.%5.%6.%7."/>
      <w:lvlJc w:val="left"/>
      <w:pPr>
        <w:ind w:left="1080" w:hanging="1080"/>
      </w:pPr>
      <w:rPr>
        <w:rFonts w:ascii="Times New Roman" w:hAnsi="Times New Roman" w:hint="default"/>
        <w:b/>
        <w:sz w:val="28"/>
      </w:rPr>
    </w:lvl>
    <w:lvl w:ilvl="7">
      <w:start w:val="1"/>
      <w:numFmt w:val="decimal"/>
      <w:lvlText w:val="%1.%2.%3.%4.%5.%6.%7.%8."/>
      <w:lvlJc w:val="left"/>
      <w:pPr>
        <w:ind w:left="1440" w:hanging="1440"/>
      </w:pPr>
      <w:rPr>
        <w:rFonts w:ascii="Times New Roman" w:hAnsi="Times New Roman" w:hint="default"/>
        <w:b/>
        <w:sz w:val="28"/>
      </w:rPr>
    </w:lvl>
    <w:lvl w:ilvl="8">
      <w:start w:val="1"/>
      <w:numFmt w:val="decimal"/>
      <w:lvlText w:val="%1.%2.%3.%4.%5.%6.%7.%8.%9."/>
      <w:lvlJc w:val="left"/>
      <w:pPr>
        <w:ind w:left="1440" w:hanging="1440"/>
      </w:pPr>
      <w:rPr>
        <w:rFonts w:ascii="Times New Roman" w:hAnsi="Times New Roman" w:hint="default"/>
        <w:b/>
        <w:sz w:val="28"/>
      </w:rPr>
    </w:lvl>
  </w:abstractNum>
  <w:abstractNum w:abstractNumId="3">
    <w:nsid w:val="073F2CA4"/>
    <w:multiLevelType w:val="multilevel"/>
    <w:tmpl w:val="87DA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F2266"/>
    <w:multiLevelType w:val="multilevel"/>
    <w:tmpl w:val="9BD2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51FB8"/>
    <w:multiLevelType w:val="multilevel"/>
    <w:tmpl w:val="2650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A6BAE"/>
    <w:multiLevelType w:val="multilevel"/>
    <w:tmpl w:val="6D40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44BC9"/>
    <w:multiLevelType w:val="multilevel"/>
    <w:tmpl w:val="2096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13BD2"/>
    <w:multiLevelType w:val="multilevel"/>
    <w:tmpl w:val="6342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5340A8"/>
    <w:multiLevelType w:val="multilevel"/>
    <w:tmpl w:val="524E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C2627"/>
    <w:multiLevelType w:val="multilevel"/>
    <w:tmpl w:val="E4D4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609D8"/>
    <w:multiLevelType w:val="multilevel"/>
    <w:tmpl w:val="B042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2253F0"/>
    <w:multiLevelType w:val="multilevel"/>
    <w:tmpl w:val="B342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76679"/>
    <w:multiLevelType w:val="multilevel"/>
    <w:tmpl w:val="E366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186BC9"/>
    <w:multiLevelType w:val="multilevel"/>
    <w:tmpl w:val="8CCA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C43E28"/>
    <w:multiLevelType w:val="multilevel"/>
    <w:tmpl w:val="7BA8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E361AE"/>
    <w:multiLevelType w:val="multilevel"/>
    <w:tmpl w:val="4206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D21D99"/>
    <w:multiLevelType w:val="multilevel"/>
    <w:tmpl w:val="3B3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5820CC"/>
    <w:multiLevelType w:val="multilevel"/>
    <w:tmpl w:val="C9E2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4E36CC"/>
    <w:multiLevelType w:val="multilevel"/>
    <w:tmpl w:val="D3F0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96380"/>
    <w:multiLevelType w:val="multilevel"/>
    <w:tmpl w:val="F9A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223F6"/>
    <w:multiLevelType w:val="multilevel"/>
    <w:tmpl w:val="AA2A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902429"/>
    <w:multiLevelType w:val="multilevel"/>
    <w:tmpl w:val="E3A0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A0611"/>
    <w:multiLevelType w:val="multilevel"/>
    <w:tmpl w:val="D4B2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362CC5"/>
    <w:multiLevelType w:val="multilevel"/>
    <w:tmpl w:val="6ABE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301E66"/>
    <w:multiLevelType w:val="multilevel"/>
    <w:tmpl w:val="DF78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92167E"/>
    <w:multiLevelType w:val="multilevel"/>
    <w:tmpl w:val="23DE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B4A13"/>
    <w:multiLevelType w:val="multilevel"/>
    <w:tmpl w:val="0F4E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CD391E"/>
    <w:multiLevelType w:val="multilevel"/>
    <w:tmpl w:val="D696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5D1B8C"/>
    <w:multiLevelType w:val="multilevel"/>
    <w:tmpl w:val="EFAC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1D3A43"/>
    <w:multiLevelType w:val="multilevel"/>
    <w:tmpl w:val="9EF2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BF177C"/>
    <w:multiLevelType w:val="multilevel"/>
    <w:tmpl w:val="3008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5D061B"/>
    <w:multiLevelType w:val="multilevel"/>
    <w:tmpl w:val="D42A0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0B17D6"/>
    <w:multiLevelType w:val="multilevel"/>
    <w:tmpl w:val="3BEE9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550BFE"/>
    <w:multiLevelType w:val="multilevel"/>
    <w:tmpl w:val="6D12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685531"/>
    <w:multiLevelType w:val="multilevel"/>
    <w:tmpl w:val="1192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C051F0"/>
    <w:multiLevelType w:val="multilevel"/>
    <w:tmpl w:val="540A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AF5C5A"/>
    <w:multiLevelType w:val="multilevel"/>
    <w:tmpl w:val="8154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B042AC7"/>
    <w:multiLevelType w:val="multilevel"/>
    <w:tmpl w:val="BA12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702D87"/>
    <w:multiLevelType w:val="multilevel"/>
    <w:tmpl w:val="A12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3"/>
  </w:num>
  <w:num w:numId="3">
    <w:abstractNumId w:val="5"/>
  </w:num>
  <w:num w:numId="4">
    <w:abstractNumId w:val="21"/>
  </w:num>
  <w:num w:numId="5">
    <w:abstractNumId w:val="22"/>
  </w:num>
  <w:num w:numId="6">
    <w:abstractNumId w:val="31"/>
  </w:num>
  <w:num w:numId="7">
    <w:abstractNumId w:val="14"/>
  </w:num>
  <w:num w:numId="8">
    <w:abstractNumId w:val="12"/>
  </w:num>
  <w:num w:numId="9">
    <w:abstractNumId w:val="36"/>
  </w:num>
  <w:num w:numId="10">
    <w:abstractNumId w:val="10"/>
  </w:num>
  <w:num w:numId="11">
    <w:abstractNumId w:val="32"/>
  </w:num>
  <w:num w:numId="12">
    <w:abstractNumId w:val="27"/>
  </w:num>
  <w:num w:numId="13">
    <w:abstractNumId w:val="23"/>
  </w:num>
  <w:num w:numId="14">
    <w:abstractNumId w:val="11"/>
  </w:num>
  <w:num w:numId="15">
    <w:abstractNumId w:val="0"/>
  </w:num>
  <w:num w:numId="16">
    <w:abstractNumId w:val="13"/>
  </w:num>
  <w:num w:numId="17">
    <w:abstractNumId w:val="38"/>
  </w:num>
  <w:num w:numId="18">
    <w:abstractNumId w:val="1"/>
  </w:num>
  <w:num w:numId="19">
    <w:abstractNumId w:val="37"/>
  </w:num>
  <w:num w:numId="20">
    <w:abstractNumId w:val="19"/>
  </w:num>
  <w:num w:numId="21">
    <w:abstractNumId w:val="16"/>
  </w:num>
  <w:num w:numId="22">
    <w:abstractNumId w:val="8"/>
  </w:num>
  <w:num w:numId="23">
    <w:abstractNumId w:val="18"/>
  </w:num>
  <w:num w:numId="24">
    <w:abstractNumId w:val="28"/>
  </w:num>
  <w:num w:numId="25">
    <w:abstractNumId w:val="30"/>
  </w:num>
  <w:num w:numId="26">
    <w:abstractNumId w:val="3"/>
  </w:num>
  <w:num w:numId="27">
    <w:abstractNumId w:val="29"/>
  </w:num>
  <w:num w:numId="28">
    <w:abstractNumId w:val="26"/>
  </w:num>
  <w:num w:numId="29">
    <w:abstractNumId w:val="6"/>
  </w:num>
  <w:num w:numId="30">
    <w:abstractNumId w:val="25"/>
  </w:num>
  <w:num w:numId="31">
    <w:abstractNumId w:val="17"/>
  </w:num>
  <w:num w:numId="32">
    <w:abstractNumId w:val="24"/>
  </w:num>
  <w:num w:numId="33">
    <w:abstractNumId w:val="15"/>
  </w:num>
  <w:num w:numId="34">
    <w:abstractNumId w:val="4"/>
  </w:num>
  <w:num w:numId="35">
    <w:abstractNumId w:val="35"/>
  </w:num>
  <w:num w:numId="36">
    <w:abstractNumId w:val="39"/>
  </w:num>
  <w:num w:numId="37">
    <w:abstractNumId w:val="9"/>
  </w:num>
  <w:num w:numId="38">
    <w:abstractNumId w:val="20"/>
  </w:num>
  <w:num w:numId="39">
    <w:abstractNumId w:val="34"/>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2392"/>
    <w:rsid w:val="00003408"/>
    <w:rsid w:val="00006726"/>
    <w:rsid w:val="000263D5"/>
    <w:rsid w:val="000517D4"/>
    <w:rsid w:val="000563F5"/>
    <w:rsid w:val="00067908"/>
    <w:rsid w:val="00073F61"/>
    <w:rsid w:val="000C2F4E"/>
    <w:rsid w:val="000D07C7"/>
    <w:rsid w:val="00105418"/>
    <w:rsid w:val="00133E24"/>
    <w:rsid w:val="00141505"/>
    <w:rsid w:val="00163CC7"/>
    <w:rsid w:val="00195F90"/>
    <w:rsid w:val="001B4EEB"/>
    <w:rsid w:val="001B57D0"/>
    <w:rsid w:val="001B5B5C"/>
    <w:rsid w:val="001F70D4"/>
    <w:rsid w:val="00215DA8"/>
    <w:rsid w:val="00267144"/>
    <w:rsid w:val="002A4016"/>
    <w:rsid w:val="003000B0"/>
    <w:rsid w:val="0031346E"/>
    <w:rsid w:val="00336B09"/>
    <w:rsid w:val="003541D8"/>
    <w:rsid w:val="00354F5A"/>
    <w:rsid w:val="003A41D2"/>
    <w:rsid w:val="003B245B"/>
    <w:rsid w:val="003B2839"/>
    <w:rsid w:val="003C4E8B"/>
    <w:rsid w:val="0040795F"/>
    <w:rsid w:val="00444742"/>
    <w:rsid w:val="00456BAD"/>
    <w:rsid w:val="004863C6"/>
    <w:rsid w:val="004B0CF5"/>
    <w:rsid w:val="004B2B4D"/>
    <w:rsid w:val="004B42B0"/>
    <w:rsid w:val="004D1E58"/>
    <w:rsid w:val="004D326A"/>
    <w:rsid w:val="00537184"/>
    <w:rsid w:val="00571175"/>
    <w:rsid w:val="005734B3"/>
    <w:rsid w:val="00586118"/>
    <w:rsid w:val="00587167"/>
    <w:rsid w:val="005C39F9"/>
    <w:rsid w:val="006044E5"/>
    <w:rsid w:val="00653EA5"/>
    <w:rsid w:val="006726BB"/>
    <w:rsid w:val="0067605C"/>
    <w:rsid w:val="00680D71"/>
    <w:rsid w:val="00682581"/>
    <w:rsid w:val="006A6301"/>
    <w:rsid w:val="006B2EFB"/>
    <w:rsid w:val="006D45A4"/>
    <w:rsid w:val="00772392"/>
    <w:rsid w:val="00774A9C"/>
    <w:rsid w:val="00777F51"/>
    <w:rsid w:val="007A4487"/>
    <w:rsid w:val="007C0040"/>
    <w:rsid w:val="007C2488"/>
    <w:rsid w:val="007E4AD0"/>
    <w:rsid w:val="0083546E"/>
    <w:rsid w:val="00866390"/>
    <w:rsid w:val="008865C5"/>
    <w:rsid w:val="008A414C"/>
    <w:rsid w:val="008E17F5"/>
    <w:rsid w:val="008F6B96"/>
    <w:rsid w:val="009049D3"/>
    <w:rsid w:val="009055B7"/>
    <w:rsid w:val="009074FA"/>
    <w:rsid w:val="00925068"/>
    <w:rsid w:val="009306A1"/>
    <w:rsid w:val="00930F91"/>
    <w:rsid w:val="009879ED"/>
    <w:rsid w:val="009E67A9"/>
    <w:rsid w:val="00A17525"/>
    <w:rsid w:val="00A4626C"/>
    <w:rsid w:val="00A56B61"/>
    <w:rsid w:val="00A572C8"/>
    <w:rsid w:val="00A67249"/>
    <w:rsid w:val="00AA4E1A"/>
    <w:rsid w:val="00AB73FC"/>
    <w:rsid w:val="00AC65C0"/>
    <w:rsid w:val="00AE4DC8"/>
    <w:rsid w:val="00B35EEF"/>
    <w:rsid w:val="00B51EC4"/>
    <w:rsid w:val="00B56A3D"/>
    <w:rsid w:val="00B7422A"/>
    <w:rsid w:val="00B838C5"/>
    <w:rsid w:val="00B9446F"/>
    <w:rsid w:val="00BA1630"/>
    <w:rsid w:val="00BA2DB1"/>
    <w:rsid w:val="00BB1ED9"/>
    <w:rsid w:val="00BC351D"/>
    <w:rsid w:val="00BD63F5"/>
    <w:rsid w:val="00BD7728"/>
    <w:rsid w:val="00BE01C5"/>
    <w:rsid w:val="00C21C38"/>
    <w:rsid w:val="00C3749B"/>
    <w:rsid w:val="00C77DDD"/>
    <w:rsid w:val="00C96EE5"/>
    <w:rsid w:val="00CA65DC"/>
    <w:rsid w:val="00CE0D96"/>
    <w:rsid w:val="00D02141"/>
    <w:rsid w:val="00D418C0"/>
    <w:rsid w:val="00D518BE"/>
    <w:rsid w:val="00D873A0"/>
    <w:rsid w:val="00D90041"/>
    <w:rsid w:val="00DA65BE"/>
    <w:rsid w:val="00DC5BFE"/>
    <w:rsid w:val="00DD6DAD"/>
    <w:rsid w:val="00E20E93"/>
    <w:rsid w:val="00E35AEA"/>
    <w:rsid w:val="00E6265A"/>
    <w:rsid w:val="00E632D3"/>
    <w:rsid w:val="00E6488C"/>
    <w:rsid w:val="00E97159"/>
    <w:rsid w:val="00EA018B"/>
    <w:rsid w:val="00EA725F"/>
    <w:rsid w:val="00EB0565"/>
    <w:rsid w:val="00EF26BC"/>
    <w:rsid w:val="00EF5DE3"/>
    <w:rsid w:val="00F21C11"/>
    <w:rsid w:val="00F732A5"/>
    <w:rsid w:val="00FA72D3"/>
    <w:rsid w:val="00FC2175"/>
    <w:rsid w:val="00FC6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B5C"/>
  </w:style>
  <w:style w:type="paragraph" w:styleId="1">
    <w:name w:val="heading 1"/>
    <w:basedOn w:val="a"/>
    <w:link w:val="10"/>
    <w:uiPriority w:val="9"/>
    <w:qFormat/>
    <w:rsid w:val="00BA2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C24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B1"/>
    <w:rPr>
      <w:rFonts w:ascii="Times New Roman" w:eastAsia="Times New Roman" w:hAnsi="Times New Roman" w:cs="Times New Roman"/>
      <w:b/>
      <w:bCs/>
      <w:kern w:val="36"/>
      <w:sz w:val="48"/>
      <w:szCs w:val="48"/>
      <w:lang w:eastAsia="ru-RU"/>
    </w:rPr>
  </w:style>
  <w:style w:type="paragraph" w:customStyle="1" w:styleId="c17">
    <w:name w:val="c17"/>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2DB1"/>
  </w:style>
  <w:style w:type="paragraph" w:customStyle="1" w:styleId="c12">
    <w:name w:val="c12"/>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A2DB1"/>
  </w:style>
  <w:style w:type="paragraph" w:customStyle="1" w:styleId="c15">
    <w:name w:val="c15"/>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A2DB1"/>
  </w:style>
  <w:style w:type="paragraph" w:customStyle="1" w:styleId="c30">
    <w:name w:val="c30"/>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2DB1"/>
  </w:style>
  <w:style w:type="character" w:customStyle="1" w:styleId="c23">
    <w:name w:val="c23"/>
    <w:basedOn w:val="a0"/>
    <w:rsid w:val="00BA2DB1"/>
  </w:style>
  <w:style w:type="character" w:customStyle="1" w:styleId="c0">
    <w:name w:val="c0"/>
    <w:basedOn w:val="a0"/>
    <w:rsid w:val="00BA2DB1"/>
  </w:style>
  <w:style w:type="character" w:customStyle="1" w:styleId="c5">
    <w:name w:val="c5"/>
    <w:basedOn w:val="a0"/>
    <w:rsid w:val="00BA2DB1"/>
  </w:style>
  <w:style w:type="character" w:customStyle="1" w:styleId="c10">
    <w:name w:val="c10"/>
    <w:basedOn w:val="a0"/>
    <w:rsid w:val="00BA2DB1"/>
  </w:style>
  <w:style w:type="character" w:customStyle="1" w:styleId="c24">
    <w:name w:val="c24"/>
    <w:basedOn w:val="a0"/>
    <w:rsid w:val="00BA2DB1"/>
  </w:style>
  <w:style w:type="paragraph" w:customStyle="1" w:styleId="c20">
    <w:name w:val="c20"/>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A2DB1"/>
  </w:style>
  <w:style w:type="character" w:customStyle="1" w:styleId="c32">
    <w:name w:val="c32"/>
    <w:basedOn w:val="a0"/>
    <w:rsid w:val="00BA2DB1"/>
  </w:style>
  <w:style w:type="character" w:styleId="a3">
    <w:name w:val="Hyperlink"/>
    <w:basedOn w:val="a0"/>
    <w:uiPriority w:val="99"/>
    <w:semiHidden/>
    <w:unhideWhenUsed/>
    <w:rsid w:val="00BA2DB1"/>
    <w:rPr>
      <w:color w:val="0000FF"/>
      <w:u w:val="single"/>
    </w:rPr>
  </w:style>
  <w:style w:type="paragraph" w:styleId="a4">
    <w:name w:val="Normal (Web)"/>
    <w:aliases w:val="Знак Знак"/>
    <w:basedOn w:val="a"/>
    <w:uiPriority w:val="99"/>
    <w:unhideWhenUsed/>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2DB1"/>
    <w:rPr>
      <w:b/>
      <w:bCs/>
    </w:rPr>
  </w:style>
  <w:style w:type="character" w:customStyle="1" w:styleId="c6">
    <w:name w:val="c6"/>
    <w:basedOn w:val="a0"/>
    <w:rsid w:val="00FA72D3"/>
  </w:style>
  <w:style w:type="paragraph" w:customStyle="1" w:styleId="c8">
    <w:name w:val="c8"/>
    <w:basedOn w:val="a"/>
    <w:rsid w:val="00FA7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A7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B73FC"/>
  </w:style>
  <w:style w:type="character" w:customStyle="1" w:styleId="c34">
    <w:name w:val="c34"/>
    <w:basedOn w:val="a0"/>
    <w:rsid w:val="00AB73FC"/>
  </w:style>
  <w:style w:type="character" w:customStyle="1" w:styleId="c25">
    <w:name w:val="c25"/>
    <w:basedOn w:val="a0"/>
    <w:rsid w:val="00AB73FC"/>
  </w:style>
  <w:style w:type="paragraph" w:customStyle="1" w:styleId="c9">
    <w:name w:val="c9"/>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B73FC"/>
  </w:style>
  <w:style w:type="paragraph" w:customStyle="1" w:styleId="c14">
    <w:name w:val="c14"/>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AB73FC"/>
  </w:style>
  <w:style w:type="paragraph" w:customStyle="1" w:styleId="c33">
    <w:name w:val="c33"/>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B73FC"/>
  </w:style>
  <w:style w:type="paragraph" w:customStyle="1" w:styleId="c41">
    <w:name w:val="c41"/>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B73FC"/>
  </w:style>
  <w:style w:type="paragraph" w:styleId="a6">
    <w:name w:val="List Paragraph"/>
    <w:basedOn w:val="a"/>
    <w:uiPriority w:val="34"/>
    <w:qFormat/>
    <w:rsid w:val="007C0040"/>
    <w:pPr>
      <w:ind w:left="720"/>
      <w:contextualSpacing/>
    </w:pPr>
  </w:style>
  <w:style w:type="character" w:customStyle="1" w:styleId="c89">
    <w:name w:val="c89"/>
    <w:basedOn w:val="a0"/>
    <w:rsid w:val="00774A9C"/>
  </w:style>
  <w:style w:type="paragraph" w:customStyle="1" w:styleId="c121">
    <w:name w:val="c121"/>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774A9C"/>
  </w:style>
  <w:style w:type="character" w:customStyle="1" w:styleId="c68">
    <w:name w:val="c68"/>
    <w:basedOn w:val="a0"/>
    <w:rsid w:val="00774A9C"/>
  </w:style>
  <w:style w:type="paragraph" w:customStyle="1" w:styleId="c123">
    <w:name w:val="c123"/>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7">
    <w:name w:val="c127"/>
    <w:basedOn w:val="a0"/>
    <w:rsid w:val="00774A9C"/>
  </w:style>
  <w:style w:type="paragraph" w:customStyle="1" w:styleId="c46">
    <w:name w:val="c46"/>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74A9C"/>
  </w:style>
  <w:style w:type="paragraph" w:customStyle="1" w:styleId="c111">
    <w:name w:val="c111"/>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774A9C"/>
  </w:style>
  <w:style w:type="character" w:customStyle="1" w:styleId="c142">
    <w:name w:val="c142"/>
    <w:basedOn w:val="a0"/>
    <w:rsid w:val="00774A9C"/>
  </w:style>
  <w:style w:type="paragraph" w:customStyle="1" w:styleId="c160">
    <w:name w:val="c160"/>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774A9C"/>
  </w:style>
  <w:style w:type="character" w:customStyle="1" w:styleId="c159">
    <w:name w:val="c159"/>
    <w:basedOn w:val="a0"/>
    <w:rsid w:val="00774A9C"/>
  </w:style>
  <w:style w:type="paragraph" w:customStyle="1" w:styleId="c96">
    <w:name w:val="c96"/>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6">
    <w:name w:val="c116"/>
    <w:basedOn w:val="a0"/>
    <w:rsid w:val="00774A9C"/>
  </w:style>
  <w:style w:type="character" w:customStyle="1" w:styleId="c69">
    <w:name w:val="c69"/>
    <w:basedOn w:val="a0"/>
    <w:rsid w:val="00774A9C"/>
  </w:style>
  <w:style w:type="character" w:customStyle="1" w:styleId="c103">
    <w:name w:val="c103"/>
    <w:basedOn w:val="a0"/>
    <w:rsid w:val="00774A9C"/>
  </w:style>
  <w:style w:type="character" w:customStyle="1" w:styleId="c99">
    <w:name w:val="c99"/>
    <w:basedOn w:val="a0"/>
    <w:rsid w:val="00774A9C"/>
  </w:style>
  <w:style w:type="paragraph" w:styleId="a7">
    <w:name w:val="No Spacing"/>
    <w:link w:val="a8"/>
    <w:uiPriority w:val="1"/>
    <w:qFormat/>
    <w:rsid w:val="00E6265A"/>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E6265A"/>
    <w:rPr>
      <w:rFonts w:eastAsiaTheme="minorEastAsia"/>
      <w:lang w:eastAsia="ru-RU"/>
    </w:rPr>
  </w:style>
  <w:style w:type="paragraph" w:styleId="a9">
    <w:name w:val="header"/>
    <w:basedOn w:val="a"/>
    <w:link w:val="aa"/>
    <w:uiPriority w:val="99"/>
    <w:semiHidden/>
    <w:unhideWhenUsed/>
    <w:rsid w:val="00B56A3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56A3D"/>
  </w:style>
  <w:style w:type="paragraph" w:styleId="ab">
    <w:name w:val="footer"/>
    <w:basedOn w:val="a"/>
    <w:link w:val="ac"/>
    <w:uiPriority w:val="99"/>
    <w:unhideWhenUsed/>
    <w:rsid w:val="00B56A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6A3D"/>
  </w:style>
  <w:style w:type="character" w:customStyle="1" w:styleId="20">
    <w:name w:val="Заголовок 2 Знак"/>
    <w:basedOn w:val="a0"/>
    <w:link w:val="2"/>
    <w:uiPriority w:val="9"/>
    <w:rsid w:val="007C248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2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DB1"/>
    <w:rPr>
      <w:rFonts w:ascii="Times New Roman" w:eastAsia="Times New Roman" w:hAnsi="Times New Roman" w:cs="Times New Roman"/>
      <w:b/>
      <w:bCs/>
      <w:kern w:val="36"/>
      <w:sz w:val="48"/>
      <w:szCs w:val="48"/>
      <w:lang w:eastAsia="ru-RU"/>
    </w:rPr>
  </w:style>
  <w:style w:type="paragraph" w:customStyle="1" w:styleId="c17">
    <w:name w:val="c17"/>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2DB1"/>
  </w:style>
  <w:style w:type="paragraph" w:customStyle="1" w:styleId="c12">
    <w:name w:val="c12"/>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A2DB1"/>
  </w:style>
  <w:style w:type="paragraph" w:customStyle="1" w:styleId="c15">
    <w:name w:val="c15"/>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A2DB1"/>
  </w:style>
  <w:style w:type="paragraph" w:customStyle="1" w:styleId="c30">
    <w:name w:val="c30"/>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2DB1"/>
  </w:style>
  <w:style w:type="character" w:customStyle="1" w:styleId="c23">
    <w:name w:val="c23"/>
    <w:basedOn w:val="a0"/>
    <w:rsid w:val="00BA2DB1"/>
  </w:style>
  <w:style w:type="character" w:customStyle="1" w:styleId="c0">
    <w:name w:val="c0"/>
    <w:basedOn w:val="a0"/>
    <w:rsid w:val="00BA2DB1"/>
  </w:style>
  <w:style w:type="character" w:customStyle="1" w:styleId="c5">
    <w:name w:val="c5"/>
    <w:basedOn w:val="a0"/>
    <w:rsid w:val="00BA2DB1"/>
  </w:style>
  <w:style w:type="character" w:customStyle="1" w:styleId="c10">
    <w:name w:val="c10"/>
    <w:basedOn w:val="a0"/>
    <w:rsid w:val="00BA2DB1"/>
  </w:style>
  <w:style w:type="character" w:customStyle="1" w:styleId="c24">
    <w:name w:val="c24"/>
    <w:basedOn w:val="a0"/>
    <w:rsid w:val="00BA2DB1"/>
  </w:style>
  <w:style w:type="paragraph" w:customStyle="1" w:styleId="c20">
    <w:name w:val="c20"/>
    <w:basedOn w:val="a"/>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A2DB1"/>
  </w:style>
  <w:style w:type="character" w:customStyle="1" w:styleId="c32">
    <w:name w:val="c32"/>
    <w:basedOn w:val="a0"/>
    <w:rsid w:val="00BA2DB1"/>
  </w:style>
  <w:style w:type="character" w:styleId="a3">
    <w:name w:val="Hyperlink"/>
    <w:basedOn w:val="a0"/>
    <w:uiPriority w:val="99"/>
    <w:semiHidden/>
    <w:unhideWhenUsed/>
    <w:rsid w:val="00BA2DB1"/>
    <w:rPr>
      <w:color w:val="0000FF"/>
      <w:u w:val="single"/>
    </w:rPr>
  </w:style>
  <w:style w:type="paragraph" w:styleId="a4">
    <w:name w:val="Normal (Web)"/>
    <w:basedOn w:val="a"/>
    <w:uiPriority w:val="99"/>
    <w:unhideWhenUsed/>
    <w:rsid w:val="00BA2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2DB1"/>
    <w:rPr>
      <w:b/>
      <w:bCs/>
    </w:rPr>
  </w:style>
  <w:style w:type="character" w:customStyle="1" w:styleId="c6">
    <w:name w:val="c6"/>
    <w:basedOn w:val="a0"/>
    <w:rsid w:val="00FA72D3"/>
  </w:style>
  <w:style w:type="paragraph" w:customStyle="1" w:styleId="c8">
    <w:name w:val="c8"/>
    <w:basedOn w:val="a"/>
    <w:rsid w:val="00FA7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A72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B73FC"/>
  </w:style>
  <w:style w:type="character" w:customStyle="1" w:styleId="c34">
    <w:name w:val="c34"/>
    <w:basedOn w:val="a0"/>
    <w:rsid w:val="00AB73FC"/>
  </w:style>
  <w:style w:type="character" w:customStyle="1" w:styleId="c25">
    <w:name w:val="c25"/>
    <w:basedOn w:val="a0"/>
    <w:rsid w:val="00AB73FC"/>
  </w:style>
  <w:style w:type="paragraph" w:customStyle="1" w:styleId="c9">
    <w:name w:val="c9"/>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B73FC"/>
  </w:style>
  <w:style w:type="paragraph" w:customStyle="1" w:styleId="c14">
    <w:name w:val="c14"/>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AB73FC"/>
  </w:style>
  <w:style w:type="paragraph" w:customStyle="1" w:styleId="c33">
    <w:name w:val="c33"/>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B73FC"/>
  </w:style>
  <w:style w:type="paragraph" w:customStyle="1" w:styleId="c41">
    <w:name w:val="c41"/>
    <w:basedOn w:val="a"/>
    <w:rsid w:val="00AB7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B73FC"/>
  </w:style>
  <w:style w:type="paragraph" w:styleId="a6">
    <w:name w:val="List Paragraph"/>
    <w:basedOn w:val="a"/>
    <w:uiPriority w:val="34"/>
    <w:qFormat/>
    <w:rsid w:val="007C0040"/>
    <w:pPr>
      <w:ind w:left="720"/>
      <w:contextualSpacing/>
    </w:pPr>
  </w:style>
  <w:style w:type="character" w:customStyle="1" w:styleId="c89">
    <w:name w:val="c89"/>
    <w:basedOn w:val="a0"/>
    <w:rsid w:val="00774A9C"/>
  </w:style>
  <w:style w:type="paragraph" w:customStyle="1" w:styleId="c121">
    <w:name w:val="c121"/>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774A9C"/>
  </w:style>
  <w:style w:type="character" w:customStyle="1" w:styleId="c68">
    <w:name w:val="c68"/>
    <w:basedOn w:val="a0"/>
    <w:rsid w:val="00774A9C"/>
  </w:style>
  <w:style w:type="paragraph" w:customStyle="1" w:styleId="c123">
    <w:name w:val="c123"/>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7">
    <w:name w:val="c127"/>
    <w:basedOn w:val="a0"/>
    <w:rsid w:val="00774A9C"/>
  </w:style>
  <w:style w:type="paragraph" w:customStyle="1" w:styleId="c46">
    <w:name w:val="c46"/>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74A9C"/>
  </w:style>
  <w:style w:type="paragraph" w:customStyle="1" w:styleId="c111">
    <w:name w:val="c111"/>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774A9C"/>
  </w:style>
  <w:style w:type="character" w:customStyle="1" w:styleId="c142">
    <w:name w:val="c142"/>
    <w:basedOn w:val="a0"/>
    <w:rsid w:val="00774A9C"/>
  </w:style>
  <w:style w:type="paragraph" w:customStyle="1" w:styleId="c160">
    <w:name w:val="c160"/>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774A9C"/>
  </w:style>
  <w:style w:type="character" w:customStyle="1" w:styleId="c159">
    <w:name w:val="c159"/>
    <w:basedOn w:val="a0"/>
    <w:rsid w:val="00774A9C"/>
  </w:style>
  <w:style w:type="paragraph" w:customStyle="1" w:styleId="c96">
    <w:name w:val="c96"/>
    <w:basedOn w:val="a"/>
    <w:rsid w:val="00774A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6">
    <w:name w:val="c116"/>
    <w:basedOn w:val="a0"/>
    <w:rsid w:val="00774A9C"/>
  </w:style>
  <w:style w:type="character" w:customStyle="1" w:styleId="c69">
    <w:name w:val="c69"/>
    <w:basedOn w:val="a0"/>
    <w:rsid w:val="00774A9C"/>
  </w:style>
  <w:style w:type="character" w:customStyle="1" w:styleId="c103">
    <w:name w:val="c103"/>
    <w:basedOn w:val="a0"/>
    <w:rsid w:val="00774A9C"/>
  </w:style>
  <w:style w:type="character" w:customStyle="1" w:styleId="c99">
    <w:name w:val="c99"/>
    <w:basedOn w:val="a0"/>
    <w:rsid w:val="00774A9C"/>
  </w:style>
</w:styles>
</file>

<file path=word/webSettings.xml><?xml version="1.0" encoding="utf-8"?>
<w:webSettings xmlns:r="http://schemas.openxmlformats.org/officeDocument/2006/relationships" xmlns:w="http://schemas.openxmlformats.org/wordprocessingml/2006/main">
  <w:divs>
    <w:div w:id="350767275">
      <w:bodyDiv w:val="1"/>
      <w:marLeft w:val="0"/>
      <w:marRight w:val="0"/>
      <w:marTop w:val="0"/>
      <w:marBottom w:val="0"/>
      <w:divBdr>
        <w:top w:val="none" w:sz="0" w:space="0" w:color="auto"/>
        <w:left w:val="none" w:sz="0" w:space="0" w:color="auto"/>
        <w:bottom w:val="none" w:sz="0" w:space="0" w:color="auto"/>
        <w:right w:val="none" w:sz="0" w:space="0" w:color="auto"/>
      </w:divBdr>
    </w:div>
    <w:div w:id="372386089">
      <w:bodyDiv w:val="1"/>
      <w:marLeft w:val="0"/>
      <w:marRight w:val="0"/>
      <w:marTop w:val="0"/>
      <w:marBottom w:val="0"/>
      <w:divBdr>
        <w:top w:val="none" w:sz="0" w:space="0" w:color="auto"/>
        <w:left w:val="none" w:sz="0" w:space="0" w:color="auto"/>
        <w:bottom w:val="none" w:sz="0" w:space="0" w:color="auto"/>
        <w:right w:val="none" w:sz="0" w:space="0" w:color="auto"/>
      </w:divBdr>
    </w:div>
    <w:div w:id="873077528">
      <w:bodyDiv w:val="1"/>
      <w:marLeft w:val="0"/>
      <w:marRight w:val="0"/>
      <w:marTop w:val="0"/>
      <w:marBottom w:val="0"/>
      <w:divBdr>
        <w:top w:val="none" w:sz="0" w:space="0" w:color="auto"/>
        <w:left w:val="none" w:sz="0" w:space="0" w:color="auto"/>
        <w:bottom w:val="none" w:sz="0" w:space="0" w:color="auto"/>
        <w:right w:val="none" w:sz="0" w:space="0" w:color="auto"/>
      </w:divBdr>
    </w:div>
    <w:div w:id="1180580891">
      <w:bodyDiv w:val="1"/>
      <w:marLeft w:val="0"/>
      <w:marRight w:val="0"/>
      <w:marTop w:val="0"/>
      <w:marBottom w:val="0"/>
      <w:divBdr>
        <w:top w:val="none" w:sz="0" w:space="0" w:color="auto"/>
        <w:left w:val="none" w:sz="0" w:space="0" w:color="auto"/>
        <w:bottom w:val="none" w:sz="0" w:space="0" w:color="auto"/>
        <w:right w:val="none" w:sz="0" w:space="0" w:color="auto"/>
      </w:divBdr>
      <w:divsChild>
        <w:div w:id="696926831">
          <w:marLeft w:val="0"/>
          <w:marRight w:val="0"/>
          <w:marTop w:val="0"/>
          <w:marBottom w:val="0"/>
          <w:divBdr>
            <w:top w:val="none" w:sz="0" w:space="0" w:color="auto"/>
            <w:left w:val="none" w:sz="0" w:space="0" w:color="auto"/>
            <w:bottom w:val="none" w:sz="0" w:space="0" w:color="auto"/>
            <w:right w:val="none" w:sz="0" w:space="0" w:color="auto"/>
          </w:divBdr>
          <w:divsChild>
            <w:div w:id="513805721">
              <w:marLeft w:val="0"/>
              <w:marRight w:val="0"/>
              <w:marTop w:val="0"/>
              <w:marBottom w:val="0"/>
              <w:divBdr>
                <w:top w:val="none" w:sz="0" w:space="0" w:color="auto"/>
                <w:left w:val="none" w:sz="0" w:space="0" w:color="auto"/>
                <w:bottom w:val="none" w:sz="0" w:space="0" w:color="auto"/>
                <w:right w:val="none" w:sz="0" w:space="0" w:color="auto"/>
              </w:divBdr>
              <w:divsChild>
                <w:div w:id="1503469080">
                  <w:marLeft w:val="0"/>
                  <w:marRight w:val="0"/>
                  <w:marTop w:val="0"/>
                  <w:marBottom w:val="360"/>
                  <w:divBdr>
                    <w:top w:val="none" w:sz="0" w:space="0" w:color="auto"/>
                    <w:left w:val="none" w:sz="0" w:space="0" w:color="auto"/>
                    <w:bottom w:val="none" w:sz="0" w:space="0" w:color="auto"/>
                    <w:right w:val="none" w:sz="0" w:space="0" w:color="auto"/>
                  </w:divBdr>
                  <w:divsChild>
                    <w:div w:id="1971083496">
                      <w:marLeft w:val="150"/>
                      <w:marRight w:val="150"/>
                      <w:marTop w:val="0"/>
                      <w:marBottom w:val="0"/>
                      <w:divBdr>
                        <w:top w:val="none" w:sz="0" w:space="0" w:color="auto"/>
                        <w:left w:val="none" w:sz="0" w:space="0" w:color="auto"/>
                        <w:bottom w:val="none" w:sz="0" w:space="0" w:color="auto"/>
                        <w:right w:val="none" w:sz="0" w:space="0" w:color="auto"/>
                      </w:divBdr>
                      <w:divsChild>
                        <w:div w:id="531040680">
                          <w:marLeft w:val="0"/>
                          <w:marRight w:val="0"/>
                          <w:marTop w:val="0"/>
                          <w:marBottom w:val="0"/>
                          <w:divBdr>
                            <w:top w:val="none" w:sz="0" w:space="0" w:color="auto"/>
                            <w:left w:val="none" w:sz="0" w:space="0" w:color="auto"/>
                            <w:bottom w:val="none" w:sz="0" w:space="0" w:color="auto"/>
                            <w:right w:val="none" w:sz="0" w:space="0" w:color="auto"/>
                          </w:divBdr>
                          <w:divsChild>
                            <w:div w:id="1553271699">
                              <w:marLeft w:val="0"/>
                              <w:marRight w:val="0"/>
                              <w:marTop w:val="0"/>
                              <w:marBottom w:val="0"/>
                              <w:divBdr>
                                <w:top w:val="none" w:sz="0" w:space="0" w:color="auto"/>
                                <w:left w:val="none" w:sz="0" w:space="0" w:color="auto"/>
                                <w:bottom w:val="none" w:sz="0" w:space="0" w:color="auto"/>
                                <w:right w:val="none" w:sz="0" w:space="0" w:color="auto"/>
                              </w:divBdr>
                              <w:divsChild>
                                <w:div w:id="8677789">
                                  <w:marLeft w:val="0"/>
                                  <w:marRight w:val="0"/>
                                  <w:marTop w:val="0"/>
                                  <w:marBottom w:val="0"/>
                                  <w:divBdr>
                                    <w:top w:val="none" w:sz="0" w:space="0" w:color="auto"/>
                                    <w:left w:val="none" w:sz="0" w:space="0" w:color="auto"/>
                                    <w:bottom w:val="none" w:sz="0" w:space="0" w:color="auto"/>
                                    <w:right w:val="none" w:sz="0" w:space="0" w:color="auto"/>
                                  </w:divBdr>
                                  <w:divsChild>
                                    <w:div w:id="1732385774">
                                      <w:marLeft w:val="0"/>
                                      <w:marRight w:val="0"/>
                                      <w:marTop w:val="0"/>
                                      <w:marBottom w:val="360"/>
                                      <w:divBdr>
                                        <w:top w:val="none" w:sz="0" w:space="0" w:color="auto"/>
                                        <w:left w:val="none" w:sz="0" w:space="0" w:color="auto"/>
                                        <w:bottom w:val="none" w:sz="0" w:space="0" w:color="auto"/>
                                        <w:right w:val="none" w:sz="0" w:space="0" w:color="auto"/>
                                      </w:divBdr>
                                      <w:divsChild>
                                        <w:div w:id="1138957677">
                                          <w:marLeft w:val="0"/>
                                          <w:marRight w:val="0"/>
                                          <w:marTop w:val="0"/>
                                          <w:marBottom w:val="0"/>
                                          <w:divBdr>
                                            <w:top w:val="none" w:sz="0" w:space="0" w:color="auto"/>
                                            <w:left w:val="none" w:sz="0" w:space="0" w:color="auto"/>
                                            <w:bottom w:val="none" w:sz="0" w:space="0" w:color="auto"/>
                                            <w:right w:val="none" w:sz="0" w:space="0" w:color="auto"/>
                                          </w:divBdr>
                                          <w:divsChild>
                                            <w:div w:id="463742977">
                                              <w:marLeft w:val="0"/>
                                              <w:marRight w:val="0"/>
                                              <w:marTop w:val="0"/>
                                              <w:marBottom w:val="0"/>
                                              <w:divBdr>
                                                <w:top w:val="none" w:sz="0" w:space="0" w:color="auto"/>
                                                <w:left w:val="none" w:sz="0" w:space="0" w:color="auto"/>
                                                <w:bottom w:val="none" w:sz="0" w:space="0" w:color="auto"/>
                                                <w:right w:val="none" w:sz="0" w:space="0" w:color="auto"/>
                                              </w:divBdr>
                                              <w:divsChild>
                                                <w:div w:id="1433866522">
                                                  <w:marLeft w:val="0"/>
                                                  <w:marRight w:val="0"/>
                                                  <w:marTop w:val="0"/>
                                                  <w:marBottom w:val="0"/>
                                                  <w:divBdr>
                                                    <w:top w:val="none" w:sz="0" w:space="0" w:color="auto"/>
                                                    <w:left w:val="none" w:sz="0" w:space="0" w:color="auto"/>
                                                    <w:bottom w:val="none" w:sz="0" w:space="0" w:color="auto"/>
                                                    <w:right w:val="none" w:sz="0" w:space="0" w:color="auto"/>
                                                  </w:divBdr>
                                                  <w:divsChild>
                                                    <w:div w:id="5933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689624">
      <w:bodyDiv w:val="1"/>
      <w:marLeft w:val="0"/>
      <w:marRight w:val="0"/>
      <w:marTop w:val="0"/>
      <w:marBottom w:val="0"/>
      <w:divBdr>
        <w:top w:val="none" w:sz="0" w:space="0" w:color="auto"/>
        <w:left w:val="none" w:sz="0" w:space="0" w:color="auto"/>
        <w:bottom w:val="none" w:sz="0" w:space="0" w:color="auto"/>
        <w:right w:val="none" w:sz="0" w:space="0" w:color="auto"/>
      </w:divBdr>
    </w:div>
    <w:div w:id="18309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2845-1412-4AAB-88AF-BC92CCF3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Pages>
  <Words>7077</Words>
  <Characters>40344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метод.кабинет</cp:lastModifiedBy>
  <cp:revision>44</cp:revision>
  <cp:lastPrinted>2020-11-06T06:55:00Z</cp:lastPrinted>
  <dcterms:created xsi:type="dcterms:W3CDTF">2020-02-12T13:27:00Z</dcterms:created>
  <dcterms:modified xsi:type="dcterms:W3CDTF">2020-11-10T11:22:00Z</dcterms:modified>
</cp:coreProperties>
</file>