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93" w:rsidRDefault="00797593" w:rsidP="00797593">
      <w:pPr>
        <w:jc w:val="right"/>
        <w:rPr>
          <w:rFonts w:ascii="Times New Roman" w:hAnsi="Times New Roman" w:cs="Times New Roman"/>
          <w:sz w:val="24"/>
          <w:szCs w:val="24"/>
        </w:rPr>
      </w:pPr>
      <w:r>
        <w:rPr>
          <w:rFonts w:ascii="Times New Roman" w:hAnsi="Times New Roman" w:cs="Times New Roman"/>
          <w:sz w:val="24"/>
          <w:szCs w:val="24"/>
        </w:rPr>
        <w:t>Приложение №1 к приказу №80 от 30.09.2019г.</w:t>
      </w:r>
    </w:p>
    <w:p w:rsidR="00DA3E02" w:rsidRDefault="00DA3E02" w:rsidP="00DA3E02">
      <w:pPr>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DA3E02" w:rsidRDefault="00DA3E02" w:rsidP="00DA3E02">
      <w:pPr>
        <w:jc w:val="right"/>
        <w:rPr>
          <w:rFonts w:ascii="Times New Roman" w:hAnsi="Times New Roman" w:cs="Times New Roman"/>
          <w:sz w:val="24"/>
          <w:szCs w:val="24"/>
        </w:rPr>
      </w:pPr>
      <w:r>
        <w:rPr>
          <w:rFonts w:ascii="Times New Roman" w:hAnsi="Times New Roman" w:cs="Times New Roman"/>
          <w:sz w:val="24"/>
          <w:szCs w:val="24"/>
        </w:rPr>
        <w:t>на заседании педагогического совета №63 от 30.09.2019г.</w:t>
      </w:r>
    </w:p>
    <w:p w:rsidR="00797593" w:rsidRPr="00797593" w:rsidRDefault="00797593" w:rsidP="00797593">
      <w:pPr>
        <w:jc w:val="center"/>
        <w:rPr>
          <w:rFonts w:ascii="Times New Roman" w:hAnsi="Times New Roman" w:cs="Times New Roman"/>
          <w:sz w:val="24"/>
          <w:szCs w:val="24"/>
        </w:rPr>
      </w:pPr>
      <w:r w:rsidRPr="00797593">
        <w:rPr>
          <w:rFonts w:ascii="Times New Roman" w:hAnsi="Times New Roman" w:cs="Times New Roman"/>
          <w:sz w:val="24"/>
          <w:szCs w:val="24"/>
        </w:rPr>
        <w:t>ПОЛОЖЕНИЕ</w:t>
      </w:r>
    </w:p>
    <w:p w:rsidR="00797593" w:rsidRPr="00797593" w:rsidRDefault="00797593" w:rsidP="00797593">
      <w:pPr>
        <w:jc w:val="center"/>
        <w:rPr>
          <w:rFonts w:ascii="Times New Roman" w:hAnsi="Times New Roman" w:cs="Times New Roman"/>
          <w:sz w:val="24"/>
          <w:szCs w:val="24"/>
        </w:rPr>
      </w:pPr>
      <w:r w:rsidRPr="00797593">
        <w:rPr>
          <w:rFonts w:ascii="Times New Roman" w:hAnsi="Times New Roman" w:cs="Times New Roman"/>
          <w:sz w:val="24"/>
          <w:szCs w:val="24"/>
        </w:rPr>
        <w:t>О ПСИХОЛОГО-ПЕДАГОГИЧЕСКОМ КОНСИЛИУМЕ</w:t>
      </w:r>
    </w:p>
    <w:p w:rsidR="00797593" w:rsidRPr="00797593" w:rsidRDefault="00797593" w:rsidP="00797593">
      <w:pPr>
        <w:jc w:val="center"/>
        <w:rPr>
          <w:rFonts w:ascii="Times New Roman" w:hAnsi="Times New Roman" w:cs="Times New Roman"/>
          <w:sz w:val="24"/>
          <w:szCs w:val="24"/>
        </w:rPr>
      </w:pPr>
      <w:r w:rsidRPr="00797593">
        <w:rPr>
          <w:rFonts w:ascii="Times New Roman" w:hAnsi="Times New Roman" w:cs="Times New Roman"/>
          <w:sz w:val="24"/>
          <w:szCs w:val="24"/>
        </w:rPr>
        <w:t>МУНИЦИПАЛЬНОГО ДОШКОЛЬНОГО ОБРАЗОВАТЕЛЬНОГО УЧРЕЖДЕНИЯ</w:t>
      </w:r>
    </w:p>
    <w:p w:rsidR="00797593" w:rsidRPr="00797593" w:rsidRDefault="00797593" w:rsidP="00797593">
      <w:pPr>
        <w:jc w:val="center"/>
        <w:rPr>
          <w:rFonts w:ascii="Times New Roman" w:hAnsi="Times New Roman" w:cs="Times New Roman"/>
          <w:sz w:val="24"/>
          <w:szCs w:val="24"/>
        </w:rPr>
      </w:pPr>
      <w:r w:rsidRPr="00797593">
        <w:rPr>
          <w:rFonts w:ascii="Times New Roman" w:hAnsi="Times New Roman" w:cs="Times New Roman"/>
          <w:sz w:val="24"/>
          <w:szCs w:val="24"/>
        </w:rPr>
        <w:t>«</w:t>
      </w:r>
      <w:r w:rsidRPr="00797593">
        <w:rPr>
          <w:rFonts w:ascii="Times New Roman" w:hAnsi="Times New Roman" w:cs="Times New Roman"/>
          <w:sz w:val="24"/>
          <w:szCs w:val="24"/>
        </w:rPr>
        <w:t>КОЛОСОК</w:t>
      </w:r>
      <w:r w:rsidRPr="00797593">
        <w:rPr>
          <w:rFonts w:ascii="Times New Roman" w:hAnsi="Times New Roman" w:cs="Times New Roman"/>
          <w:sz w:val="24"/>
          <w:szCs w:val="24"/>
        </w:rPr>
        <w:t>»</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1.</w:t>
      </w:r>
      <w:r w:rsidRPr="00797593">
        <w:rPr>
          <w:rFonts w:ascii="Times New Roman" w:hAnsi="Times New Roman" w:cs="Times New Roman"/>
          <w:sz w:val="24"/>
          <w:szCs w:val="24"/>
        </w:rPr>
        <w:tab/>
        <w:t>Общие положения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1.1.</w:t>
      </w:r>
      <w:r w:rsidRPr="00797593">
        <w:rPr>
          <w:rFonts w:ascii="Times New Roman" w:hAnsi="Times New Roman" w:cs="Times New Roman"/>
          <w:sz w:val="24"/>
          <w:szCs w:val="24"/>
        </w:rPr>
        <w:tab/>
        <w:t>Психолого-педагогический консилиум (дале</w:t>
      </w:r>
      <w:r w:rsidR="00DA3E02">
        <w:rPr>
          <w:rFonts w:ascii="Times New Roman" w:hAnsi="Times New Roman" w:cs="Times New Roman"/>
          <w:sz w:val="24"/>
          <w:szCs w:val="24"/>
        </w:rPr>
        <w:t xml:space="preserve">е - </w:t>
      </w:r>
      <w:proofErr w:type="spellStart"/>
      <w:r w:rsidR="00DA3E02">
        <w:rPr>
          <w:rFonts w:ascii="Times New Roman" w:hAnsi="Times New Roman" w:cs="Times New Roman"/>
          <w:sz w:val="24"/>
          <w:szCs w:val="24"/>
        </w:rPr>
        <w:t>ППк</w:t>
      </w:r>
      <w:proofErr w:type="spellEnd"/>
      <w:r w:rsidR="00DA3E02">
        <w:rPr>
          <w:rFonts w:ascii="Times New Roman" w:hAnsi="Times New Roman" w:cs="Times New Roman"/>
          <w:sz w:val="24"/>
          <w:szCs w:val="24"/>
        </w:rPr>
        <w:t xml:space="preserve">) является одной из форм </w:t>
      </w:r>
      <w:r w:rsidRPr="00797593">
        <w:rPr>
          <w:rFonts w:ascii="Times New Roman" w:hAnsi="Times New Roman" w:cs="Times New Roman"/>
          <w:sz w:val="24"/>
          <w:szCs w:val="24"/>
        </w:rPr>
        <w:t>взаимодействия руководящих и педагогических работников муниципального дошкольного образовательного учреждения «</w:t>
      </w:r>
      <w:r>
        <w:rPr>
          <w:rFonts w:ascii="Times New Roman" w:hAnsi="Times New Roman" w:cs="Times New Roman"/>
          <w:sz w:val="24"/>
          <w:szCs w:val="24"/>
        </w:rPr>
        <w:t>Колосок</w:t>
      </w:r>
      <w:r w:rsidRPr="00797593">
        <w:rPr>
          <w:rFonts w:ascii="Times New Roman" w:hAnsi="Times New Roman" w:cs="Times New Roman"/>
          <w:sz w:val="24"/>
          <w:szCs w:val="24"/>
        </w:rPr>
        <w:t xml:space="preserve">» </w:t>
      </w:r>
      <w:proofErr w:type="gramStart"/>
      <w:r w:rsidRPr="00797593">
        <w:rPr>
          <w:rFonts w:ascii="Times New Roman" w:hAnsi="Times New Roman" w:cs="Times New Roman"/>
          <w:sz w:val="24"/>
          <w:szCs w:val="24"/>
        </w:rPr>
        <w:t xml:space="preserve">( </w:t>
      </w:r>
      <w:proofErr w:type="gramEnd"/>
      <w:r w:rsidRPr="00797593">
        <w:rPr>
          <w:rFonts w:ascii="Times New Roman" w:hAnsi="Times New Roman" w:cs="Times New Roman"/>
          <w:sz w:val="24"/>
          <w:szCs w:val="24"/>
        </w:rPr>
        <w:t>далее МДОУ «</w:t>
      </w:r>
      <w:r>
        <w:rPr>
          <w:rFonts w:ascii="Times New Roman" w:hAnsi="Times New Roman" w:cs="Times New Roman"/>
          <w:sz w:val="24"/>
          <w:szCs w:val="24"/>
        </w:rPr>
        <w:t>Колосок</w:t>
      </w:r>
      <w:r w:rsidRPr="00797593">
        <w:rPr>
          <w:rFonts w:ascii="Times New Roman" w:hAnsi="Times New Roman" w:cs="Times New Roman"/>
          <w:sz w:val="24"/>
          <w:szCs w:val="24"/>
        </w:rPr>
        <w:t>»), с целью создания оптимальных условий обучения, раз</w:t>
      </w:r>
      <w:r>
        <w:rPr>
          <w:rFonts w:ascii="Times New Roman" w:hAnsi="Times New Roman" w:cs="Times New Roman"/>
          <w:sz w:val="24"/>
          <w:szCs w:val="24"/>
        </w:rPr>
        <w:t xml:space="preserve">вития, социализации и адаптации </w:t>
      </w:r>
      <w:r w:rsidRPr="00797593">
        <w:rPr>
          <w:rFonts w:ascii="Times New Roman" w:hAnsi="Times New Roman" w:cs="Times New Roman"/>
          <w:sz w:val="24"/>
          <w:szCs w:val="24"/>
        </w:rPr>
        <w:t>обу</w:t>
      </w:r>
      <w:r>
        <w:rPr>
          <w:rFonts w:ascii="Times New Roman" w:hAnsi="Times New Roman" w:cs="Times New Roman"/>
          <w:sz w:val="24"/>
          <w:szCs w:val="24"/>
        </w:rPr>
        <w:t>чающихся посредством психолого-</w:t>
      </w:r>
      <w:r w:rsidRPr="00797593">
        <w:rPr>
          <w:rFonts w:ascii="Times New Roman" w:hAnsi="Times New Roman" w:cs="Times New Roman"/>
          <w:sz w:val="24"/>
          <w:szCs w:val="24"/>
        </w:rPr>
        <w:t>педагогического сопровождения.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1.2.</w:t>
      </w:r>
      <w:r w:rsidRPr="00797593">
        <w:rPr>
          <w:rFonts w:ascii="Times New Roman" w:hAnsi="Times New Roman" w:cs="Times New Roman"/>
          <w:sz w:val="24"/>
          <w:szCs w:val="24"/>
        </w:rPr>
        <w:tab/>
        <w:t xml:space="preserve">Задачами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являются: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1.2.1.</w:t>
      </w:r>
      <w:r w:rsidRPr="00797593">
        <w:rPr>
          <w:rFonts w:ascii="Times New Roman" w:hAnsi="Times New Roman" w:cs="Times New Roman"/>
          <w:sz w:val="24"/>
          <w:szCs w:val="24"/>
        </w:rPr>
        <w:tab/>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1.2.2.</w:t>
      </w:r>
      <w:r w:rsidRPr="00797593">
        <w:rPr>
          <w:rFonts w:ascii="Times New Roman" w:hAnsi="Times New Roman" w:cs="Times New Roman"/>
          <w:sz w:val="24"/>
          <w:szCs w:val="24"/>
        </w:rPr>
        <w:tab/>
        <w:t>разработка рекомендаций по</w:t>
      </w:r>
      <w:r>
        <w:rPr>
          <w:rFonts w:ascii="Times New Roman" w:hAnsi="Times New Roman" w:cs="Times New Roman"/>
          <w:sz w:val="24"/>
          <w:szCs w:val="24"/>
        </w:rPr>
        <w:t xml:space="preserve"> организации </w:t>
      </w:r>
      <w:proofErr w:type="gramStart"/>
      <w:r w:rsidRPr="00797593">
        <w:rPr>
          <w:rFonts w:ascii="Times New Roman" w:hAnsi="Times New Roman" w:cs="Times New Roman"/>
          <w:sz w:val="24"/>
          <w:szCs w:val="24"/>
        </w:rPr>
        <w:t>психолого-педагогического</w:t>
      </w:r>
      <w:proofErr w:type="gramEnd"/>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 xml:space="preserve">сопровождения </w:t>
      </w:r>
      <w:proofErr w:type="gramStart"/>
      <w:r w:rsidRPr="00797593">
        <w:rPr>
          <w:rFonts w:ascii="Times New Roman" w:hAnsi="Times New Roman" w:cs="Times New Roman"/>
          <w:sz w:val="24"/>
          <w:szCs w:val="24"/>
        </w:rPr>
        <w:t>обучающихся</w:t>
      </w:r>
      <w:proofErr w:type="gramEnd"/>
      <w:r w:rsidRPr="00797593">
        <w:rPr>
          <w:rFonts w:ascii="Times New Roman" w:hAnsi="Times New Roman" w:cs="Times New Roman"/>
          <w:sz w:val="24"/>
          <w:szCs w:val="24"/>
        </w:rPr>
        <w:t>;</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1.2.3.</w:t>
      </w:r>
      <w:r w:rsidRPr="00797593">
        <w:rPr>
          <w:rFonts w:ascii="Times New Roman" w:hAnsi="Times New Roman" w:cs="Times New Roman"/>
          <w:sz w:val="24"/>
          <w:szCs w:val="24"/>
        </w:rPr>
        <w:tab/>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1.2.4.</w:t>
      </w:r>
      <w:r w:rsidRPr="00797593">
        <w:rPr>
          <w:rFonts w:ascii="Times New Roman" w:hAnsi="Times New Roman" w:cs="Times New Roman"/>
          <w:sz w:val="24"/>
          <w:szCs w:val="24"/>
        </w:rPr>
        <w:tab/>
      </w:r>
      <w:proofErr w:type="gramStart"/>
      <w:r w:rsidRPr="00797593">
        <w:rPr>
          <w:rFonts w:ascii="Times New Roman" w:hAnsi="Times New Roman" w:cs="Times New Roman"/>
          <w:sz w:val="24"/>
          <w:szCs w:val="24"/>
        </w:rPr>
        <w:t>контроль за</w:t>
      </w:r>
      <w:proofErr w:type="gramEnd"/>
      <w:r w:rsidRPr="00797593">
        <w:rPr>
          <w:rFonts w:ascii="Times New Roman" w:hAnsi="Times New Roman" w:cs="Times New Roman"/>
          <w:sz w:val="24"/>
          <w:szCs w:val="24"/>
        </w:rPr>
        <w:t xml:space="preserve"> выполнением рекомендаций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2.</w:t>
      </w:r>
      <w:r w:rsidRPr="00797593">
        <w:rPr>
          <w:rFonts w:ascii="Times New Roman" w:hAnsi="Times New Roman" w:cs="Times New Roman"/>
          <w:sz w:val="24"/>
          <w:szCs w:val="24"/>
        </w:rPr>
        <w:tab/>
        <w:t xml:space="preserve">Организация деятельности </w:t>
      </w:r>
      <w:proofErr w:type="spellStart"/>
      <w:r w:rsidRPr="00797593">
        <w:rPr>
          <w:rFonts w:ascii="Times New Roman" w:hAnsi="Times New Roman" w:cs="Times New Roman"/>
          <w:sz w:val="24"/>
          <w:szCs w:val="24"/>
        </w:rPr>
        <w:t>ППк</w:t>
      </w:r>
      <w:proofErr w:type="spellEnd"/>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2.1.</w:t>
      </w:r>
      <w:r w:rsidRPr="00797593">
        <w:rPr>
          <w:rFonts w:ascii="Times New Roman" w:hAnsi="Times New Roman" w:cs="Times New Roman"/>
          <w:sz w:val="24"/>
          <w:szCs w:val="24"/>
        </w:rPr>
        <w:tab/>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создается на базе МДОУ «</w:t>
      </w:r>
      <w:r>
        <w:rPr>
          <w:rFonts w:ascii="Times New Roman" w:hAnsi="Times New Roman" w:cs="Times New Roman"/>
          <w:sz w:val="24"/>
          <w:szCs w:val="24"/>
        </w:rPr>
        <w:t>Колосок</w:t>
      </w:r>
      <w:r w:rsidRPr="00797593">
        <w:rPr>
          <w:rFonts w:ascii="Times New Roman" w:hAnsi="Times New Roman" w:cs="Times New Roman"/>
          <w:sz w:val="24"/>
          <w:szCs w:val="24"/>
        </w:rPr>
        <w:t xml:space="preserve">» приказом заведующей, с утверждением состава комиссии и Положения о </w:t>
      </w:r>
      <w:proofErr w:type="spellStart"/>
      <w:r w:rsidRPr="00797593">
        <w:rPr>
          <w:rFonts w:ascii="Times New Roman" w:hAnsi="Times New Roman" w:cs="Times New Roman"/>
          <w:sz w:val="24"/>
          <w:szCs w:val="24"/>
        </w:rPr>
        <w:t>ППк</w:t>
      </w:r>
      <w:proofErr w:type="spellEnd"/>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2.2.</w:t>
      </w:r>
      <w:r w:rsidRPr="00797593">
        <w:rPr>
          <w:rFonts w:ascii="Times New Roman" w:hAnsi="Times New Roman" w:cs="Times New Roman"/>
          <w:sz w:val="24"/>
          <w:szCs w:val="24"/>
        </w:rPr>
        <w:tab/>
        <w:t xml:space="preserve">В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ведется документация согласно приложению 1.</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2.2.1.</w:t>
      </w:r>
      <w:r w:rsidRPr="00797593">
        <w:rPr>
          <w:rFonts w:ascii="Times New Roman" w:hAnsi="Times New Roman" w:cs="Times New Roman"/>
          <w:sz w:val="24"/>
          <w:szCs w:val="24"/>
        </w:rPr>
        <w:tab/>
        <w:t xml:space="preserve">Документы по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хранятся у председателя консилиума, без права доступа посторонних лиц, до завершения освоения образовательной программы дошкольного образования </w:t>
      </w:r>
      <w:proofErr w:type="gramStart"/>
      <w:r w:rsidRPr="00797593">
        <w:rPr>
          <w:rFonts w:ascii="Times New Roman" w:hAnsi="Times New Roman" w:cs="Times New Roman"/>
          <w:sz w:val="24"/>
          <w:szCs w:val="24"/>
        </w:rPr>
        <w:t>обучающимся</w:t>
      </w:r>
      <w:proofErr w:type="gramEnd"/>
      <w:r w:rsidRPr="00797593">
        <w:rPr>
          <w:rFonts w:ascii="Times New Roman" w:hAnsi="Times New Roman" w:cs="Times New Roman"/>
          <w:sz w:val="24"/>
          <w:szCs w:val="24"/>
        </w:rPr>
        <w:t>.</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2.3.</w:t>
      </w:r>
      <w:r w:rsidRPr="00797593">
        <w:rPr>
          <w:rFonts w:ascii="Times New Roman" w:hAnsi="Times New Roman" w:cs="Times New Roman"/>
          <w:sz w:val="24"/>
          <w:szCs w:val="24"/>
        </w:rPr>
        <w:tab/>
        <w:t xml:space="preserve">Общее руководство деятельностью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возлагается на руководителя </w:t>
      </w:r>
      <w:r>
        <w:rPr>
          <w:rFonts w:ascii="Times New Roman" w:hAnsi="Times New Roman" w:cs="Times New Roman"/>
          <w:sz w:val="24"/>
          <w:szCs w:val="24"/>
        </w:rPr>
        <w:t>о</w:t>
      </w:r>
      <w:r w:rsidRPr="00797593">
        <w:rPr>
          <w:rFonts w:ascii="Times New Roman" w:hAnsi="Times New Roman" w:cs="Times New Roman"/>
          <w:sz w:val="24"/>
          <w:szCs w:val="24"/>
        </w:rPr>
        <w:t>рганизации.</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2.4.</w:t>
      </w:r>
      <w:r w:rsidRPr="00797593">
        <w:rPr>
          <w:rFonts w:ascii="Times New Roman" w:hAnsi="Times New Roman" w:cs="Times New Roman"/>
          <w:sz w:val="24"/>
          <w:szCs w:val="24"/>
        </w:rPr>
        <w:tab/>
        <w:t xml:space="preserve">Состав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председатель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 старший воспитатель, заместитель председателя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(определенный из числа членов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(определенный из числа членов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2.5.</w:t>
      </w:r>
      <w:r w:rsidRPr="00797593">
        <w:rPr>
          <w:rFonts w:ascii="Times New Roman" w:hAnsi="Times New Roman" w:cs="Times New Roman"/>
          <w:sz w:val="24"/>
          <w:szCs w:val="24"/>
        </w:rPr>
        <w:tab/>
        <w:t xml:space="preserve">Заседания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проводятся под руководством Председателя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или лица, исполняющего его обязанности.</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2.6.</w:t>
      </w:r>
      <w:r w:rsidRPr="00797593">
        <w:rPr>
          <w:rFonts w:ascii="Times New Roman" w:hAnsi="Times New Roman" w:cs="Times New Roman"/>
          <w:sz w:val="24"/>
          <w:szCs w:val="24"/>
        </w:rPr>
        <w:tab/>
        <w:t>Ход заседания фиксируется в протоколе (приложение 2).</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lastRenderedPageBreak/>
        <w:t xml:space="preserve">Протокол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w:t>
      </w:r>
      <w:r>
        <w:rPr>
          <w:rFonts w:ascii="Times New Roman" w:hAnsi="Times New Roman" w:cs="Times New Roman"/>
          <w:sz w:val="24"/>
          <w:szCs w:val="24"/>
        </w:rPr>
        <w:t xml:space="preserve">ми участниками заседания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2.7.</w:t>
      </w:r>
      <w:r w:rsidRPr="00797593">
        <w:rPr>
          <w:rFonts w:ascii="Times New Roman" w:hAnsi="Times New Roman" w:cs="Times New Roman"/>
          <w:sz w:val="24"/>
          <w:szCs w:val="24"/>
        </w:rPr>
        <w:tab/>
        <w:t xml:space="preserve">Коллегиальное решение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 xml:space="preserve">Коллегиальное заключение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 xml:space="preserve">Коллегиальное заключение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доводится до сведения педагогических работников, работающих с </w:t>
      </w:r>
      <w:proofErr w:type="gramStart"/>
      <w:r w:rsidRPr="00797593">
        <w:rPr>
          <w:rFonts w:ascii="Times New Roman" w:hAnsi="Times New Roman" w:cs="Times New Roman"/>
          <w:sz w:val="24"/>
          <w:szCs w:val="24"/>
        </w:rPr>
        <w:t>обследованным</w:t>
      </w:r>
      <w:proofErr w:type="gramEnd"/>
      <w:r w:rsidRPr="00797593">
        <w:rPr>
          <w:rFonts w:ascii="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2.8.</w:t>
      </w:r>
      <w:r w:rsidRPr="00797593">
        <w:rPr>
          <w:rFonts w:ascii="Times New Roman" w:hAnsi="Times New Roman" w:cs="Times New Roman"/>
          <w:sz w:val="24"/>
          <w:szCs w:val="24"/>
        </w:rPr>
        <w:tab/>
        <w:t xml:space="preserve">При направлении </w:t>
      </w:r>
      <w:proofErr w:type="gramStart"/>
      <w:r w:rsidRPr="00797593">
        <w:rPr>
          <w:rFonts w:ascii="Times New Roman" w:hAnsi="Times New Roman" w:cs="Times New Roman"/>
          <w:sz w:val="24"/>
          <w:szCs w:val="24"/>
        </w:rPr>
        <w:t>обучающегося</w:t>
      </w:r>
      <w:proofErr w:type="gramEnd"/>
      <w:r w:rsidRPr="00797593">
        <w:rPr>
          <w:rFonts w:ascii="Times New Roman" w:hAnsi="Times New Roman" w:cs="Times New Roman"/>
          <w:sz w:val="24"/>
          <w:szCs w:val="24"/>
        </w:rPr>
        <w:t xml:space="preserve"> на психолого-медико-педагогическую комиссию (далее - ПМПК) оформляется Представление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на обучающегося (приложение 4). Представление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w:t>
      </w:r>
      <w:proofErr w:type="gramStart"/>
      <w:r w:rsidRPr="00797593">
        <w:rPr>
          <w:rFonts w:ascii="Times New Roman" w:hAnsi="Times New Roman" w:cs="Times New Roman"/>
          <w:sz w:val="24"/>
          <w:szCs w:val="24"/>
        </w:rPr>
        <w:t>на</w:t>
      </w:r>
      <w:proofErr w:type="gramEnd"/>
      <w:r w:rsidRPr="00797593">
        <w:rPr>
          <w:rFonts w:ascii="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3.</w:t>
      </w:r>
      <w:r w:rsidRPr="00797593">
        <w:rPr>
          <w:rFonts w:ascii="Times New Roman" w:hAnsi="Times New Roman" w:cs="Times New Roman"/>
          <w:sz w:val="24"/>
          <w:szCs w:val="24"/>
        </w:rPr>
        <w:tab/>
        <w:t xml:space="preserve">Режим деятельности </w:t>
      </w:r>
      <w:proofErr w:type="spellStart"/>
      <w:r w:rsidRPr="00797593">
        <w:rPr>
          <w:rFonts w:ascii="Times New Roman" w:hAnsi="Times New Roman" w:cs="Times New Roman"/>
          <w:sz w:val="24"/>
          <w:szCs w:val="24"/>
        </w:rPr>
        <w:t>ППк</w:t>
      </w:r>
      <w:proofErr w:type="spellEnd"/>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3.1.</w:t>
      </w:r>
      <w:r w:rsidRPr="00797593">
        <w:rPr>
          <w:rFonts w:ascii="Times New Roman" w:hAnsi="Times New Roman" w:cs="Times New Roman"/>
          <w:sz w:val="24"/>
          <w:szCs w:val="24"/>
        </w:rPr>
        <w:tab/>
        <w:t xml:space="preserve">Периодичность проведения заседаний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определяется запросом МДОУ «</w:t>
      </w:r>
      <w:r>
        <w:rPr>
          <w:rFonts w:ascii="Times New Roman" w:hAnsi="Times New Roman" w:cs="Times New Roman"/>
          <w:sz w:val="24"/>
          <w:szCs w:val="24"/>
        </w:rPr>
        <w:t>Колосок</w:t>
      </w:r>
      <w:r w:rsidRPr="00797593">
        <w:rPr>
          <w:rFonts w:ascii="Times New Roman" w:hAnsi="Times New Roman" w:cs="Times New Roman"/>
          <w:sz w:val="24"/>
          <w:szCs w:val="24"/>
        </w:rPr>
        <w:t>» на обследование и организацию комплексного сопровождения обучающихся и отражается в графике проведения заседаний.</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3.2.</w:t>
      </w:r>
      <w:r w:rsidRPr="00797593">
        <w:rPr>
          <w:rFonts w:ascii="Times New Roman" w:hAnsi="Times New Roman" w:cs="Times New Roman"/>
          <w:sz w:val="24"/>
          <w:szCs w:val="24"/>
        </w:rPr>
        <w:tab/>
        <w:t xml:space="preserve">Заседания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подразделяются </w:t>
      </w:r>
      <w:proofErr w:type="gramStart"/>
      <w:r w:rsidRPr="00797593">
        <w:rPr>
          <w:rFonts w:ascii="Times New Roman" w:hAnsi="Times New Roman" w:cs="Times New Roman"/>
          <w:sz w:val="24"/>
          <w:szCs w:val="24"/>
        </w:rPr>
        <w:t>на</w:t>
      </w:r>
      <w:proofErr w:type="gramEnd"/>
      <w:r w:rsidRPr="00797593">
        <w:rPr>
          <w:rFonts w:ascii="Times New Roman" w:hAnsi="Times New Roman" w:cs="Times New Roman"/>
          <w:sz w:val="24"/>
          <w:szCs w:val="24"/>
        </w:rPr>
        <w:t xml:space="preserve"> плановые и внеплановые.</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3.3.</w:t>
      </w:r>
      <w:r w:rsidRPr="00797593">
        <w:rPr>
          <w:rFonts w:ascii="Times New Roman" w:hAnsi="Times New Roman" w:cs="Times New Roman"/>
          <w:sz w:val="24"/>
          <w:szCs w:val="24"/>
        </w:rPr>
        <w:tab/>
        <w:t xml:space="preserve">Плановые заседания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3.4.</w:t>
      </w:r>
      <w:r w:rsidRPr="00797593">
        <w:rPr>
          <w:rFonts w:ascii="Times New Roman" w:hAnsi="Times New Roman" w:cs="Times New Roman"/>
          <w:sz w:val="24"/>
          <w:szCs w:val="24"/>
        </w:rPr>
        <w:tab/>
      </w:r>
      <w:proofErr w:type="gramStart"/>
      <w:r w:rsidRPr="00797593">
        <w:rPr>
          <w:rFonts w:ascii="Times New Roman" w:hAnsi="Times New Roman" w:cs="Times New Roman"/>
          <w:sz w:val="24"/>
          <w:szCs w:val="24"/>
        </w:rPr>
        <w:t xml:space="preserve">Внеплановые заседания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3.5.</w:t>
      </w:r>
      <w:r w:rsidRPr="00797593">
        <w:rPr>
          <w:rFonts w:ascii="Times New Roman" w:hAnsi="Times New Roman" w:cs="Times New Roman"/>
          <w:sz w:val="24"/>
          <w:szCs w:val="24"/>
        </w:rPr>
        <w:tab/>
        <w:t xml:space="preserve">При проведении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степень социализации и адаптации обучающегося.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3.6.</w:t>
      </w:r>
      <w:r w:rsidRPr="00797593">
        <w:rPr>
          <w:rFonts w:ascii="Times New Roman" w:hAnsi="Times New Roman" w:cs="Times New Roman"/>
          <w:sz w:val="24"/>
          <w:szCs w:val="24"/>
        </w:rPr>
        <w:tab/>
        <w:t xml:space="preserve">Деятельность специалистов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осуществляется бесплатно.</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3.7.</w:t>
      </w:r>
      <w:r w:rsidRPr="00797593">
        <w:rPr>
          <w:rFonts w:ascii="Times New Roman" w:hAnsi="Times New Roman" w:cs="Times New Roman"/>
          <w:sz w:val="24"/>
          <w:szCs w:val="24"/>
        </w:rPr>
        <w:tab/>
        <w:t xml:space="preserve">Специалисты, включенные в состав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lastRenderedPageBreak/>
        <w:t>4.</w:t>
      </w:r>
      <w:r w:rsidRPr="00797593">
        <w:rPr>
          <w:rFonts w:ascii="Times New Roman" w:hAnsi="Times New Roman" w:cs="Times New Roman"/>
          <w:sz w:val="24"/>
          <w:szCs w:val="24"/>
        </w:rPr>
        <w:tab/>
        <w:t>Проведение обследования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4.1.</w:t>
      </w:r>
      <w:r w:rsidRPr="00797593">
        <w:rPr>
          <w:rFonts w:ascii="Times New Roman" w:hAnsi="Times New Roman" w:cs="Times New Roman"/>
          <w:sz w:val="24"/>
          <w:szCs w:val="24"/>
        </w:rPr>
        <w:tab/>
        <w:t xml:space="preserve">Процедура и продолжительность обследования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w:t>
      </w:r>
      <w:r>
        <w:rPr>
          <w:rFonts w:ascii="Times New Roman" w:hAnsi="Times New Roman" w:cs="Times New Roman"/>
          <w:sz w:val="24"/>
          <w:szCs w:val="24"/>
        </w:rPr>
        <w:t>стей обследуемого обучающегося.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4.2.</w:t>
      </w:r>
      <w:r w:rsidRPr="00797593">
        <w:rPr>
          <w:rFonts w:ascii="Times New Roman" w:hAnsi="Times New Roman" w:cs="Times New Roman"/>
          <w:sz w:val="24"/>
          <w:szCs w:val="24"/>
        </w:rPr>
        <w:tab/>
      </w:r>
      <w:proofErr w:type="gramStart"/>
      <w:r w:rsidRPr="00797593">
        <w:rPr>
          <w:rFonts w:ascii="Times New Roman" w:hAnsi="Times New Roman" w:cs="Times New Roman"/>
          <w:sz w:val="24"/>
          <w:szCs w:val="24"/>
        </w:rPr>
        <w:t xml:space="preserve">Обследование обучающегося специалистами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осуществляется по инициативе родителей (законных представителей) или сотрудников </w:t>
      </w:r>
      <w:r>
        <w:rPr>
          <w:rFonts w:ascii="Times New Roman" w:hAnsi="Times New Roman" w:cs="Times New Roman"/>
          <w:sz w:val="24"/>
          <w:szCs w:val="24"/>
        </w:rPr>
        <w:t>о</w:t>
      </w:r>
      <w:r w:rsidRPr="00797593">
        <w:rPr>
          <w:rFonts w:ascii="Times New Roman" w:hAnsi="Times New Roman" w:cs="Times New Roman"/>
          <w:sz w:val="24"/>
          <w:szCs w:val="24"/>
        </w:rPr>
        <w:t>рганизации с письменного согласия родителей (законных представителей) (приложение 5).</w:t>
      </w:r>
      <w:proofErr w:type="gramEnd"/>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4.3.</w:t>
      </w:r>
      <w:r w:rsidRPr="00797593">
        <w:rPr>
          <w:rFonts w:ascii="Times New Roman" w:hAnsi="Times New Roman" w:cs="Times New Roman"/>
          <w:sz w:val="24"/>
          <w:szCs w:val="24"/>
        </w:rPr>
        <w:tab/>
        <w:t xml:space="preserve">Секретарь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по согласованию с председателем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заблаговременно информирует членов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о предстоящем заседании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организует подготовку и проведение заседания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4.4.</w:t>
      </w:r>
      <w:r w:rsidRPr="00797593">
        <w:rPr>
          <w:rFonts w:ascii="Times New Roman" w:hAnsi="Times New Roman" w:cs="Times New Roman"/>
          <w:sz w:val="24"/>
          <w:szCs w:val="24"/>
        </w:rPr>
        <w:tab/>
        <w:t xml:space="preserve"> На период подготовки к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и последующей реализации рекомендаций </w:t>
      </w:r>
      <w:proofErr w:type="gramStart"/>
      <w:r w:rsidRPr="00797593">
        <w:rPr>
          <w:rFonts w:ascii="Times New Roman" w:hAnsi="Times New Roman" w:cs="Times New Roman"/>
          <w:sz w:val="24"/>
          <w:szCs w:val="24"/>
        </w:rPr>
        <w:t>обучающемуся</w:t>
      </w:r>
      <w:proofErr w:type="gramEnd"/>
      <w:r w:rsidRPr="00797593">
        <w:rPr>
          <w:rFonts w:ascii="Times New Roman" w:hAnsi="Times New Roman" w:cs="Times New Roman"/>
          <w:sz w:val="24"/>
          <w:szCs w:val="24"/>
        </w:rPr>
        <w:t xml:space="preserve"> назначается ведущий специалист: воспитатель или другой специалист. Ведущий специалист представляет </w:t>
      </w:r>
      <w:proofErr w:type="gramStart"/>
      <w:r w:rsidRPr="00797593">
        <w:rPr>
          <w:rFonts w:ascii="Times New Roman" w:hAnsi="Times New Roman" w:cs="Times New Roman"/>
          <w:sz w:val="24"/>
          <w:szCs w:val="24"/>
        </w:rPr>
        <w:t>обучающегося</w:t>
      </w:r>
      <w:proofErr w:type="gramEnd"/>
      <w:r w:rsidRPr="00797593">
        <w:rPr>
          <w:rFonts w:ascii="Times New Roman" w:hAnsi="Times New Roman" w:cs="Times New Roman"/>
          <w:sz w:val="24"/>
          <w:szCs w:val="24"/>
        </w:rPr>
        <w:t xml:space="preserve"> на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и выходит с инициативой повторных обсуждений на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(при необходимости).</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4.5.</w:t>
      </w:r>
      <w:r w:rsidRPr="00797593">
        <w:rPr>
          <w:rFonts w:ascii="Times New Roman" w:hAnsi="Times New Roman" w:cs="Times New Roman"/>
          <w:sz w:val="24"/>
          <w:szCs w:val="24"/>
        </w:rPr>
        <w:tab/>
        <w:t xml:space="preserve"> По данным обследования каждым специалистом составляется </w:t>
      </w:r>
      <w:proofErr w:type="gramStart"/>
      <w:r w:rsidRPr="00797593">
        <w:rPr>
          <w:rFonts w:ascii="Times New Roman" w:hAnsi="Times New Roman" w:cs="Times New Roman"/>
          <w:sz w:val="24"/>
          <w:szCs w:val="24"/>
        </w:rPr>
        <w:t>заключение</w:t>
      </w:r>
      <w:proofErr w:type="gramEnd"/>
      <w:r w:rsidRPr="00797593">
        <w:rPr>
          <w:rFonts w:ascii="Times New Roman" w:hAnsi="Times New Roman" w:cs="Times New Roman"/>
          <w:sz w:val="24"/>
          <w:szCs w:val="24"/>
        </w:rPr>
        <w:t xml:space="preserve"> и разрабатываются рекомендации.</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 xml:space="preserve">На заседании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4.6.</w:t>
      </w:r>
      <w:r w:rsidRPr="00797593">
        <w:rPr>
          <w:rFonts w:ascii="Times New Roman" w:hAnsi="Times New Roman" w:cs="Times New Roman"/>
          <w:sz w:val="24"/>
          <w:szCs w:val="24"/>
        </w:rPr>
        <w:tab/>
        <w:t xml:space="preserve">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степени социализации и адаптации обучающегося.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5.</w:t>
      </w:r>
      <w:r w:rsidRPr="00797593">
        <w:rPr>
          <w:rFonts w:ascii="Times New Roman" w:hAnsi="Times New Roman" w:cs="Times New Roman"/>
          <w:sz w:val="24"/>
          <w:szCs w:val="24"/>
        </w:rPr>
        <w:tab/>
        <w:t>Содержание</w:t>
      </w:r>
      <w:r w:rsidRPr="00797593">
        <w:rPr>
          <w:rFonts w:ascii="Times New Roman" w:hAnsi="Times New Roman" w:cs="Times New Roman"/>
          <w:sz w:val="24"/>
          <w:szCs w:val="24"/>
        </w:rPr>
        <w:tab/>
        <w:t>рекомендаций</w:t>
      </w:r>
      <w:r>
        <w:rPr>
          <w:rFonts w:ascii="Times New Roman" w:hAnsi="Times New Roman" w:cs="Times New Roman"/>
          <w:sz w:val="24"/>
          <w:szCs w:val="24"/>
        </w:rPr>
        <w:t xml:space="preserve">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ab/>
        <w:t>по</w:t>
      </w:r>
      <w:r>
        <w:rPr>
          <w:rFonts w:ascii="Times New Roman" w:hAnsi="Times New Roman" w:cs="Times New Roman"/>
          <w:sz w:val="24"/>
          <w:szCs w:val="24"/>
        </w:rPr>
        <w:t xml:space="preserve"> </w:t>
      </w:r>
      <w:r w:rsidRPr="00797593">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797593">
        <w:rPr>
          <w:rFonts w:ascii="Times New Roman" w:hAnsi="Times New Roman" w:cs="Times New Roman"/>
          <w:sz w:val="24"/>
          <w:szCs w:val="24"/>
        </w:rPr>
        <w:t>психолого-педагогического сопровождения обучающихся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5.1.</w:t>
      </w:r>
      <w:r w:rsidRPr="00797593">
        <w:rPr>
          <w:rFonts w:ascii="Times New Roman" w:hAnsi="Times New Roman" w:cs="Times New Roman"/>
          <w:sz w:val="24"/>
          <w:szCs w:val="24"/>
        </w:rPr>
        <w:tab/>
        <w:t xml:space="preserve">Рекомендации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797593" w:rsidRPr="00797593" w:rsidRDefault="00797593" w:rsidP="00797593">
      <w:pPr>
        <w:rPr>
          <w:rFonts w:ascii="Times New Roman" w:hAnsi="Times New Roman" w:cs="Times New Roman"/>
          <w:sz w:val="24"/>
          <w:szCs w:val="24"/>
        </w:rPr>
      </w:pPr>
      <w:proofErr w:type="gramStart"/>
      <w:r w:rsidRPr="00797593">
        <w:rPr>
          <w:rFonts w:ascii="Times New Roman" w:hAnsi="Times New Roman" w:cs="Times New Roman"/>
          <w:sz w:val="24"/>
          <w:szCs w:val="24"/>
        </w:rPr>
        <w:t>разработку адаптированной основной общеобразовательной программы; разработку индивидуального учебного плана обучающегося; адаптацию учебных и контрольно-измерительных материалов;</w:t>
      </w:r>
      <w:proofErr w:type="gramEnd"/>
    </w:p>
    <w:p w:rsidR="00797593" w:rsidRPr="00797593" w:rsidRDefault="00797593" w:rsidP="00797593">
      <w:pPr>
        <w:rPr>
          <w:rFonts w:ascii="Times New Roman" w:hAnsi="Times New Roman" w:cs="Times New Roman"/>
          <w:sz w:val="24"/>
          <w:szCs w:val="24"/>
        </w:rPr>
      </w:pPr>
      <w:proofErr w:type="gramStart"/>
      <w:r w:rsidRPr="00797593">
        <w:rPr>
          <w:rFonts w:ascii="Times New Roman" w:hAnsi="Times New Roman" w:cs="Times New Roman"/>
          <w:sz w:val="24"/>
          <w:szCs w:val="24"/>
        </w:rPr>
        <w:t xml:space="preserve">предоставление услуг </w:t>
      </w:r>
      <w:proofErr w:type="spellStart"/>
      <w:r w:rsidRPr="00797593">
        <w:rPr>
          <w:rFonts w:ascii="Times New Roman" w:hAnsi="Times New Roman" w:cs="Times New Roman"/>
          <w:sz w:val="24"/>
          <w:szCs w:val="24"/>
        </w:rPr>
        <w:t>тьютора</w:t>
      </w:r>
      <w:proofErr w:type="spellEnd"/>
      <w:r w:rsidRPr="00797593">
        <w:rPr>
          <w:rFonts w:ascii="Times New Roman" w:hAnsi="Times New Roman" w:cs="Times New Roman"/>
          <w:sz w:val="24"/>
          <w:szCs w:val="24"/>
        </w:rPr>
        <w:t>, ассистента (помощника), оказывающего обучающемуся необходимую техническую помощь, в том числе на период адаптации обучающегося в МДОУ «</w:t>
      </w:r>
      <w:r w:rsidR="0034200D">
        <w:rPr>
          <w:rFonts w:ascii="Times New Roman" w:hAnsi="Times New Roman" w:cs="Times New Roman"/>
          <w:sz w:val="24"/>
          <w:szCs w:val="24"/>
        </w:rPr>
        <w:t>Колосок</w:t>
      </w:r>
      <w:r w:rsidRPr="00797593">
        <w:rPr>
          <w:rFonts w:ascii="Times New Roman" w:hAnsi="Times New Roman" w:cs="Times New Roman"/>
          <w:sz w:val="24"/>
          <w:szCs w:val="24"/>
        </w:rPr>
        <w:t>» / месяц, полугодие, год / на постоянной основе</w:t>
      </w:r>
      <w:r w:rsidR="0034200D">
        <w:rPr>
          <w:rFonts w:ascii="Times New Roman" w:hAnsi="Times New Roman" w:cs="Times New Roman"/>
          <w:sz w:val="24"/>
          <w:szCs w:val="24"/>
        </w:rPr>
        <w:t>;</w:t>
      </w:r>
      <w:proofErr w:type="gramEnd"/>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другие условия психолого-педагогического сопровождения в рамках компетенции МДОУ «</w:t>
      </w:r>
      <w:r w:rsidR="0034200D">
        <w:rPr>
          <w:rFonts w:ascii="Times New Roman" w:hAnsi="Times New Roman" w:cs="Times New Roman"/>
          <w:sz w:val="24"/>
          <w:szCs w:val="24"/>
        </w:rPr>
        <w:t>Колосок</w:t>
      </w:r>
      <w:r w:rsidRPr="00797593">
        <w:rPr>
          <w:rFonts w:ascii="Times New Roman" w:hAnsi="Times New Roman" w:cs="Times New Roman"/>
          <w:sz w:val="24"/>
          <w:szCs w:val="24"/>
        </w:rPr>
        <w:t>».</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5.2.</w:t>
      </w:r>
      <w:r w:rsidRPr="00797593">
        <w:rPr>
          <w:rFonts w:ascii="Times New Roman" w:hAnsi="Times New Roman" w:cs="Times New Roman"/>
          <w:sz w:val="24"/>
          <w:szCs w:val="24"/>
        </w:rPr>
        <w:tab/>
        <w:t xml:space="preserve">Рекомендации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797593">
        <w:rPr>
          <w:rFonts w:ascii="Times New Roman" w:hAnsi="Times New Roman" w:cs="Times New Roman"/>
          <w:sz w:val="24"/>
          <w:szCs w:val="24"/>
        </w:rPr>
        <w:t>обучения</w:t>
      </w:r>
      <w:proofErr w:type="gramEnd"/>
      <w:r w:rsidRPr="00797593">
        <w:rPr>
          <w:rFonts w:ascii="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 дополнительный выходной день;</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организация дополнительной двигательной нагрузки в течение учебного дня / снижение двигательной нагрузки;</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 xml:space="preserve">предоставление дополнительных перерывов для приема пищи, лекарств; предоставление услуг ассистента (помощника), оказывающего </w:t>
      </w:r>
      <w:proofErr w:type="gramStart"/>
      <w:r w:rsidRPr="00797593">
        <w:rPr>
          <w:rFonts w:ascii="Times New Roman" w:hAnsi="Times New Roman" w:cs="Times New Roman"/>
          <w:sz w:val="24"/>
          <w:szCs w:val="24"/>
        </w:rPr>
        <w:t>обучающимся</w:t>
      </w:r>
      <w:proofErr w:type="gramEnd"/>
      <w:r w:rsidRPr="00797593">
        <w:rPr>
          <w:rFonts w:ascii="Times New Roman" w:hAnsi="Times New Roman" w:cs="Times New Roman"/>
          <w:sz w:val="24"/>
          <w:szCs w:val="24"/>
        </w:rPr>
        <w:t xml:space="preserve"> необходимую техническую помощь;</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другие условия психолого-педагогического сопровождения в рамках компетенции МДОУ «</w:t>
      </w:r>
      <w:r w:rsidR="0034200D">
        <w:rPr>
          <w:rFonts w:ascii="Times New Roman" w:hAnsi="Times New Roman" w:cs="Times New Roman"/>
          <w:sz w:val="24"/>
          <w:szCs w:val="24"/>
        </w:rPr>
        <w:t>Колосок</w:t>
      </w:r>
      <w:r w:rsidRPr="00797593">
        <w:rPr>
          <w:rFonts w:ascii="Times New Roman" w:hAnsi="Times New Roman" w:cs="Times New Roman"/>
          <w:sz w:val="24"/>
          <w:szCs w:val="24"/>
        </w:rPr>
        <w:t>».</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lastRenderedPageBreak/>
        <w:t>5.3.</w:t>
      </w:r>
      <w:r w:rsidRPr="00797593">
        <w:rPr>
          <w:rFonts w:ascii="Times New Roman" w:hAnsi="Times New Roman" w:cs="Times New Roman"/>
          <w:sz w:val="24"/>
          <w:szCs w:val="24"/>
        </w:rPr>
        <w:tab/>
        <w:t xml:space="preserve">Рекомендации </w:t>
      </w:r>
      <w:proofErr w:type="spellStart"/>
      <w:r w:rsidRPr="00797593">
        <w:rPr>
          <w:rFonts w:ascii="Times New Roman" w:hAnsi="Times New Roman" w:cs="Times New Roman"/>
          <w:sz w:val="24"/>
          <w:szCs w:val="24"/>
        </w:rPr>
        <w:t>ППк</w:t>
      </w:r>
      <w:proofErr w:type="spellEnd"/>
      <w:r w:rsidRPr="00797593">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дошкольного образования, развитии и социальной адаптации могут включать в том числе:</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проведение групповых и (или) индивидуальных коррекционно-развивающих и компенсирующих занятий с обучающимся;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 xml:space="preserve">разработку индивидуального </w:t>
      </w:r>
      <w:proofErr w:type="spellStart"/>
      <w:r w:rsidRPr="00797593">
        <w:rPr>
          <w:rFonts w:ascii="Times New Roman" w:hAnsi="Times New Roman" w:cs="Times New Roman"/>
          <w:sz w:val="24"/>
          <w:szCs w:val="24"/>
        </w:rPr>
        <w:t>воспитательно</w:t>
      </w:r>
      <w:proofErr w:type="spellEnd"/>
      <w:r w:rsidRPr="00797593">
        <w:rPr>
          <w:rFonts w:ascii="Times New Roman" w:hAnsi="Times New Roman" w:cs="Times New Roman"/>
          <w:sz w:val="24"/>
          <w:szCs w:val="24"/>
        </w:rPr>
        <w:t xml:space="preserve"> </w:t>
      </w:r>
      <w:proofErr w:type="gramStart"/>
      <w:r w:rsidRPr="00797593">
        <w:rPr>
          <w:rFonts w:ascii="Times New Roman" w:hAnsi="Times New Roman" w:cs="Times New Roman"/>
          <w:sz w:val="24"/>
          <w:szCs w:val="24"/>
        </w:rPr>
        <w:t>-о</w:t>
      </w:r>
      <w:proofErr w:type="gramEnd"/>
      <w:r w:rsidRPr="00797593">
        <w:rPr>
          <w:rFonts w:ascii="Times New Roman" w:hAnsi="Times New Roman" w:cs="Times New Roman"/>
          <w:sz w:val="24"/>
          <w:szCs w:val="24"/>
        </w:rPr>
        <w:t>бразовательного плана обучающегося; адаптацию учебных материалов;</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профилактику асоциального (</w:t>
      </w:r>
      <w:proofErr w:type="spellStart"/>
      <w:r w:rsidRPr="00797593">
        <w:rPr>
          <w:rFonts w:ascii="Times New Roman" w:hAnsi="Times New Roman" w:cs="Times New Roman"/>
          <w:sz w:val="24"/>
          <w:szCs w:val="24"/>
        </w:rPr>
        <w:t>девиа</w:t>
      </w:r>
      <w:r w:rsidR="0034200D">
        <w:rPr>
          <w:rFonts w:ascii="Times New Roman" w:hAnsi="Times New Roman" w:cs="Times New Roman"/>
          <w:sz w:val="24"/>
          <w:szCs w:val="24"/>
        </w:rPr>
        <w:t>нтного</w:t>
      </w:r>
      <w:proofErr w:type="spellEnd"/>
      <w:r w:rsidR="0034200D">
        <w:rPr>
          <w:rFonts w:ascii="Times New Roman" w:hAnsi="Times New Roman" w:cs="Times New Roman"/>
          <w:sz w:val="24"/>
          <w:szCs w:val="24"/>
        </w:rPr>
        <w:t>) поведения обучающегося;</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другие условия психолого-педагогического сопровождения в рамках компетенции МДОУ «</w:t>
      </w:r>
      <w:r w:rsidR="0034200D">
        <w:rPr>
          <w:rFonts w:ascii="Times New Roman" w:hAnsi="Times New Roman" w:cs="Times New Roman"/>
          <w:sz w:val="24"/>
          <w:szCs w:val="24"/>
        </w:rPr>
        <w:t>Колосок</w:t>
      </w:r>
      <w:r w:rsidRPr="00797593">
        <w:rPr>
          <w:rFonts w:ascii="Times New Roman" w:hAnsi="Times New Roman" w:cs="Times New Roman"/>
          <w:sz w:val="24"/>
          <w:szCs w:val="24"/>
        </w:rPr>
        <w:t>».</w:t>
      </w:r>
    </w:p>
    <w:p w:rsidR="00797593" w:rsidRP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5.4.</w:t>
      </w:r>
      <w:r w:rsidRPr="00797593">
        <w:rPr>
          <w:rFonts w:ascii="Times New Roman" w:hAnsi="Times New Roman" w:cs="Times New Roman"/>
          <w:sz w:val="24"/>
          <w:szCs w:val="24"/>
        </w:rPr>
        <w:tab/>
        <w:t>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797593" w:rsidRDefault="00797593" w:rsidP="00797593">
      <w:pPr>
        <w:rPr>
          <w:rFonts w:ascii="Times New Roman" w:hAnsi="Times New Roman" w:cs="Times New Roman"/>
          <w:sz w:val="24"/>
          <w:szCs w:val="24"/>
        </w:rPr>
      </w:pPr>
      <w:r w:rsidRPr="00797593">
        <w:rPr>
          <w:rFonts w:ascii="Times New Roman" w:hAnsi="Times New Roman" w:cs="Times New Roman"/>
          <w:sz w:val="24"/>
          <w:szCs w:val="24"/>
        </w:rPr>
        <w:t xml:space="preserve"> </w:t>
      </w: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Default="0034200D" w:rsidP="00797593">
      <w:pPr>
        <w:rPr>
          <w:rFonts w:ascii="Times New Roman" w:hAnsi="Times New Roman" w:cs="Times New Roman"/>
          <w:sz w:val="24"/>
          <w:szCs w:val="24"/>
        </w:rPr>
      </w:pPr>
    </w:p>
    <w:p w:rsidR="0034200D" w:rsidRPr="0034200D" w:rsidRDefault="0034200D" w:rsidP="0034200D">
      <w:pPr>
        <w:framePr w:wrap="none" w:vAnchor="page" w:hAnchor="page" w:x="7936" w:y="1065"/>
        <w:widowControl w:val="0"/>
        <w:spacing w:after="0" w:line="200" w:lineRule="exact"/>
        <w:rPr>
          <w:rFonts w:ascii="Cambria" w:eastAsia="Cambria" w:hAnsi="Cambria" w:cs="Cambria"/>
          <w:color w:val="000000"/>
          <w:sz w:val="20"/>
          <w:szCs w:val="20"/>
          <w:lang w:eastAsia="ru-RU" w:bidi="ru-RU"/>
        </w:rPr>
      </w:pPr>
      <w:r w:rsidRPr="0034200D">
        <w:rPr>
          <w:rFonts w:ascii="Cambria" w:eastAsia="Cambria" w:hAnsi="Cambria" w:cs="Cambria"/>
          <w:color w:val="000000"/>
          <w:sz w:val="20"/>
          <w:szCs w:val="20"/>
          <w:lang w:eastAsia="ru-RU" w:bidi="ru-RU"/>
        </w:rPr>
        <w:t>Приложение 1</w:t>
      </w:r>
    </w:p>
    <w:p w:rsidR="0034200D" w:rsidRPr="0034200D" w:rsidRDefault="0034200D" w:rsidP="0034200D">
      <w:pPr>
        <w:framePr w:w="9600" w:h="2765" w:hRule="exact" w:wrap="none" w:vAnchor="page" w:hAnchor="page" w:x="1283" w:y="1348"/>
        <w:widowControl w:val="0"/>
        <w:spacing w:after="0" w:line="552" w:lineRule="exact"/>
        <w:ind w:left="20"/>
        <w:jc w:val="center"/>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Документация </w:t>
      </w:r>
      <w:proofErr w:type="spellStart"/>
      <w:r w:rsidRPr="0034200D">
        <w:rPr>
          <w:rFonts w:ascii="Cambria" w:eastAsia="Cambria" w:hAnsi="Cambria" w:cs="Cambria"/>
          <w:color w:val="000000"/>
          <w:lang w:eastAsia="ru-RU" w:bidi="ru-RU"/>
        </w:rPr>
        <w:t>ППк</w:t>
      </w:r>
      <w:proofErr w:type="spellEnd"/>
    </w:p>
    <w:p w:rsidR="0034200D" w:rsidRPr="0034200D" w:rsidRDefault="0034200D" w:rsidP="0034200D">
      <w:pPr>
        <w:framePr w:w="9600" w:h="2765" w:hRule="exact" w:wrap="none" w:vAnchor="page" w:hAnchor="page" w:x="1283" w:y="1348"/>
        <w:widowControl w:val="0"/>
        <w:numPr>
          <w:ilvl w:val="0"/>
          <w:numId w:val="1"/>
        </w:numPr>
        <w:tabs>
          <w:tab w:val="left" w:pos="265"/>
        </w:tabs>
        <w:spacing w:after="0" w:line="552"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Приказ о создании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 xml:space="preserve"> с утвержденным составом специалистов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w:t>
      </w:r>
    </w:p>
    <w:p w:rsidR="0034200D" w:rsidRPr="0034200D" w:rsidRDefault="0034200D" w:rsidP="0034200D">
      <w:pPr>
        <w:framePr w:w="9600" w:h="2765" w:hRule="exact" w:wrap="none" w:vAnchor="page" w:hAnchor="page" w:x="1283" w:y="1348"/>
        <w:widowControl w:val="0"/>
        <w:numPr>
          <w:ilvl w:val="0"/>
          <w:numId w:val="1"/>
        </w:numPr>
        <w:tabs>
          <w:tab w:val="left" w:pos="294"/>
        </w:tabs>
        <w:spacing w:after="0" w:line="552"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Положение о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w:t>
      </w:r>
    </w:p>
    <w:p w:rsidR="0034200D" w:rsidRPr="0034200D" w:rsidRDefault="0034200D" w:rsidP="0034200D">
      <w:pPr>
        <w:framePr w:w="9600" w:h="2765" w:hRule="exact" w:wrap="none" w:vAnchor="page" w:hAnchor="page" w:x="1283" w:y="1348"/>
        <w:widowControl w:val="0"/>
        <w:spacing w:after="96" w:line="80" w:lineRule="exact"/>
        <w:ind w:left="6180"/>
        <w:rPr>
          <w:rFonts w:ascii="Franklin Gothic Book" w:eastAsia="Franklin Gothic Book" w:hAnsi="Franklin Gothic Book" w:cs="Franklin Gothic Book"/>
          <w:i/>
          <w:iCs/>
          <w:color w:val="000000"/>
          <w:sz w:val="8"/>
          <w:szCs w:val="8"/>
          <w:lang w:eastAsia="ru-RU" w:bidi="ru-RU"/>
        </w:rPr>
      </w:pPr>
      <w:r w:rsidRPr="0034200D">
        <w:rPr>
          <w:rFonts w:ascii="Franklin Gothic Book" w:eastAsia="Franklin Gothic Book" w:hAnsi="Franklin Gothic Book" w:cs="Franklin Gothic Book"/>
          <w:i/>
          <w:iCs/>
          <w:color w:val="000000"/>
          <w:sz w:val="8"/>
          <w:szCs w:val="8"/>
          <w:lang w:eastAsia="ru-RU" w:bidi="ru-RU"/>
        </w:rPr>
        <w:t>*</w:t>
      </w:r>
    </w:p>
    <w:p w:rsidR="0034200D" w:rsidRPr="0034200D" w:rsidRDefault="0034200D" w:rsidP="0034200D">
      <w:pPr>
        <w:framePr w:w="9600" w:h="2765" w:hRule="exact" w:wrap="none" w:vAnchor="page" w:hAnchor="page" w:x="1283" w:y="1348"/>
        <w:widowControl w:val="0"/>
        <w:numPr>
          <w:ilvl w:val="0"/>
          <w:numId w:val="1"/>
        </w:numPr>
        <w:tabs>
          <w:tab w:val="left" w:pos="294"/>
        </w:tabs>
        <w:spacing w:after="248"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График проведения плановых заседаний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 xml:space="preserve"> на учебный год;</w:t>
      </w:r>
    </w:p>
    <w:p w:rsidR="0034200D" w:rsidRPr="0034200D" w:rsidRDefault="0034200D" w:rsidP="0034200D">
      <w:pPr>
        <w:framePr w:w="9600" w:h="2765" w:hRule="exact" w:wrap="none" w:vAnchor="page" w:hAnchor="page" w:x="1283" w:y="1348"/>
        <w:widowControl w:val="0"/>
        <w:numPr>
          <w:ilvl w:val="0"/>
          <w:numId w:val="1"/>
        </w:numPr>
        <w:tabs>
          <w:tab w:val="left" w:pos="294"/>
        </w:tabs>
        <w:spacing w:after="0"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Журнал учета заседаний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 xml:space="preserve"> и обучающихся, прошедших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 xml:space="preserve"> по форме: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46"/>
        <w:gridCol w:w="3437"/>
        <w:gridCol w:w="2299"/>
        <w:gridCol w:w="2818"/>
      </w:tblGrid>
      <w:tr w:rsidR="0034200D" w:rsidRPr="0034200D" w:rsidTr="00187298">
        <w:tblPrEx>
          <w:tblCellMar>
            <w:top w:w="0" w:type="dxa"/>
            <w:bottom w:w="0" w:type="dxa"/>
          </w:tblCellMar>
        </w:tblPrEx>
        <w:trPr>
          <w:trHeight w:hRule="exact" w:val="571"/>
        </w:trPr>
        <w:tc>
          <w:tcPr>
            <w:tcW w:w="1046" w:type="dxa"/>
            <w:tcBorders>
              <w:top w:val="single" w:sz="4" w:space="0" w:color="auto"/>
              <w:left w:val="single" w:sz="4" w:space="0" w:color="auto"/>
            </w:tcBorders>
            <w:shd w:val="clear" w:color="auto" w:fill="FFFFFF"/>
          </w:tcPr>
          <w:p w:rsidR="0034200D" w:rsidRPr="0034200D" w:rsidRDefault="0034200D" w:rsidP="0034200D">
            <w:pPr>
              <w:framePr w:w="9600" w:h="1152" w:wrap="none" w:vAnchor="page" w:hAnchor="page" w:x="1283" w:y="4363"/>
              <w:widowControl w:val="0"/>
              <w:spacing w:after="0" w:line="22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w:t>
            </w:r>
          </w:p>
        </w:tc>
        <w:tc>
          <w:tcPr>
            <w:tcW w:w="3437" w:type="dxa"/>
            <w:tcBorders>
              <w:top w:val="single" w:sz="4" w:space="0" w:color="auto"/>
              <w:left w:val="single" w:sz="4" w:space="0" w:color="auto"/>
            </w:tcBorders>
            <w:shd w:val="clear" w:color="auto" w:fill="FFFFFF"/>
          </w:tcPr>
          <w:p w:rsidR="0034200D" w:rsidRPr="0034200D" w:rsidRDefault="0034200D" w:rsidP="0034200D">
            <w:pPr>
              <w:framePr w:w="9600" w:h="1152" w:wrap="none" w:vAnchor="page" w:hAnchor="page" w:x="1283" w:y="4363"/>
              <w:widowControl w:val="0"/>
              <w:spacing w:after="0" w:line="22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дата</w:t>
            </w:r>
          </w:p>
        </w:tc>
        <w:tc>
          <w:tcPr>
            <w:tcW w:w="2299" w:type="dxa"/>
            <w:tcBorders>
              <w:top w:val="single" w:sz="4" w:space="0" w:color="auto"/>
              <w:left w:val="single" w:sz="4" w:space="0" w:color="auto"/>
            </w:tcBorders>
            <w:shd w:val="clear" w:color="auto" w:fill="FFFFFF"/>
          </w:tcPr>
          <w:p w:rsidR="0034200D" w:rsidRPr="0034200D" w:rsidRDefault="0034200D" w:rsidP="0034200D">
            <w:pPr>
              <w:framePr w:w="9600" w:h="1152" w:wrap="none" w:vAnchor="page" w:hAnchor="page" w:x="1283" w:y="4363"/>
              <w:widowControl w:val="0"/>
              <w:spacing w:after="0" w:line="22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Тематика заседания</w:t>
            </w:r>
          </w:p>
        </w:tc>
        <w:tc>
          <w:tcPr>
            <w:tcW w:w="2818" w:type="dxa"/>
            <w:tcBorders>
              <w:top w:val="single" w:sz="4" w:space="0" w:color="auto"/>
              <w:left w:val="single" w:sz="4" w:space="0" w:color="auto"/>
              <w:right w:val="single" w:sz="4" w:space="0" w:color="auto"/>
            </w:tcBorders>
            <w:shd w:val="clear" w:color="auto" w:fill="FFFFFF"/>
            <w:vAlign w:val="bottom"/>
          </w:tcPr>
          <w:p w:rsidR="0034200D" w:rsidRPr="0034200D" w:rsidRDefault="0034200D" w:rsidP="0034200D">
            <w:pPr>
              <w:framePr w:w="9600" w:h="1152" w:wrap="none" w:vAnchor="page" w:hAnchor="page" w:x="1283" w:y="4363"/>
              <w:widowControl w:val="0"/>
              <w:spacing w:after="0" w:line="278"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Вид консилиума (плановый/внеплановый)</w:t>
            </w:r>
          </w:p>
        </w:tc>
      </w:tr>
      <w:tr w:rsidR="0034200D" w:rsidRPr="0034200D" w:rsidTr="00187298">
        <w:tblPrEx>
          <w:tblCellMar>
            <w:top w:w="0" w:type="dxa"/>
            <w:bottom w:w="0" w:type="dxa"/>
          </w:tblCellMar>
        </w:tblPrEx>
        <w:trPr>
          <w:trHeight w:hRule="exact" w:val="288"/>
        </w:trPr>
        <w:tc>
          <w:tcPr>
            <w:tcW w:w="1046" w:type="dxa"/>
            <w:tcBorders>
              <w:top w:val="single" w:sz="4" w:space="0" w:color="auto"/>
              <w:left w:val="single" w:sz="4" w:space="0" w:color="auto"/>
            </w:tcBorders>
            <w:shd w:val="clear" w:color="auto" w:fill="FFFFFF"/>
          </w:tcPr>
          <w:p w:rsidR="0034200D" w:rsidRPr="0034200D" w:rsidRDefault="0034200D" w:rsidP="0034200D">
            <w:pPr>
              <w:framePr w:w="9600" w:h="1152" w:wrap="none" w:vAnchor="page" w:hAnchor="page" w:x="1283" w:y="4363"/>
              <w:widowControl w:val="0"/>
              <w:spacing w:after="0" w:line="240" w:lineRule="auto"/>
              <w:rPr>
                <w:rFonts w:ascii="Arial Unicode MS" w:eastAsia="Arial Unicode MS" w:hAnsi="Arial Unicode MS" w:cs="Arial Unicode MS"/>
                <w:color w:val="000000"/>
                <w:sz w:val="10"/>
                <w:szCs w:val="10"/>
                <w:lang w:eastAsia="ru-RU" w:bidi="ru-RU"/>
              </w:rPr>
            </w:pPr>
          </w:p>
        </w:tc>
        <w:tc>
          <w:tcPr>
            <w:tcW w:w="3437" w:type="dxa"/>
            <w:tcBorders>
              <w:top w:val="single" w:sz="4" w:space="0" w:color="auto"/>
              <w:left w:val="single" w:sz="4" w:space="0" w:color="auto"/>
            </w:tcBorders>
            <w:shd w:val="clear" w:color="auto" w:fill="FFFFFF"/>
          </w:tcPr>
          <w:p w:rsidR="0034200D" w:rsidRPr="0034200D" w:rsidRDefault="0034200D" w:rsidP="0034200D">
            <w:pPr>
              <w:framePr w:w="9600" w:h="1152" w:wrap="none" w:vAnchor="page" w:hAnchor="page" w:x="1283" w:y="4363"/>
              <w:widowControl w:val="0"/>
              <w:spacing w:after="0" w:line="240" w:lineRule="auto"/>
              <w:rPr>
                <w:rFonts w:ascii="Arial Unicode MS" w:eastAsia="Arial Unicode MS" w:hAnsi="Arial Unicode MS" w:cs="Arial Unicode MS"/>
                <w:color w:val="000000"/>
                <w:sz w:val="10"/>
                <w:szCs w:val="10"/>
                <w:lang w:eastAsia="ru-RU" w:bidi="ru-RU"/>
              </w:rPr>
            </w:pPr>
          </w:p>
        </w:tc>
        <w:tc>
          <w:tcPr>
            <w:tcW w:w="2299" w:type="dxa"/>
            <w:tcBorders>
              <w:top w:val="single" w:sz="4" w:space="0" w:color="auto"/>
              <w:left w:val="single" w:sz="4" w:space="0" w:color="auto"/>
            </w:tcBorders>
            <w:shd w:val="clear" w:color="auto" w:fill="FFFFFF"/>
          </w:tcPr>
          <w:p w:rsidR="0034200D" w:rsidRPr="0034200D" w:rsidRDefault="0034200D" w:rsidP="0034200D">
            <w:pPr>
              <w:framePr w:w="9600" w:h="1152" w:wrap="none" w:vAnchor="page" w:hAnchor="page" w:x="1283" w:y="4363"/>
              <w:widowControl w:val="0"/>
              <w:spacing w:after="0" w:line="240" w:lineRule="auto"/>
              <w:rPr>
                <w:rFonts w:ascii="Arial Unicode MS" w:eastAsia="Arial Unicode MS" w:hAnsi="Arial Unicode MS" w:cs="Arial Unicode MS"/>
                <w:color w:val="000000"/>
                <w:sz w:val="10"/>
                <w:szCs w:val="10"/>
                <w:lang w:eastAsia="ru-RU" w:bidi="ru-RU"/>
              </w:rPr>
            </w:pPr>
          </w:p>
        </w:tc>
        <w:tc>
          <w:tcPr>
            <w:tcW w:w="2818" w:type="dxa"/>
            <w:tcBorders>
              <w:top w:val="single" w:sz="4" w:space="0" w:color="auto"/>
              <w:left w:val="single" w:sz="4" w:space="0" w:color="auto"/>
              <w:right w:val="single" w:sz="4" w:space="0" w:color="auto"/>
            </w:tcBorders>
            <w:shd w:val="clear" w:color="auto" w:fill="FFFFFF"/>
          </w:tcPr>
          <w:p w:rsidR="0034200D" w:rsidRPr="0034200D" w:rsidRDefault="0034200D" w:rsidP="0034200D">
            <w:pPr>
              <w:framePr w:w="9600" w:h="1152" w:wrap="none" w:vAnchor="page" w:hAnchor="page" w:x="1283" w:y="4363"/>
              <w:widowControl w:val="0"/>
              <w:spacing w:after="0" w:line="240" w:lineRule="auto"/>
              <w:rPr>
                <w:rFonts w:ascii="Arial Unicode MS" w:eastAsia="Arial Unicode MS" w:hAnsi="Arial Unicode MS" w:cs="Arial Unicode MS"/>
                <w:color w:val="000000"/>
                <w:sz w:val="10"/>
                <w:szCs w:val="10"/>
                <w:lang w:eastAsia="ru-RU" w:bidi="ru-RU"/>
              </w:rPr>
            </w:pPr>
          </w:p>
        </w:tc>
      </w:tr>
      <w:tr w:rsidR="0034200D" w:rsidRPr="0034200D" w:rsidTr="00187298">
        <w:tblPrEx>
          <w:tblCellMar>
            <w:top w:w="0" w:type="dxa"/>
            <w:bottom w:w="0" w:type="dxa"/>
          </w:tblCellMar>
        </w:tblPrEx>
        <w:trPr>
          <w:trHeight w:hRule="exact" w:val="293"/>
        </w:trPr>
        <w:tc>
          <w:tcPr>
            <w:tcW w:w="1046" w:type="dxa"/>
            <w:tcBorders>
              <w:top w:val="single" w:sz="4" w:space="0" w:color="auto"/>
              <w:left w:val="single" w:sz="4" w:space="0" w:color="auto"/>
              <w:bottom w:val="single" w:sz="4" w:space="0" w:color="auto"/>
            </w:tcBorders>
            <w:shd w:val="clear" w:color="auto" w:fill="FFFFFF"/>
          </w:tcPr>
          <w:p w:rsidR="0034200D" w:rsidRPr="0034200D" w:rsidRDefault="0034200D" w:rsidP="0034200D">
            <w:pPr>
              <w:framePr w:w="9600" w:h="1152" w:wrap="none" w:vAnchor="page" w:hAnchor="page" w:x="1283" w:y="4363"/>
              <w:widowControl w:val="0"/>
              <w:spacing w:after="0" w:line="240" w:lineRule="auto"/>
              <w:rPr>
                <w:rFonts w:ascii="Arial Unicode MS" w:eastAsia="Arial Unicode MS" w:hAnsi="Arial Unicode MS" w:cs="Arial Unicode MS"/>
                <w:color w:val="000000"/>
                <w:sz w:val="10"/>
                <w:szCs w:val="10"/>
                <w:lang w:eastAsia="ru-RU" w:bidi="ru-RU"/>
              </w:rPr>
            </w:pPr>
          </w:p>
        </w:tc>
        <w:tc>
          <w:tcPr>
            <w:tcW w:w="3437" w:type="dxa"/>
            <w:tcBorders>
              <w:top w:val="single" w:sz="4" w:space="0" w:color="auto"/>
              <w:left w:val="single" w:sz="4" w:space="0" w:color="auto"/>
              <w:bottom w:val="single" w:sz="4" w:space="0" w:color="auto"/>
            </w:tcBorders>
            <w:shd w:val="clear" w:color="auto" w:fill="FFFFFF"/>
          </w:tcPr>
          <w:p w:rsidR="0034200D" w:rsidRPr="0034200D" w:rsidRDefault="0034200D" w:rsidP="0034200D">
            <w:pPr>
              <w:framePr w:w="9600" w:h="1152" w:wrap="none" w:vAnchor="page" w:hAnchor="page" w:x="1283" w:y="4363"/>
              <w:widowControl w:val="0"/>
              <w:spacing w:after="0" w:line="240" w:lineRule="auto"/>
              <w:rPr>
                <w:rFonts w:ascii="Arial Unicode MS" w:eastAsia="Arial Unicode MS" w:hAnsi="Arial Unicode MS" w:cs="Arial Unicode MS"/>
                <w:color w:val="000000"/>
                <w:sz w:val="10"/>
                <w:szCs w:val="10"/>
                <w:lang w:eastAsia="ru-RU" w:bidi="ru-RU"/>
              </w:rPr>
            </w:pPr>
          </w:p>
        </w:tc>
        <w:tc>
          <w:tcPr>
            <w:tcW w:w="2299" w:type="dxa"/>
            <w:tcBorders>
              <w:top w:val="single" w:sz="4" w:space="0" w:color="auto"/>
              <w:left w:val="single" w:sz="4" w:space="0" w:color="auto"/>
              <w:bottom w:val="single" w:sz="4" w:space="0" w:color="auto"/>
            </w:tcBorders>
            <w:shd w:val="clear" w:color="auto" w:fill="FFFFFF"/>
          </w:tcPr>
          <w:p w:rsidR="0034200D" w:rsidRPr="0034200D" w:rsidRDefault="0034200D" w:rsidP="0034200D">
            <w:pPr>
              <w:framePr w:w="9600" w:h="1152" w:wrap="none" w:vAnchor="page" w:hAnchor="page" w:x="1283" w:y="4363"/>
              <w:widowControl w:val="0"/>
              <w:spacing w:after="0" w:line="240" w:lineRule="auto"/>
              <w:rPr>
                <w:rFonts w:ascii="Arial Unicode MS" w:eastAsia="Arial Unicode MS" w:hAnsi="Arial Unicode MS" w:cs="Arial Unicode MS"/>
                <w:color w:val="000000"/>
                <w:sz w:val="10"/>
                <w:szCs w:val="10"/>
                <w:lang w:eastAsia="ru-RU" w:bidi="ru-RU"/>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34200D" w:rsidRPr="0034200D" w:rsidRDefault="0034200D" w:rsidP="0034200D">
            <w:pPr>
              <w:framePr w:w="9600" w:h="1152" w:wrap="none" w:vAnchor="page" w:hAnchor="page" w:x="1283" w:y="4363"/>
              <w:widowControl w:val="0"/>
              <w:spacing w:after="0" w:line="240" w:lineRule="auto"/>
              <w:rPr>
                <w:rFonts w:ascii="Arial Unicode MS" w:eastAsia="Arial Unicode MS" w:hAnsi="Arial Unicode MS" w:cs="Arial Unicode MS"/>
                <w:color w:val="000000"/>
                <w:sz w:val="10"/>
                <w:szCs w:val="10"/>
                <w:lang w:eastAsia="ru-RU" w:bidi="ru-RU"/>
              </w:rPr>
            </w:pPr>
          </w:p>
        </w:tc>
      </w:tr>
    </w:tbl>
    <w:p w:rsidR="0034200D" w:rsidRPr="0034200D" w:rsidRDefault="0034200D" w:rsidP="0034200D">
      <w:pPr>
        <w:framePr w:w="9600" w:h="3646" w:hRule="exact" w:wrap="none" w:vAnchor="page" w:hAnchor="page" w:x="1283" w:y="6855"/>
        <w:widowControl w:val="0"/>
        <w:spacing w:after="293" w:line="274" w:lineRule="exact"/>
        <w:jc w:val="both"/>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 xml:space="preserve">&lt;*&gt; - утверждение плана работы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34200D">
        <w:rPr>
          <w:rFonts w:ascii="Cambria" w:eastAsia="Cambria" w:hAnsi="Cambria" w:cs="Cambria"/>
          <w:color w:val="000000"/>
          <w:lang w:eastAsia="ru-RU" w:bidi="ru-RU"/>
        </w:rPr>
        <w:t xml:space="preserve"> экспертиза адаптированных основных образовательных программ 00; оценка эффективности и анализ результатов коррекционно-развивающей работы с </w:t>
      </w:r>
      <w:proofErr w:type="gramStart"/>
      <w:r w:rsidRPr="0034200D">
        <w:rPr>
          <w:rFonts w:ascii="Cambria" w:eastAsia="Cambria" w:hAnsi="Cambria" w:cs="Cambria"/>
          <w:color w:val="000000"/>
          <w:lang w:eastAsia="ru-RU" w:bidi="ru-RU"/>
        </w:rPr>
        <w:t>обучающимися</w:t>
      </w:r>
      <w:proofErr w:type="gramEnd"/>
      <w:r w:rsidRPr="0034200D">
        <w:rPr>
          <w:rFonts w:ascii="Cambria" w:eastAsia="Cambria" w:hAnsi="Cambria" w:cs="Cambria"/>
          <w:color w:val="000000"/>
          <w:lang w:eastAsia="ru-RU" w:bidi="ru-RU"/>
        </w:rPr>
        <w:t xml:space="preserve"> и другие варианты тематик.</w:t>
      </w:r>
    </w:p>
    <w:p w:rsidR="0034200D" w:rsidRPr="0034200D" w:rsidRDefault="0034200D" w:rsidP="0034200D">
      <w:pPr>
        <w:framePr w:w="9600" w:h="3646" w:hRule="exact" w:wrap="none" w:vAnchor="page" w:hAnchor="page" w:x="1283" w:y="6855"/>
        <w:widowControl w:val="0"/>
        <w:numPr>
          <w:ilvl w:val="0"/>
          <w:numId w:val="1"/>
        </w:numPr>
        <w:tabs>
          <w:tab w:val="left" w:pos="279"/>
        </w:tabs>
        <w:spacing w:after="0" w:line="283" w:lineRule="exact"/>
        <w:ind w:right="240"/>
        <w:jc w:val="both"/>
        <w:rPr>
          <w:rFonts w:ascii="Cambria" w:eastAsia="Cambria" w:hAnsi="Cambria" w:cs="Cambria"/>
          <w:i/>
          <w:iCs/>
          <w:color w:val="000000"/>
          <w:lang w:eastAsia="ru-RU" w:bidi="ru-RU"/>
        </w:rPr>
      </w:pPr>
      <w:r w:rsidRPr="0034200D">
        <w:rPr>
          <w:rFonts w:ascii="Cambria" w:eastAsia="Cambria" w:hAnsi="Cambria" w:cs="Cambria"/>
          <w:i/>
          <w:iCs/>
          <w:color w:val="000000"/>
          <w:lang w:eastAsia="ru-RU" w:bidi="ru-RU"/>
        </w:rPr>
        <w:t>Журнал регистрации коллегиальных заключений психолого-педагогического консилиума по форме: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2"/>
        <w:gridCol w:w="1819"/>
        <w:gridCol w:w="1214"/>
        <w:gridCol w:w="1445"/>
        <w:gridCol w:w="1411"/>
        <w:gridCol w:w="1757"/>
        <w:gridCol w:w="1416"/>
      </w:tblGrid>
      <w:tr w:rsidR="0034200D" w:rsidRPr="0034200D" w:rsidTr="00187298">
        <w:tblPrEx>
          <w:tblCellMar>
            <w:top w:w="0" w:type="dxa"/>
            <w:bottom w:w="0" w:type="dxa"/>
          </w:tblCellMar>
        </w:tblPrEx>
        <w:trPr>
          <w:trHeight w:hRule="exact" w:val="365"/>
        </w:trPr>
        <w:tc>
          <w:tcPr>
            <w:tcW w:w="432" w:type="dxa"/>
            <w:tcBorders>
              <w:top w:val="single" w:sz="4" w:space="0" w:color="auto"/>
              <w:left w:val="single" w:sz="4" w:space="0" w:color="auto"/>
            </w:tcBorders>
            <w:shd w:val="clear" w:color="auto" w:fill="FFFFFF"/>
            <w:vAlign w:val="bottom"/>
          </w:tcPr>
          <w:p w:rsidR="0034200D" w:rsidRPr="0034200D" w:rsidRDefault="0034200D" w:rsidP="0034200D">
            <w:pPr>
              <w:framePr w:w="9494" w:h="1128" w:wrap="none" w:vAnchor="page" w:hAnchor="page" w:x="1326" w:y="10732"/>
              <w:widowControl w:val="0"/>
              <w:spacing w:after="0" w:line="220" w:lineRule="exact"/>
              <w:rPr>
                <w:rFonts w:ascii="Cambria" w:eastAsia="Cambria" w:hAnsi="Cambria" w:cs="Cambria"/>
                <w:color w:val="000000"/>
                <w:lang w:eastAsia="ru-RU" w:bidi="ru-RU"/>
              </w:rPr>
            </w:pPr>
            <w:r w:rsidRPr="0034200D">
              <w:rPr>
                <w:rFonts w:ascii="Cambria" w:eastAsia="Cambria" w:hAnsi="Cambria" w:cs="Cambria"/>
                <w:i/>
                <w:iCs/>
                <w:color w:val="000000"/>
                <w:lang w:val="en-US" w:bidi="en-US"/>
              </w:rPr>
              <w:t>N</w:t>
            </w:r>
          </w:p>
        </w:tc>
        <w:tc>
          <w:tcPr>
            <w:tcW w:w="1819" w:type="dxa"/>
            <w:tcBorders>
              <w:top w:val="single" w:sz="4" w:space="0" w:color="auto"/>
              <w:left w:val="single" w:sz="4" w:space="0" w:color="auto"/>
            </w:tcBorders>
            <w:shd w:val="clear" w:color="auto" w:fill="FFFFFF"/>
            <w:vAlign w:val="bottom"/>
          </w:tcPr>
          <w:p w:rsidR="0034200D" w:rsidRPr="0034200D" w:rsidRDefault="0034200D" w:rsidP="0034200D">
            <w:pPr>
              <w:framePr w:w="9494" w:h="1128" w:wrap="none" w:vAnchor="page" w:hAnchor="page" w:x="1326" w:y="10732"/>
              <w:widowControl w:val="0"/>
              <w:spacing w:after="0" w:line="220" w:lineRule="exact"/>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ФИО</w:t>
            </w:r>
          </w:p>
        </w:tc>
        <w:tc>
          <w:tcPr>
            <w:tcW w:w="1214" w:type="dxa"/>
            <w:tcBorders>
              <w:top w:val="single" w:sz="4" w:space="0" w:color="auto"/>
              <w:left w:val="single" w:sz="4" w:space="0" w:color="auto"/>
            </w:tcBorders>
            <w:shd w:val="clear" w:color="auto" w:fill="FFFFFF"/>
            <w:vAlign w:val="bottom"/>
          </w:tcPr>
          <w:p w:rsidR="0034200D" w:rsidRPr="0034200D" w:rsidRDefault="0034200D" w:rsidP="0034200D">
            <w:pPr>
              <w:framePr w:w="9494" w:h="1128" w:wrap="none" w:vAnchor="page" w:hAnchor="page" w:x="1326" w:y="10732"/>
              <w:widowControl w:val="0"/>
              <w:spacing w:after="0" w:line="220" w:lineRule="exact"/>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Дата</w:t>
            </w:r>
          </w:p>
        </w:tc>
        <w:tc>
          <w:tcPr>
            <w:tcW w:w="1445" w:type="dxa"/>
            <w:tcBorders>
              <w:top w:val="single" w:sz="4" w:space="0" w:color="auto"/>
              <w:left w:val="single" w:sz="4" w:space="0" w:color="auto"/>
            </w:tcBorders>
            <w:shd w:val="clear" w:color="auto" w:fill="FFFFFF"/>
            <w:vAlign w:val="bottom"/>
          </w:tcPr>
          <w:p w:rsidR="0034200D" w:rsidRPr="0034200D" w:rsidRDefault="0034200D" w:rsidP="0034200D">
            <w:pPr>
              <w:framePr w:w="9494" w:h="1128" w:wrap="none" w:vAnchor="page" w:hAnchor="page" w:x="1326" w:y="10732"/>
              <w:widowControl w:val="0"/>
              <w:spacing w:after="0" w:line="220" w:lineRule="exact"/>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Инициатор</w:t>
            </w:r>
          </w:p>
        </w:tc>
        <w:tc>
          <w:tcPr>
            <w:tcW w:w="1411" w:type="dxa"/>
            <w:tcBorders>
              <w:top w:val="single" w:sz="4" w:space="0" w:color="auto"/>
              <w:left w:val="single" w:sz="4" w:space="0" w:color="auto"/>
            </w:tcBorders>
            <w:shd w:val="clear" w:color="auto" w:fill="FFFFFF"/>
            <w:vAlign w:val="bottom"/>
          </w:tcPr>
          <w:p w:rsidR="0034200D" w:rsidRPr="0034200D" w:rsidRDefault="0034200D" w:rsidP="0034200D">
            <w:pPr>
              <w:framePr w:w="9494" w:h="1128" w:wrap="none" w:vAnchor="page" w:hAnchor="page" w:x="1326" w:y="10732"/>
              <w:widowControl w:val="0"/>
              <w:spacing w:after="0" w:line="220" w:lineRule="exact"/>
              <w:jc w:val="both"/>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Повод</w:t>
            </w:r>
          </w:p>
        </w:tc>
        <w:tc>
          <w:tcPr>
            <w:tcW w:w="1757" w:type="dxa"/>
            <w:tcBorders>
              <w:top w:val="single" w:sz="4" w:space="0" w:color="auto"/>
              <w:left w:val="single" w:sz="4" w:space="0" w:color="auto"/>
            </w:tcBorders>
            <w:shd w:val="clear" w:color="auto" w:fill="FFFFFF"/>
            <w:vAlign w:val="bottom"/>
          </w:tcPr>
          <w:p w:rsidR="0034200D" w:rsidRPr="0034200D" w:rsidRDefault="0034200D" w:rsidP="0034200D">
            <w:pPr>
              <w:framePr w:w="9494" w:h="1128" w:wrap="none" w:vAnchor="page" w:hAnchor="page" w:x="1326" w:y="10732"/>
              <w:widowControl w:val="0"/>
              <w:spacing w:after="0" w:line="220" w:lineRule="exact"/>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Коллегиальное</w:t>
            </w:r>
          </w:p>
        </w:tc>
        <w:tc>
          <w:tcPr>
            <w:tcW w:w="1416" w:type="dxa"/>
            <w:tcBorders>
              <w:top w:val="single" w:sz="4" w:space="0" w:color="auto"/>
              <w:left w:val="single" w:sz="4" w:space="0" w:color="auto"/>
              <w:right w:val="single" w:sz="4" w:space="0" w:color="auto"/>
            </w:tcBorders>
            <w:shd w:val="clear" w:color="auto" w:fill="FFFFFF"/>
            <w:vAlign w:val="bottom"/>
          </w:tcPr>
          <w:p w:rsidR="0034200D" w:rsidRPr="0034200D" w:rsidRDefault="0034200D" w:rsidP="0034200D">
            <w:pPr>
              <w:framePr w:w="9494" w:h="1128" w:wrap="none" w:vAnchor="page" w:hAnchor="page" w:x="1326" w:y="10732"/>
              <w:widowControl w:val="0"/>
              <w:spacing w:after="0" w:line="220" w:lineRule="exact"/>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Результат</w:t>
            </w:r>
          </w:p>
        </w:tc>
      </w:tr>
      <w:tr w:rsidR="0034200D" w:rsidRPr="0034200D" w:rsidTr="00187298">
        <w:tblPrEx>
          <w:tblCellMar>
            <w:top w:w="0" w:type="dxa"/>
            <w:bottom w:w="0" w:type="dxa"/>
          </w:tblCellMar>
        </w:tblPrEx>
        <w:trPr>
          <w:trHeight w:hRule="exact" w:val="763"/>
        </w:trPr>
        <w:tc>
          <w:tcPr>
            <w:tcW w:w="432" w:type="dxa"/>
            <w:tcBorders>
              <w:left w:val="single" w:sz="4" w:space="0" w:color="auto"/>
              <w:bottom w:val="single" w:sz="4" w:space="0" w:color="auto"/>
            </w:tcBorders>
            <w:shd w:val="clear" w:color="auto" w:fill="FFFFFF"/>
          </w:tcPr>
          <w:p w:rsidR="0034200D" w:rsidRPr="0034200D" w:rsidRDefault="0034200D" w:rsidP="0034200D">
            <w:pPr>
              <w:framePr w:w="9494" w:h="1128" w:wrap="none" w:vAnchor="page" w:hAnchor="page" w:x="1326" w:y="10732"/>
              <w:widowControl w:val="0"/>
              <w:spacing w:after="0" w:line="220" w:lineRule="exact"/>
              <w:rPr>
                <w:rFonts w:ascii="Cambria" w:eastAsia="Cambria" w:hAnsi="Cambria" w:cs="Cambria"/>
                <w:color w:val="000000"/>
                <w:lang w:eastAsia="ru-RU" w:bidi="ru-RU"/>
              </w:rPr>
            </w:pPr>
            <w:proofErr w:type="gramStart"/>
            <w:r w:rsidRPr="0034200D">
              <w:rPr>
                <w:rFonts w:ascii="Cambria" w:eastAsia="Cambria" w:hAnsi="Cambria" w:cs="Cambria"/>
                <w:i/>
                <w:iCs/>
                <w:color w:val="000000"/>
                <w:lang w:eastAsia="ru-RU" w:bidi="ru-RU"/>
              </w:rPr>
              <w:t>п</w:t>
            </w:r>
            <w:proofErr w:type="gramEnd"/>
            <w:r w:rsidRPr="0034200D">
              <w:rPr>
                <w:rFonts w:ascii="Cambria" w:eastAsia="Cambria" w:hAnsi="Cambria" w:cs="Cambria"/>
                <w:i/>
                <w:iCs/>
                <w:color w:val="000000"/>
                <w:lang w:eastAsia="ru-RU" w:bidi="ru-RU"/>
              </w:rPr>
              <w:t>/п</w:t>
            </w:r>
          </w:p>
        </w:tc>
        <w:tc>
          <w:tcPr>
            <w:tcW w:w="1819" w:type="dxa"/>
            <w:tcBorders>
              <w:left w:val="single" w:sz="4" w:space="0" w:color="auto"/>
              <w:bottom w:val="single" w:sz="4" w:space="0" w:color="auto"/>
            </w:tcBorders>
            <w:shd w:val="clear" w:color="auto" w:fill="FFFFFF"/>
          </w:tcPr>
          <w:p w:rsidR="0034200D" w:rsidRPr="0034200D" w:rsidRDefault="0034200D" w:rsidP="0034200D">
            <w:pPr>
              <w:framePr w:w="9494" w:h="1128" w:wrap="none" w:vAnchor="page" w:hAnchor="page" w:x="1326" w:y="10732"/>
              <w:widowControl w:val="0"/>
              <w:spacing w:after="120" w:line="220" w:lineRule="exact"/>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обучающегося,</w:t>
            </w:r>
          </w:p>
          <w:p w:rsidR="0034200D" w:rsidRPr="0034200D" w:rsidRDefault="0034200D" w:rsidP="0034200D">
            <w:pPr>
              <w:framePr w:w="9494" w:h="1128" w:wrap="none" w:vAnchor="page" w:hAnchor="page" w:x="1326" w:y="10732"/>
              <w:widowControl w:val="0"/>
              <w:spacing w:before="120" w:after="0" w:line="220" w:lineRule="exact"/>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группа</w:t>
            </w:r>
          </w:p>
        </w:tc>
        <w:tc>
          <w:tcPr>
            <w:tcW w:w="1214" w:type="dxa"/>
            <w:tcBorders>
              <w:left w:val="single" w:sz="4" w:space="0" w:color="auto"/>
              <w:bottom w:val="single" w:sz="4" w:space="0" w:color="auto"/>
            </w:tcBorders>
            <w:shd w:val="clear" w:color="auto" w:fill="FFFFFF"/>
          </w:tcPr>
          <w:p w:rsidR="0034200D" w:rsidRPr="0034200D" w:rsidRDefault="0034200D" w:rsidP="0034200D">
            <w:pPr>
              <w:framePr w:w="9494" w:h="1128" w:wrap="none" w:vAnchor="page" w:hAnchor="page" w:x="1326" w:y="10732"/>
              <w:widowControl w:val="0"/>
              <w:spacing w:after="0" w:line="220" w:lineRule="exact"/>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рождения</w:t>
            </w:r>
          </w:p>
        </w:tc>
        <w:tc>
          <w:tcPr>
            <w:tcW w:w="1445" w:type="dxa"/>
            <w:tcBorders>
              <w:left w:val="single" w:sz="4" w:space="0" w:color="auto"/>
              <w:bottom w:val="single" w:sz="4" w:space="0" w:color="auto"/>
            </w:tcBorders>
            <w:shd w:val="clear" w:color="auto" w:fill="FFFFFF"/>
          </w:tcPr>
          <w:p w:rsidR="0034200D" w:rsidRPr="0034200D" w:rsidRDefault="0034200D" w:rsidP="0034200D">
            <w:pPr>
              <w:framePr w:w="9494" w:h="1128" w:wrap="none" w:vAnchor="page" w:hAnchor="page" w:x="1326" w:y="10732"/>
              <w:widowControl w:val="0"/>
              <w:spacing w:after="0" w:line="220" w:lineRule="exact"/>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обращения</w:t>
            </w:r>
          </w:p>
        </w:tc>
        <w:tc>
          <w:tcPr>
            <w:tcW w:w="1411" w:type="dxa"/>
            <w:tcBorders>
              <w:left w:val="single" w:sz="4" w:space="0" w:color="auto"/>
              <w:bottom w:val="single" w:sz="4" w:space="0" w:color="auto"/>
            </w:tcBorders>
            <w:shd w:val="clear" w:color="auto" w:fill="FFFFFF"/>
          </w:tcPr>
          <w:p w:rsidR="0034200D" w:rsidRPr="0034200D" w:rsidRDefault="0034200D" w:rsidP="0034200D">
            <w:pPr>
              <w:framePr w:w="9494" w:h="1128" w:wrap="none" w:vAnchor="page" w:hAnchor="page" w:x="1326" w:y="10732"/>
              <w:widowControl w:val="0"/>
              <w:spacing w:after="0" w:line="274" w:lineRule="exact"/>
              <w:jc w:val="both"/>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 xml:space="preserve">обращения в </w:t>
            </w:r>
            <w:proofErr w:type="spellStart"/>
            <w:r w:rsidRPr="0034200D">
              <w:rPr>
                <w:rFonts w:ascii="Cambria" w:eastAsia="Cambria" w:hAnsi="Cambria" w:cs="Cambria"/>
                <w:i/>
                <w:iCs/>
                <w:color w:val="000000"/>
                <w:lang w:eastAsia="ru-RU" w:bidi="ru-RU"/>
              </w:rPr>
              <w:t>ППк</w:t>
            </w:r>
            <w:proofErr w:type="spellEnd"/>
          </w:p>
        </w:tc>
        <w:tc>
          <w:tcPr>
            <w:tcW w:w="1757" w:type="dxa"/>
            <w:tcBorders>
              <w:left w:val="single" w:sz="4" w:space="0" w:color="auto"/>
              <w:bottom w:val="single" w:sz="4" w:space="0" w:color="auto"/>
            </w:tcBorders>
            <w:shd w:val="clear" w:color="auto" w:fill="FFFFFF"/>
          </w:tcPr>
          <w:p w:rsidR="0034200D" w:rsidRPr="0034200D" w:rsidRDefault="0034200D" w:rsidP="0034200D">
            <w:pPr>
              <w:framePr w:w="9494" w:h="1128" w:wrap="none" w:vAnchor="page" w:hAnchor="page" w:x="1326" w:y="10732"/>
              <w:widowControl w:val="0"/>
              <w:spacing w:after="0" w:line="220" w:lineRule="exact"/>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заключение</w:t>
            </w:r>
          </w:p>
        </w:tc>
        <w:tc>
          <w:tcPr>
            <w:tcW w:w="1416" w:type="dxa"/>
            <w:tcBorders>
              <w:left w:val="single" w:sz="4" w:space="0" w:color="auto"/>
              <w:bottom w:val="single" w:sz="4" w:space="0" w:color="auto"/>
              <w:right w:val="single" w:sz="4" w:space="0" w:color="auto"/>
            </w:tcBorders>
            <w:shd w:val="clear" w:color="auto" w:fill="FFFFFF"/>
          </w:tcPr>
          <w:p w:rsidR="0034200D" w:rsidRPr="0034200D" w:rsidRDefault="0034200D" w:rsidP="0034200D">
            <w:pPr>
              <w:framePr w:w="9494" w:h="1128" w:wrap="none" w:vAnchor="page" w:hAnchor="page" w:x="1326" w:y="10732"/>
              <w:widowControl w:val="0"/>
              <w:spacing w:after="0" w:line="220" w:lineRule="exact"/>
              <w:rPr>
                <w:rFonts w:ascii="Cambria" w:eastAsia="Cambria" w:hAnsi="Cambria" w:cs="Cambria"/>
                <w:color w:val="000000"/>
                <w:lang w:eastAsia="ru-RU" w:bidi="ru-RU"/>
              </w:rPr>
            </w:pPr>
            <w:r w:rsidRPr="0034200D">
              <w:rPr>
                <w:rFonts w:ascii="Cambria" w:eastAsia="Cambria" w:hAnsi="Cambria" w:cs="Cambria"/>
                <w:i/>
                <w:iCs/>
                <w:color w:val="000000"/>
                <w:lang w:eastAsia="ru-RU" w:bidi="ru-RU"/>
              </w:rPr>
              <w:t>обращения</w:t>
            </w:r>
          </w:p>
        </w:tc>
      </w:tr>
    </w:tbl>
    <w:p w:rsidR="0034200D" w:rsidRPr="0034200D" w:rsidRDefault="0034200D" w:rsidP="0034200D">
      <w:pPr>
        <w:framePr w:w="9600" w:h="3042" w:hRule="exact" w:wrap="none" w:vAnchor="page" w:hAnchor="page" w:x="1283" w:y="12145"/>
        <w:widowControl w:val="0"/>
        <w:numPr>
          <w:ilvl w:val="0"/>
          <w:numId w:val="1"/>
        </w:numPr>
        <w:tabs>
          <w:tab w:val="left" w:pos="289"/>
        </w:tabs>
        <w:spacing w:after="195"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Протоколы заседания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w:t>
      </w:r>
    </w:p>
    <w:p w:rsidR="0034200D" w:rsidRPr="0034200D" w:rsidRDefault="0034200D" w:rsidP="0034200D">
      <w:pPr>
        <w:framePr w:w="9600" w:h="3042" w:hRule="exact" w:wrap="none" w:vAnchor="page" w:hAnchor="page" w:x="1283" w:y="12145"/>
        <w:widowControl w:val="0"/>
        <w:numPr>
          <w:ilvl w:val="0"/>
          <w:numId w:val="1"/>
        </w:numPr>
        <w:tabs>
          <w:tab w:val="left" w:pos="294"/>
        </w:tabs>
        <w:spacing w:after="0" w:line="274" w:lineRule="exact"/>
        <w:jc w:val="both"/>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34200D">
        <w:rPr>
          <w:rFonts w:ascii="Cambria" w:eastAsia="Cambria" w:hAnsi="Cambria" w:cs="Cambria"/>
          <w:color w:val="000000"/>
          <w:lang w:eastAsia="ru-RU" w:bidi="ru-RU"/>
        </w:rPr>
        <w:t xml:space="preserve"> </w:t>
      </w:r>
      <w:proofErr w:type="gramStart"/>
      <w:r w:rsidRPr="0034200D">
        <w:rPr>
          <w:rFonts w:ascii="Cambria" w:eastAsia="Cambria" w:hAnsi="Cambria" w:cs="Cambria"/>
          <w:color w:val="000000"/>
          <w:lang w:eastAsia="ru-RU" w:bidi="ru-RU"/>
        </w:rPr>
        <w:t>Карта развития хранится у председателя консилиума и выдается руководящим работникам 00, педагогам и специалистам, работающим с обучающимся).</w:t>
      </w:r>
      <w:proofErr w:type="gramEnd"/>
    </w:p>
    <w:p w:rsidR="0034200D" w:rsidRPr="0034200D" w:rsidRDefault="0034200D" w:rsidP="0034200D">
      <w:pPr>
        <w:widowControl w:val="0"/>
        <w:spacing w:after="0" w:line="240" w:lineRule="auto"/>
        <w:rPr>
          <w:rFonts w:ascii="Arial Unicode MS" w:eastAsia="Arial Unicode MS" w:hAnsi="Arial Unicode MS" w:cs="Arial Unicode MS"/>
          <w:color w:val="000000"/>
          <w:sz w:val="2"/>
          <w:szCs w:val="2"/>
          <w:lang w:eastAsia="ru-RU" w:bidi="ru-RU"/>
        </w:rPr>
        <w:sectPr w:rsidR="0034200D" w:rsidRPr="0034200D">
          <w:pgSz w:w="11900" w:h="16840"/>
          <w:pgMar w:top="360" w:right="360" w:bottom="360" w:left="360" w:header="0" w:footer="3" w:gutter="0"/>
          <w:cols w:space="720"/>
          <w:noEndnote/>
          <w:docGrid w:linePitch="360"/>
        </w:sectPr>
      </w:pPr>
    </w:p>
    <w:p w:rsidR="0034200D" w:rsidRPr="0034200D" w:rsidRDefault="0034200D" w:rsidP="0034200D">
      <w:pPr>
        <w:framePr w:wrap="none" w:vAnchor="page" w:hAnchor="page" w:x="1408" w:y="983"/>
        <w:widowControl w:val="0"/>
        <w:spacing w:after="0" w:line="200" w:lineRule="exact"/>
        <w:rPr>
          <w:rFonts w:ascii="Cambria" w:eastAsia="Cambria" w:hAnsi="Cambria" w:cs="Cambria"/>
          <w:color w:val="000000"/>
          <w:sz w:val="20"/>
          <w:szCs w:val="20"/>
          <w:lang w:eastAsia="ru-RU" w:bidi="ru-RU"/>
        </w:rPr>
      </w:pPr>
      <w:r w:rsidRPr="0034200D">
        <w:rPr>
          <w:rFonts w:ascii="Cambria" w:eastAsia="Cambria" w:hAnsi="Cambria" w:cs="Cambria"/>
          <w:color w:val="000000"/>
          <w:sz w:val="20"/>
          <w:szCs w:val="20"/>
          <w:u w:val="single"/>
          <w:lang w:eastAsia="ru-RU" w:bidi="ru-RU"/>
        </w:rPr>
        <w:lastRenderedPageBreak/>
        <w:t>8. Журнал направлений обучающихся на ПМГТК по форме: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2"/>
        <w:gridCol w:w="1819"/>
        <w:gridCol w:w="1090"/>
        <w:gridCol w:w="1363"/>
        <w:gridCol w:w="1421"/>
        <w:gridCol w:w="3350"/>
      </w:tblGrid>
      <w:tr w:rsidR="0034200D" w:rsidRPr="0034200D" w:rsidTr="00187298">
        <w:tblPrEx>
          <w:tblCellMar>
            <w:top w:w="0" w:type="dxa"/>
            <w:bottom w:w="0" w:type="dxa"/>
          </w:tblCellMar>
        </w:tblPrEx>
        <w:trPr>
          <w:trHeight w:hRule="exact" w:val="878"/>
        </w:trPr>
        <w:tc>
          <w:tcPr>
            <w:tcW w:w="442" w:type="dxa"/>
            <w:tcBorders>
              <w:top w:val="single" w:sz="4" w:space="0" w:color="auto"/>
              <w:left w:val="single" w:sz="4" w:space="0" w:color="auto"/>
            </w:tcBorders>
            <w:shd w:val="clear" w:color="auto" w:fill="FFFFFF"/>
            <w:vAlign w:val="center"/>
          </w:tcPr>
          <w:p w:rsidR="0034200D" w:rsidRPr="0034200D" w:rsidRDefault="0034200D" w:rsidP="0034200D">
            <w:pPr>
              <w:framePr w:w="9485" w:h="4219" w:wrap="none" w:vAnchor="page" w:hAnchor="page" w:x="1341" w:y="1210"/>
              <w:widowControl w:val="0"/>
              <w:spacing w:after="60" w:line="220" w:lineRule="exact"/>
              <w:rPr>
                <w:rFonts w:ascii="Cambria" w:eastAsia="Cambria" w:hAnsi="Cambria" w:cs="Cambria"/>
                <w:color w:val="000000"/>
                <w:lang w:eastAsia="ru-RU" w:bidi="ru-RU"/>
              </w:rPr>
            </w:pPr>
            <w:r w:rsidRPr="0034200D">
              <w:rPr>
                <w:rFonts w:ascii="Cambria" w:eastAsia="Cambria" w:hAnsi="Cambria" w:cs="Cambria"/>
                <w:color w:val="000000"/>
                <w:lang w:val="en-US" w:bidi="en-US"/>
              </w:rPr>
              <w:t>N</w:t>
            </w:r>
          </w:p>
          <w:p w:rsidR="0034200D" w:rsidRPr="0034200D" w:rsidRDefault="0034200D" w:rsidP="0034200D">
            <w:pPr>
              <w:framePr w:w="9485" w:h="4219" w:wrap="none" w:vAnchor="page" w:hAnchor="page" w:x="1341" w:y="1210"/>
              <w:widowControl w:val="0"/>
              <w:spacing w:before="60" w:after="0" w:line="220" w:lineRule="exact"/>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п</w:t>
            </w:r>
            <w:proofErr w:type="gramEnd"/>
            <w:r w:rsidRPr="0034200D">
              <w:rPr>
                <w:rFonts w:ascii="Cambria" w:eastAsia="Cambria" w:hAnsi="Cambria" w:cs="Cambria"/>
                <w:color w:val="000000"/>
                <w:lang w:eastAsia="ru-RU" w:bidi="ru-RU"/>
              </w:rPr>
              <w:t>/п</w:t>
            </w:r>
          </w:p>
        </w:tc>
        <w:tc>
          <w:tcPr>
            <w:tcW w:w="1819" w:type="dxa"/>
            <w:tcBorders>
              <w:top w:val="single" w:sz="4" w:space="0" w:color="auto"/>
              <w:left w:val="single" w:sz="4" w:space="0" w:color="auto"/>
            </w:tcBorders>
            <w:shd w:val="clear" w:color="auto" w:fill="FFFFFF"/>
            <w:vAlign w:val="bottom"/>
          </w:tcPr>
          <w:p w:rsidR="0034200D" w:rsidRPr="0034200D" w:rsidRDefault="0034200D" w:rsidP="0034200D">
            <w:pPr>
              <w:framePr w:w="9485" w:h="4219" w:wrap="none" w:vAnchor="page" w:hAnchor="page" w:x="1341" w:y="1210"/>
              <w:widowControl w:val="0"/>
              <w:spacing w:after="0" w:line="25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ФИО</w:t>
            </w:r>
          </w:p>
          <w:p w:rsidR="0034200D" w:rsidRPr="0034200D" w:rsidRDefault="0034200D" w:rsidP="0034200D">
            <w:pPr>
              <w:framePr w:w="9485" w:h="4219" w:wrap="none" w:vAnchor="page" w:hAnchor="page" w:x="1341" w:y="1210"/>
              <w:widowControl w:val="0"/>
              <w:spacing w:after="0" w:line="25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обучающегося,</w:t>
            </w:r>
          </w:p>
          <w:p w:rsidR="0034200D" w:rsidRPr="0034200D" w:rsidRDefault="0034200D" w:rsidP="0034200D">
            <w:pPr>
              <w:framePr w:w="9485" w:h="4219" w:wrap="none" w:vAnchor="page" w:hAnchor="page" w:x="1341" w:y="1210"/>
              <w:widowControl w:val="0"/>
              <w:spacing w:after="0" w:line="25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класс/группа</w:t>
            </w:r>
          </w:p>
        </w:tc>
        <w:tc>
          <w:tcPr>
            <w:tcW w:w="1090" w:type="dxa"/>
            <w:tcBorders>
              <w:top w:val="single" w:sz="4" w:space="0" w:color="auto"/>
              <w:left w:val="single" w:sz="4" w:space="0" w:color="auto"/>
            </w:tcBorders>
            <w:shd w:val="clear" w:color="auto" w:fill="FFFFFF"/>
            <w:vAlign w:val="center"/>
          </w:tcPr>
          <w:p w:rsidR="0034200D" w:rsidRPr="0034200D" w:rsidRDefault="0034200D" w:rsidP="0034200D">
            <w:pPr>
              <w:framePr w:w="9485" w:h="4219" w:wrap="none" w:vAnchor="page" w:hAnchor="page" w:x="1341" w:y="1210"/>
              <w:widowControl w:val="0"/>
              <w:spacing w:after="120" w:line="22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Дата</w:t>
            </w:r>
          </w:p>
          <w:p w:rsidR="0034200D" w:rsidRPr="0034200D" w:rsidRDefault="0034200D" w:rsidP="0034200D">
            <w:pPr>
              <w:framePr w:w="9485" w:h="4219" w:wrap="none" w:vAnchor="page" w:hAnchor="page" w:x="1341" w:y="1210"/>
              <w:widowControl w:val="0"/>
              <w:spacing w:before="120" w:after="0" w:line="22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рождения</w:t>
            </w:r>
          </w:p>
        </w:tc>
        <w:tc>
          <w:tcPr>
            <w:tcW w:w="1363" w:type="dxa"/>
            <w:tcBorders>
              <w:top w:val="single" w:sz="4" w:space="0" w:color="auto"/>
              <w:left w:val="single" w:sz="4" w:space="0" w:color="auto"/>
            </w:tcBorders>
            <w:shd w:val="clear" w:color="auto" w:fill="FFFFFF"/>
            <w:vAlign w:val="center"/>
          </w:tcPr>
          <w:p w:rsidR="0034200D" w:rsidRPr="0034200D" w:rsidRDefault="0034200D" w:rsidP="0034200D">
            <w:pPr>
              <w:framePr w:w="9485" w:h="4219" w:wrap="none" w:vAnchor="page" w:hAnchor="page" w:x="1341" w:y="1210"/>
              <w:widowControl w:val="0"/>
              <w:spacing w:after="120" w:line="22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Цель</w:t>
            </w:r>
          </w:p>
          <w:p w:rsidR="0034200D" w:rsidRPr="0034200D" w:rsidRDefault="0034200D" w:rsidP="0034200D">
            <w:pPr>
              <w:framePr w:w="9485" w:h="4219" w:wrap="none" w:vAnchor="page" w:hAnchor="page" w:x="1341" w:y="1210"/>
              <w:widowControl w:val="0"/>
              <w:spacing w:before="120" w:after="0" w:line="22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направления</w:t>
            </w:r>
          </w:p>
        </w:tc>
        <w:tc>
          <w:tcPr>
            <w:tcW w:w="1421" w:type="dxa"/>
            <w:tcBorders>
              <w:top w:val="single" w:sz="4" w:space="0" w:color="auto"/>
              <w:left w:val="single" w:sz="4" w:space="0" w:color="auto"/>
            </w:tcBorders>
            <w:shd w:val="clear" w:color="auto" w:fill="FFFFFF"/>
            <w:vAlign w:val="center"/>
          </w:tcPr>
          <w:p w:rsidR="0034200D" w:rsidRPr="0034200D" w:rsidRDefault="0034200D" w:rsidP="0034200D">
            <w:pPr>
              <w:framePr w:w="9485" w:h="4219" w:wrap="none" w:vAnchor="page" w:hAnchor="page" w:x="1341" w:y="1210"/>
              <w:widowControl w:val="0"/>
              <w:spacing w:after="120" w:line="22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Причина</w:t>
            </w:r>
          </w:p>
          <w:p w:rsidR="0034200D" w:rsidRPr="0034200D" w:rsidRDefault="0034200D" w:rsidP="0034200D">
            <w:pPr>
              <w:framePr w:w="9485" w:h="4219" w:wrap="none" w:vAnchor="page" w:hAnchor="page" w:x="1341" w:y="1210"/>
              <w:widowControl w:val="0"/>
              <w:spacing w:before="120" w:after="0" w:line="22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направления</w:t>
            </w:r>
          </w:p>
        </w:tc>
        <w:tc>
          <w:tcPr>
            <w:tcW w:w="3350" w:type="dxa"/>
            <w:tcBorders>
              <w:top w:val="single" w:sz="4" w:space="0" w:color="auto"/>
              <w:left w:val="single" w:sz="4" w:space="0" w:color="auto"/>
              <w:right w:val="single" w:sz="4" w:space="0" w:color="auto"/>
            </w:tcBorders>
            <w:shd w:val="clear" w:color="auto" w:fill="FFFFFF"/>
            <w:vAlign w:val="center"/>
          </w:tcPr>
          <w:p w:rsidR="0034200D" w:rsidRPr="0034200D" w:rsidRDefault="0034200D" w:rsidP="0034200D">
            <w:pPr>
              <w:framePr w:w="9485" w:h="4219" w:wrap="none" w:vAnchor="page" w:hAnchor="page" w:x="1341" w:y="1210"/>
              <w:widowControl w:val="0"/>
              <w:spacing w:after="0" w:line="254"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Отметка о получении направления родителями</w:t>
            </w:r>
          </w:p>
        </w:tc>
      </w:tr>
      <w:tr w:rsidR="0034200D" w:rsidRPr="0034200D" w:rsidTr="00187298">
        <w:tblPrEx>
          <w:tblCellMar>
            <w:top w:w="0" w:type="dxa"/>
            <w:bottom w:w="0" w:type="dxa"/>
          </w:tblCellMar>
        </w:tblPrEx>
        <w:trPr>
          <w:trHeight w:hRule="exact" w:val="1195"/>
        </w:trPr>
        <w:tc>
          <w:tcPr>
            <w:tcW w:w="442" w:type="dxa"/>
            <w:vMerge w:val="restart"/>
            <w:tcBorders>
              <w:top w:val="single" w:sz="4" w:space="0" w:color="auto"/>
              <w:left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10"/>
                <w:szCs w:val="10"/>
                <w:lang w:eastAsia="ru-RU" w:bidi="ru-RU"/>
              </w:rPr>
            </w:pPr>
          </w:p>
        </w:tc>
        <w:tc>
          <w:tcPr>
            <w:tcW w:w="1819" w:type="dxa"/>
            <w:vMerge w:val="restart"/>
            <w:tcBorders>
              <w:top w:val="single" w:sz="4" w:space="0" w:color="auto"/>
              <w:left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10"/>
                <w:szCs w:val="10"/>
                <w:lang w:eastAsia="ru-RU" w:bidi="ru-RU"/>
              </w:rPr>
            </w:pPr>
          </w:p>
        </w:tc>
        <w:tc>
          <w:tcPr>
            <w:tcW w:w="1090" w:type="dxa"/>
            <w:vMerge w:val="restart"/>
            <w:tcBorders>
              <w:top w:val="single" w:sz="4" w:space="0" w:color="auto"/>
              <w:left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10"/>
                <w:szCs w:val="10"/>
                <w:lang w:eastAsia="ru-RU" w:bidi="ru-RU"/>
              </w:rPr>
            </w:pPr>
          </w:p>
        </w:tc>
        <w:tc>
          <w:tcPr>
            <w:tcW w:w="1363" w:type="dxa"/>
            <w:vMerge w:val="restart"/>
            <w:tcBorders>
              <w:top w:val="single" w:sz="4" w:space="0" w:color="auto"/>
              <w:left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vMerge w:val="restart"/>
            <w:tcBorders>
              <w:top w:val="single" w:sz="4" w:space="0" w:color="auto"/>
              <w:left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10"/>
                <w:szCs w:val="10"/>
                <w:lang w:eastAsia="ru-RU" w:bidi="ru-RU"/>
              </w:rPr>
            </w:pPr>
          </w:p>
        </w:tc>
        <w:tc>
          <w:tcPr>
            <w:tcW w:w="3350" w:type="dxa"/>
            <w:tcBorders>
              <w:top w:val="single" w:sz="4" w:space="0" w:color="auto"/>
              <w:left w:val="single" w:sz="4" w:space="0" w:color="auto"/>
              <w:right w:val="single" w:sz="4" w:space="0" w:color="auto"/>
            </w:tcBorders>
            <w:shd w:val="clear" w:color="auto" w:fill="FFFFFF"/>
            <w:vAlign w:val="bottom"/>
          </w:tcPr>
          <w:p w:rsidR="0034200D" w:rsidRPr="0034200D" w:rsidRDefault="0034200D" w:rsidP="0034200D">
            <w:pPr>
              <w:framePr w:w="9485" w:h="4219" w:wrap="none" w:vAnchor="page" w:hAnchor="page" w:x="1341" w:y="1210"/>
              <w:widowControl w:val="0"/>
              <w:spacing w:after="0" w:line="274"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Получено: далее перечень документов, переданных родителям (законным представителям)</w:t>
            </w:r>
          </w:p>
        </w:tc>
      </w:tr>
      <w:tr w:rsidR="0034200D" w:rsidRPr="0034200D" w:rsidTr="00187298">
        <w:tblPrEx>
          <w:tblCellMar>
            <w:top w:w="0" w:type="dxa"/>
            <w:bottom w:w="0" w:type="dxa"/>
          </w:tblCellMar>
        </w:tblPrEx>
        <w:trPr>
          <w:trHeight w:hRule="exact" w:val="926"/>
        </w:trPr>
        <w:tc>
          <w:tcPr>
            <w:tcW w:w="442" w:type="dxa"/>
            <w:vMerge/>
            <w:tcBorders>
              <w:left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24"/>
                <w:szCs w:val="24"/>
                <w:lang w:eastAsia="ru-RU" w:bidi="ru-RU"/>
              </w:rPr>
            </w:pPr>
          </w:p>
        </w:tc>
        <w:tc>
          <w:tcPr>
            <w:tcW w:w="1819" w:type="dxa"/>
            <w:vMerge/>
            <w:tcBorders>
              <w:left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24"/>
                <w:szCs w:val="24"/>
                <w:lang w:eastAsia="ru-RU" w:bidi="ru-RU"/>
              </w:rPr>
            </w:pPr>
          </w:p>
        </w:tc>
        <w:tc>
          <w:tcPr>
            <w:tcW w:w="1363" w:type="dxa"/>
            <w:vMerge/>
            <w:tcBorders>
              <w:left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24"/>
                <w:szCs w:val="24"/>
                <w:lang w:eastAsia="ru-RU" w:bidi="ru-RU"/>
              </w:rPr>
            </w:pPr>
          </w:p>
        </w:tc>
        <w:tc>
          <w:tcPr>
            <w:tcW w:w="1421" w:type="dxa"/>
            <w:vMerge/>
            <w:tcBorders>
              <w:left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24"/>
                <w:szCs w:val="24"/>
                <w:lang w:eastAsia="ru-RU" w:bidi="ru-RU"/>
              </w:rPr>
            </w:pPr>
          </w:p>
        </w:tc>
        <w:tc>
          <w:tcPr>
            <w:tcW w:w="3350" w:type="dxa"/>
            <w:tcBorders>
              <w:top w:val="single" w:sz="4" w:space="0" w:color="auto"/>
              <w:left w:val="single" w:sz="4" w:space="0" w:color="auto"/>
              <w:right w:val="single" w:sz="4" w:space="0" w:color="auto"/>
            </w:tcBorders>
            <w:shd w:val="clear" w:color="auto" w:fill="FFFFFF"/>
            <w:vAlign w:val="bottom"/>
          </w:tcPr>
          <w:p w:rsidR="0034200D" w:rsidRPr="0034200D" w:rsidRDefault="0034200D" w:rsidP="0034200D">
            <w:pPr>
              <w:framePr w:w="9485" w:h="4219" w:wrap="none" w:vAnchor="page" w:hAnchor="page" w:x="1341" w:y="1210"/>
              <w:widowControl w:val="0"/>
              <w:spacing w:after="0" w:line="274"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Я, ФИО родителя (законного представителя) пакет документов получи</w:t>
            </w:r>
            <w:proofErr w:type="gramStart"/>
            <w:r w:rsidRPr="0034200D">
              <w:rPr>
                <w:rFonts w:ascii="Cambria" w:eastAsia="Cambria" w:hAnsi="Cambria" w:cs="Cambria"/>
                <w:color w:val="000000"/>
                <w:lang w:eastAsia="ru-RU" w:bidi="ru-RU"/>
              </w:rPr>
              <w:t>л(</w:t>
            </w:r>
            <w:proofErr w:type="gramEnd"/>
            <w:r w:rsidRPr="0034200D">
              <w:rPr>
                <w:rFonts w:ascii="Cambria" w:eastAsia="Cambria" w:hAnsi="Cambria" w:cs="Cambria"/>
                <w:color w:val="000000"/>
                <w:lang w:eastAsia="ru-RU" w:bidi="ru-RU"/>
              </w:rPr>
              <w:t>а).</w:t>
            </w:r>
          </w:p>
        </w:tc>
      </w:tr>
      <w:tr w:rsidR="0034200D" w:rsidRPr="0034200D" w:rsidTr="00187298">
        <w:tblPrEx>
          <w:tblCellMar>
            <w:top w:w="0" w:type="dxa"/>
            <w:bottom w:w="0" w:type="dxa"/>
          </w:tblCellMar>
        </w:tblPrEx>
        <w:trPr>
          <w:trHeight w:hRule="exact" w:val="1219"/>
        </w:trPr>
        <w:tc>
          <w:tcPr>
            <w:tcW w:w="442" w:type="dxa"/>
            <w:vMerge/>
            <w:tcBorders>
              <w:left w:val="single" w:sz="4" w:space="0" w:color="auto"/>
              <w:bottom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24"/>
                <w:szCs w:val="24"/>
                <w:lang w:eastAsia="ru-RU" w:bidi="ru-RU"/>
              </w:rPr>
            </w:pPr>
          </w:p>
        </w:tc>
        <w:tc>
          <w:tcPr>
            <w:tcW w:w="1819" w:type="dxa"/>
            <w:vMerge/>
            <w:tcBorders>
              <w:left w:val="single" w:sz="4" w:space="0" w:color="auto"/>
              <w:bottom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24"/>
                <w:szCs w:val="24"/>
                <w:lang w:eastAsia="ru-RU" w:bidi="ru-RU"/>
              </w:rPr>
            </w:pPr>
          </w:p>
        </w:tc>
        <w:tc>
          <w:tcPr>
            <w:tcW w:w="1090" w:type="dxa"/>
            <w:vMerge/>
            <w:tcBorders>
              <w:left w:val="single" w:sz="4" w:space="0" w:color="auto"/>
              <w:bottom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24"/>
                <w:szCs w:val="24"/>
                <w:lang w:eastAsia="ru-RU" w:bidi="ru-RU"/>
              </w:rPr>
            </w:pPr>
          </w:p>
        </w:tc>
        <w:tc>
          <w:tcPr>
            <w:tcW w:w="1363" w:type="dxa"/>
            <w:vMerge/>
            <w:tcBorders>
              <w:left w:val="single" w:sz="4" w:space="0" w:color="auto"/>
              <w:bottom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24"/>
                <w:szCs w:val="24"/>
                <w:lang w:eastAsia="ru-RU" w:bidi="ru-RU"/>
              </w:rPr>
            </w:pPr>
          </w:p>
        </w:tc>
        <w:tc>
          <w:tcPr>
            <w:tcW w:w="1421" w:type="dxa"/>
            <w:vMerge/>
            <w:tcBorders>
              <w:left w:val="single" w:sz="4" w:space="0" w:color="auto"/>
              <w:bottom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40" w:lineRule="auto"/>
              <w:rPr>
                <w:rFonts w:ascii="Arial Unicode MS" w:eastAsia="Arial Unicode MS" w:hAnsi="Arial Unicode MS" w:cs="Arial Unicode MS"/>
                <w:color w:val="000000"/>
                <w:sz w:val="24"/>
                <w:szCs w:val="24"/>
                <w:lang w:eastAsia="ru-RU" w:bidi="ru-RU"/>
              </w:rPr>
            </w:pP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34200D" w:rsidRPr="0034200D" w:rsidRDefault="0034200D" w:rsidP="0034200D">
            <w:pPr>
              <w:framePr w:w="9485" w:h="4219" w:wrap="none" w:vAnchor="page" w:hAnchor="page" w:x="1341" w:y="1210"/>
              <w:widowControl w:val="0"/>
              <w:spacing w:after="0" w:line="274"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 " 20 г. Подпись:</w:t>
            </w:r>
          </w:p>
          <w:p w:rsidR="0034200D" w:rsidRPr="0034200D" w:rsidRDefault="0034200D" w:rsidP="0034200D">
            <w:pPr>
              <w:framePr w:w="9485" w:h="4219" w:wrap="none" w:vAnchor="page" w:hAnchor="page" w:x="1341" w:y="1210"/>
              <w:widowControl w:val="0"/>
              <w:spacing w:after="0" w:line="274"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Расшифровка:</w:t>
            </w:r>
          </w:p>
        </w:tc>
      </w:tr>
    </w:tbl>
    <w:p w:rsidR="0034200D" w:rsidRPr="0034200D" w:rsidRDefault="0034200D" w:rsidP="0034200D">
      <w:pPr>
        <w:widowControl w:val="0"/>
        <w:spacing w:after="0" w:line="240" w:lineRule="auto"/>
        <w:rPr>
          <w:rFonts w:ascii="Arial Unicode MS" w:eastAsia="Arial Unicode MS" w:hAnsi="Arial Unicode MS" w:cs="Arial Unicode MS"/>
          <w:color w:val="000000"/>
          <w:sz w:val="2"/>
          <w:szCs w:val="2"/>
          <w:lang w:eastAsia="ru-RU" w:bidi="ru-RU"/>
        </w:rPr>
        <w:sectPr w:rsidR="0034200D" w:rsidRPr="0034200D">
          <w:pgSz w:w="11900" w:h="16840"/>
          <w:pgMar w:top="360" w:right="360" w:bottom="360" w:left="360" w:header="0" w:footer="3" w:gutter="0"/>
          <w:cols w:space="720"/>
          <w:noEndnote/>
          <w:docGrid w:linePitch="360"/>
        </w:sectPr>
      </w:pPr>
    </w:p>
    <w:p w:rsidR="0034200D" w:rsidRPr="00797593" w:rsidRDefault="0034200D" w:rsidP="00797593">
      <w:pPr>
        <w:rPr>
          <w:rFonts w:ascii="Times New Roman" w:hAnsi="Times New Roman" w:cs="Times New Roman"/>
          <w:sz w:val="24"/>
          <w:szCs w:val="24"/>
        </w:rPr>
      </w:pPr>
    </w:p>
    <w:p w:rsidR="0034200D" w:rsidRPr="0034200D" w:rsidRDefault="0034200D" w:rsidP="0034200D">
      <w:pPr>
        <w:framePr w:wrap="none" w:vAnchor="page" w:hAnchor="page" w:x="1320" w:y="2659"/>
        <w:widowControl w:val="0"/>
        <w:spacing w:after="0" w:line="220" w:lineRule="exact"/>
        <w:ind w:left="1520"/>
        <w:rPr>
          <w:rFonts w:ascii="Cambria" w:eastAsia="Cambria" w:hAnsi="Cambria" w:cs="Cambria"/>
          <w:color w:val="000000"/>
          <w:lang w:eastAsia="ru-RU" w:bidi="ru-RU"/>
        </w:rPr>
      </w:pPr>
      <w:r w:rsidRPr="0034200D">
        <w:rPr>
          <w:rFonts w:ascii="Cambria" w:eastAsia="Cambria" w:hAnsi="Cambria" w:cs="Cambria"/>
          <w:color w:val="000000"/>
          <w:lang w:eastAsia="ru-RU" w:bidi="ru-RU"/>
        </w:rPr>
        <w:t>Шапка/официальный бланк 00</w:t>
      </w:r>
    </w:p>
    <w:p w:rsidR="0034200D" w:rsidRPr="0034200D" w:rsidRDefault="0034200D" w:rsidP="0034200D">
      <w:pPr>
        <w:framePr w:w="9485" w:h="2527" w:hRule="exact" w:wrap="none" w:vAnchor="page" w:hAnchor="page" w:x="1320" w:y="3433"/>
        <w:widowControl w:val="0"/>
        <w:spacing w:after="287" w:line="278" w:lineRule="exact"/>
        <w:ind w:left="1880" w:right="2540" w:hanging="1200"/>
        <w:rPr>
          <w:rFonts w:ascii="Cambria" w:eastAsia="Cambria" w:hAnsi="Cambria" w:cs="Cambria"/>
          <w:color w:val="000000"/>
          <w:lang w:eastAsia="ru-RU" w:bidi="ru-RU"/>
        </w:rPr>
      </w:pPr>
      <w:r w:rsidRPr="0034200D">
        <w:rPr>
          <w:rFonts w:ascii="Cambria" w:eastAsia="Cambria" w:hAnsi="Cambria" w:cs="Cambria"/>
          <w:color w:val="000000"/>
          <w:lang w:eastAsia="ru-RU" w:bidi="ru-RU"/>
        </w:rPr>
        <w:t>Протокол заседания психолого-педагогического консилиума наименование 00</w:t>
      </w:r>
    </w:p>
    <w:p w:rsidR="0034200D" w:rsidRPr="0034200D" w:rsidRDefault="0034200D" w:rsidP="0034200D">
      <w:pPr>
        <w:framePr w:w="9485" w:h="2527" w:hRule="exact" w:wrap="none" w:vAnchor="page" w:hAnchor="page" w:x="1320" w:y="3433"/>
        <w:widowControl w:val="0"/>
        <w:tabs>
          <w:tab w:val="left" w:leader="underscore" w:pos="587"/>
          <w:tab w:val="left" w:pos="3302"/>
          <w:tab w:val="left" w:leader="underscore" w:pos="5280"/>
        </w:tabs>
        <w:spacing w:after="256" w:line="220" w:lineRule="exact"/>
        <w:jc w:val="both"/>
        <w:rPr>
          <w:rFonts w:ascii="Cambria" w:eastAsia="Cambria" w:hAnsi="Cambria" w:cs="Cambria"/>
          <w:color w:val="000000"/>
          <w:lang w:eastAsia="ru-RU" w:bidi="ru-RU"/>
        </w:rPr>
      </w:pPr>
      <w:proofErr w:type="gramStart"/>
      <w:r w:rsidRPr="0034200D">
        <w:rPr>
          <w:rFonts w:ascii="Cambria" w:eastAsia="Cambria" w:hAnsi="Cambria" w:cs="Cambria"/>
          <w:color w:val="000000"/>
          <w:lang w:val="en-US" w:bidi="en-US"/>
        </w:rPr>
        <w:t>N</w:t>
      </w:r>
      <w:r w:rsidRPr="0034200D">
        <w:rPr>
          <w:rFonts w:ascii="Cambria" w:eastAsia="Cambria" w:hAnsi="Cambria" w:cs="Cambria"/>
          <w:color w:val="000000"/>
          <w:lang w:eastAsia="ru-RU" w:bidi="ru-RU"/>
        </w:rPr>
        <w:tab/>
      </w:r>
      <w:r w:rsidRPr="0034200D">
        <w:rPr>
          <w:rFonts w:ascii="Cambria" w:eastAsia="Cambria" w:hAnsi="Cambria" w:cs="Cambria"/>
          <w:color w:val="000000"/>
          <w:lang w:eastAsia="ru-RU" w:bidi="ru-RU"/>
        </w:rPr>
        <w:tab/>
        <w:t xml:space="preserve">от </w:t>
      </w:r>
      <w:r w:rsidRPr="0034200D">
        <w:rPr>
          <w:rFonts w:ascii="Cambria" w:eastAsia="Cambria" w:hAnsi="Cambria" w:cs="Cambria"/>
          <w:color w:val="000000"/>
          <w:lang w:eastAsia="ru-RU" w:bidi="ru-RU"/>
        </w:rPr>
        <w:tab/>
        <w:t>20_ г.</w:t>
      </w:r>
      <w:proofErr w:type="gramEnd"/>
    </w:p>
    <w:p w:rsidR="0034200D" w:rsidRPr="0034200D" w:rsidRDefault="0034200D" w:rsidP="0034200D">
      <w:pPr>
        <w:framePr w:w="9485" w:h="2527" w:hRule="exact" w:wrap="none" w:vAnchor="page" w:hAnchor="page" w:x="1320" w:y="3433"/>
        <w:widowControl w:val="0"/>
        <w:spacing w:after="287" w:line="278" w:lineRule="exact"/>
        <w:ind w:right="1160" w:firstLine="320"/>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Присутствовали: </w:t>
      </w:r>
      <w:proofErr w:type="spellStart"/>
      <w:r w:rsidRPr="0034200D">
        <w:rPr>
          <w:rFonts w:ascii="Cambria" w:eastAsia="Cambria" w:hAnsi="Cambria" w:cs="Cambria"/>
          <w:color w:val="000000"/>
          <w:lang w:eastAsia="ru-RU" w:bidi="ru-RU"/>
        </w:rPr>
        <w:t>И.О.Фамилия</w:t>
      </w:r>
      <w:proofErr w:type="spellEnd"/>
      <w:r w:rsidRPr="0034200D">
        <w:rPr>
          <w:rFonts w:ascii="Cambria" w:eastAsia="Cambria" w:hAnsi="Cambria" w:cs="Cambria"/>
          <w:color w:val="000000"/>
          <w:lang w:eastAsia="ru-RU" w:bidi="ru-RU"/>
        </w:rPr>
        <w:t xml:space="preserve"> (должность в 00, роль в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 xml:space="preserve">), </w:t>
      </w:r>
      <w:proofErr w:type="spellStart"/>
      <w:r w:rsidRPr="0034200D">
        <w:rPr>
          <w:rFonts w:ascii="Cambria" w:eastAsia="Cambria" w:hAnsi="Cambria" w:cs="Cambria"/>
          <w:color w:val="000000"/>
          <w:lang w:eastAsia="ru-RU" w:bidi="ru-RU"/>
        </w:rPr>
        <w:t>И.О.Фамилия</w:t>
      </w:r>
      <w:proofErr w:type="spellEnd"/>
      <w:r w:rsidRPr="0034200D">
        <w:rPr>
          <w:rFonts w:ascii="Cambria" w:eastAsia="Cambria" w:hAnsi="Cambria" w:cs="Cambria"/>
          <w:color w:val="000000"/>
          <w:lang w:eastAsia="ru-RU" w:bidi="ru-RU"/>
        </w:rPr>
        <w:t xml:space="preserve"> (мать/отец ФИО </w:t>
      </w:r>
      <w:proofErr w:type="gramStart"/>
      <w:r w:rsidRPr="0034200D">
        <w:rPr>
          <w:rFonts w:ascii="Cambria" w:eastAsia="Cambria" w:hAnsi="Cambria" w:cs="Cambria"/>
          <w:color w:val="000000"/>
          <w:lang w:eastAsia="ru-RU" w:bidi="ru-RU"/>
        </w:rPr>
        <w:t>обучающегося</w:t>
      </w:r>
      <w:proofErr w:type="gramEnd"/>
      <w:r w:rsidRPr="0034200D">
        <w:rPr>
          <w:rFonts w:ascii="Cambria" w:eastAsia="Cambria" w:hAnsi="Cambria" w:cs="Cambria"/>
          <w:color w:val="000000"/>
          <w:lang w:eastAsia="ru-RU" w:bidi="ru-RU"/>
        </w:rPr>
        <w:t>).</w:t>
      </w:r>
    </w:p>
    <w:p w:rsidR="0034200D" w:rsidRPr="0034200D" w:rsidRDefault="0034200D" w:rsidP="0034200D">
      <w:pPr>
        <w:framePr w:w="9485" w:h="2527" w:hRule="exact" w:wrap="none" w:vAnchor="page" w:hAnchor="page" w:x="1320" w:y="3433"/>
        <w:widowControl w:val="0"/>
        <w:spacing w:after="0"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Повестка дня:</w:t>
      </w:r>
    </w:p>
    <w:p w:rsidR="0034200D" w:rsidRPr="0034200D" w:rsidRDefault="0034200D" w:rsidP="0034200D">
      <w:pPr>
        <w:framePr w:w="9485" w:h="1179" w:hRule="exact" w:wrap="none" w:vAnchor="page" w:hAnchor="page" w:x="1320" w:y="6155"/>
        <w:widowControl w:val="0"/>
        <w:numPr>
          <w:ilvl w:val="0"/>
          <w:numId w:val="2"/>
        </w:numPr>
        <w:tabs>
          <w:tab w:val="left" w:pos="654"/>
        </w:tabs>
        <w:spacing w:after="0" w:line="320" w:lineRule="exact"/>
        <w:jc w:val="both"/>
        <w:rPr>
          <w:rFonts w:ascii="Franklin Gothic Book" w:eastAsia="Franklin Gothic Book" w:hAnsi="Franklin Gothic Book" w:cs="Franklin Gothic Book"/>
          <w:color w:val="000000"/>
          <w:spacing w:val="10"/>
          <w:sz w:val="17"/>
          <w:szCs w:val="17"/>
          <w:lang w:eastAsia="ru-RU" w:bidi="ru-RU"/>
        </w:rPr>
      </w:pPr>
      <w:r w:rsidRPr="0034200D">
        <w:rPr>
          <w:rFonts w:ascii="Franklin Gothic Book" w:eastAsia="Franklin Gothic Book" w:hAnsi="Franklin Gothic Book" w:cs="Franklin Gothic Book"/>
          <w:color w:val="000000"/>
          <w:spacing w:val="10"/>
          <w:sz w:val="17"/>
          <w:szCs w:val="17"/>
          <w:lang w:eastAsia="ru-RU" w:bidi="ru-RU"/>
        </w:rPr>
        <w:t>...</w:t>
      </w:r>
    </w:p>
    <w:p w:rsidR="0034200D" w:rsidRPr="0034200D" w:rsidRDefault="0034200D" w:rsidP="0034200D">
      <w:pPr>
        <w:framePr w:w="9485" w:h="1179" w:hRule="exact" w:wrap="none" w:vAnchor="page" w:hAnchor="page" w:x="1320" w:y="6155"/>
        <w:widowControl w:val="0"/>
        <w:numPr>
          <w:ilvl w:val="0"/>
          <w:numId w:val="2"/>
        </w:numPr>
        <w:tabs>
          <w:tab w:val="left" w:pos="674"/>
        </w:tabs>
        <w:spacing w:after="306" w:line="230" w:lineRule="exact"/>
        <w:jc w:val="both"/>
        <w:rPr>
          <w:rFonts w:ascii="Franklin Gothic Book" w:eastAsia="Franklin Gothic Book" w:hAnsi="Franklin Gothic Book" w:cs="Franklin Gothic Book"/>
          <w:color w:val="000000"/>
          <w:sz w:val="18"/>
          <w:szCs w:val="18"/>
          <w:lang w:eastAsia="ru-RU" w:bidi="ru-RU"/>
        </w:rPr>
      </w:pPr>
      <w:r w:rsidRPr="0034200D">
        <w:rPr>
          <w:rFonts w:ascii="Franklin Gothic Book" w:eastAsia="Franklin Gothic Book" w:hAnsi="Franklin Gothic Book" w:cs="Franklin Gothic Book"/>
          <w:color w:val="000000"/>
          <w:sz w:val="18"/>
          <w:szCs w:val="18"/>
          <w:lang w:eastAsia="ru-RU" w:bidi="ru-RU"/>
        </w:rPr>
        <w:t>...</w:t>
      </w:r>
    </w:p>
    <w:p w:rsidR="0034200D" w:rsidRPr="0034200D" w:rsidRDefault="0034200D" w:rsidP="0034200D">
      <w:pPr>
        <w:framePr w:w="9485" w:h="1179" w:hRule="exact" w:wrap="none" w:vAnchor="page" w:hAnchor="page" w:x="1320" w:y="6155"/>
        <w:widowControl w:val="0"/>
        <w:spacing w:after="0"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Ход заседания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w:t>
      </w:r>
    </w:p>
    <w:p w:rsidR="0034200D" w:rsidRPr="0034200D" w:rsidRDefault="0034200D" w:rsidP="0034200D">
      <w:pPr>
        <w:framePr w:w="9485" w:h="6610" w:hRule="exact" w:wrap="none" w:vAnchor="page" w:hAnchor="page" w:x="1320" w:y="7607"/>
        <w:widowControl w:val="0"/>
        <w:spacing w:after="0" w:line="220" w:lineRule="exact"/>
        <w:ind w:left="320"/>
        <w:jc w:val="both"/>
        <w:rPr>
          <w:rFonts w:ascii="Franklin Gothic Book" w:eastAsia="Franklin Gothic Book" w:hAnsi="Franklin Gothic Book" w:cs="Franklin Gothic Book"/>
          <w:color w:val="000000"/>
          <w:spacing w:val="40"/>
          <w:sz w:val="13"/>
          <w:szCs w:val="13"/>
          <w:lang w:eastAsia="ru-RU" w:bidi="ru-RU"/>
        </w:rPr>
      </w:pPr>
      <w:r w:rsidRPr="0034200D">
        <w:rPr>
          <w:rFonts w:ascii="Gulim" w:eastAsia="Gulim" w:hAnsi="Gulim" w:cs="Gulim"/>
          <w:color w:val="000000"/>
          <w:lang w:eastAsia="ru-RU" w:bidi="ru-RU"/>
        </w:rPr>
        <w:t>1</w:t>
      </w:r>
      <w:r w:rsidRPr="0034200D">
        <w:rPr>
          <w:rFonts w:ascii="Franklin Gothic Book" w:eastAsia="Franklin Gothic Book" w:hAnsi="Franklin Gothic Book" w:cs="Franklin Gothic Book"/>
          <w:color w:val="000000"/>
          <w:spacing w:val="40"/>
          <w:sz w:val="13"/>
          <w:szCs w:val="13"/>
          <w:lang w:eastAsia="ru-RU" w:bidi="ru-RU"/>
        </w:rPr>
        <w:t>....</w:t>
      </w:r>
    </w:p>
    <w:p w:rsidR="0034200D" w:rsidRPr="0034200D" w:rsidRDefault="0034200D" w:rsidP="0034200D">
      <w:pPr>
        <w:framePr w:w="9485" w:h="6610" w:hRule="exact" w:wrap="none" w:vAnchor="page" w:hAnchor="page" w:x="1320" w:y="7607"/>
        <w:widowControl w:val="0"/>
        <w:numPr>
          <w:ilvl w:val="0"/>
          <w:numId w:val="3"/>
        </w:numPr>
        <w:tabs>
          <w:tab w:val="left" w:pos="674"/>
        </w:tabs>
        <w:spacing w:after="0" w:line="547" w:lineRule="exact"/>
        <w:jc w:val="both"/>
        <w:rPr>
          <w:rFonts w:ascii="Cambria" w:eastAsia="Cambria" w:hAnsi="Cambria" w:cs="Cambria"/>
          <w:b/>
          <w:bCs/>
          <w:color w:val="000000"/>
          <w:spacing w:val="20"/>
          <w:sz w:val="13"/>
          <w:szCs w:val="13"/>
          <w:lang w:eastAsia="ru-RU" w:bidi="ru-RU"/>
        </w:rPr>
      </w:pPr>
      <w:r w:rsidRPr="0034200D">
        <w:rPr>
          <w:rFonts w:ascii="Cambria" w:eastAsia="Cambria" w:hAnsi="Cambria" w:cs="Cambria"/>
          <w:b/>
          <w:bCs/>
          <w:color w:val="000000"/>
          <w:spacing w:val="20"/>
          <w:sz w:val="13"/>
          <w:szCs w:val="13"/>
          <w:lang w:eastAsia="ru-RU" w:bidi="ru-RU"/>
        </w:rPr>
        <w:t>...</w:t>
      </w:r>
    </w:p>
    <w:p w:rsidR="0034200D" w:rsidRPr="0034200D" w:rsidRDefault="0034200D" w:rsidP="0034200D">
      <w:pPr>
        <w:framePr w:w="9485" w:h="6610" w:hRule="exact" w:wrap="none" w:vAnchor="page" w:hAnchor="page" w:x="1320" w:y="7607"/>
        <w:widowControl w:val="0"/>
        <w:spacing w:after="0" w:line="547"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Решение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w:t>
      </w:r>
    </w:p>
    <w:p w:rsidR="0034200D" w:rsidRPr="0034200D" w:rsidRDefault="0034200D" w:rsidP="0034200D">
      <w:pPr>
        <w:framePr w:w="9485" w:h="6610" w:hRule="exact" w:wrap="none" w:vAnchor="page" w:hAnchor="page" w:x="1320" w:y="7607"/>
        <w:widowControl w:val="0"/>
        <w:numPr>
          <w:ilvl w:val="0"/>
          <w:numId w:val="4"/>
        </w:numPr>
        <w:tabs>
          <w:tab w:val="left" w:pos="645"/>
        </w:tabs>
        <w:spacing w:after="0" w:line="547" w:lineRule="exact"/>
        <w:jc w:val="both"/>
        <w:rPr>
          <w:rFonts w:ascii="Cambria" w:eastAsia="Cambria" w:hAnsi="Cambria" w:cs="Cambria"/>
          <w:color w:val="000000"/>
          <w:spacing w:val="20"/>
          <w:sz w:val="17"/>
          <w:szCs w:val="17"/>
          <w:lang w:eastAsia="ru-RU" w:bidi="ru-RU"/>
        </w:rPr>
      </w:pPr>
      <w:r w:rsidRPr="0034200D">
        <w:rPr>
          <w:rFonts w:ascii="Cambria" w:eastAsia="Cambria" w:hAnsi="Cambria" w:cs="Cambria"/>
          <w:color w:val="000000"/>
          <w:spacing w:val="20"/>
          <w:sz w:val="17"/>
          <w:szCs w:val="17"/>
          <w:lang w:eastAsia="ru-RU" w:bidi="ru-RU"/>
        </w:rPr>
        <w:t>...</w:t>
      </w:r>
    </w:p>
    <w:p w:rsidR="0034200D" w:rsidRPr="0034200D" w:rsidRDefault="0034200D" w:rsidP="0034200D">
      <w:pPr>
        <w:framePr w:w="9485" w:h="6610" w:hRule="exact" w:wrap="none" w:vAnchor="page" w:hAnchor="page" w:x="1320" w:y="7607"/>
        <w:widowControl w:val="0"/>
        <w:spacing w:after="263" w:line="230" w:lineRule="exact"/>
        <w:ind w:left="320"/>
        <w:jc w:val="both"/>
        <w:outlineLvl w:val="2"/>
        <w:rPr>
          <w:rFonts w:ascii="Cambria" w:eastAsia="Cambria" w:hAnsi="Cambria" w:cs="Cambria"/>
          <w:color w:val="000000"/>
          <w:spacing w:val="20"/>
          <w:sz w:val="18"/>
          <w:szCs w:val="18"/>
          <w:lang w:eastAsia="ru-RU" w:bidi="ru-RU"/>
        </w:rPr>
      </w:pPr>
      <w:bookmarkStart w:id="0" w:name="bookmark0"/>
      <w:r w:rsidRPr="0034200D">
        <w:rPr>
          <w:rFonts w:ascii="Cambria" w:eastAsia="Cambria" w:hAnsi="Cambria" w:cs="Cambria"/>
          <w:b/>
          <w:bCs/>
          <w:color w:val="000000"/>
          <w:sz w:val="23"/>
          <w:szCs w:val="23"/>
          <w:lang w:eastAsia="ru-RU" w:bidi="ru-RU"/>
        </w:rPr>
        <w:t>2</w:t>
      </w:r>
      <w:r w:rsidRPr="0034200D">
        <w:rPr>
          <w:rFonts w:ascii="Cambria" w:eastAsia="Cambria" w:hAnsi="Cambria" w:cs="Cambria"/>
          <w:color w:val="000000"/>
          <w:spacing w:val="20"/>
          <w:sz w:val="18"/>
          <w:szCs w:val="18"/>
          <w:lang w:eastAsia="ru-RU" w:bidi="ru-RU"/>
        </w:rPr>
        <w:t>. ...</w:t>
      </w:r>
      <w:bookmarkEnd w:id="0"/>
    </w:p>
    <w:p w:rsidR="0034200D" w:rsidRPr="0034200D" w:rsidRDefault="0034200D" w:rsidP="0034200D">
      <w:pPr>
        <w:framePr w:w="9485" w:h="6610" w:hRule="exact" w:wrap="none" w:vAnchor="page" w:hAnchor="page" w:x="1320" w:y="7607"/>
        <w:widowControl w:val="0"/>
        <w:spacing w:after="275" w:line="274" w:lineRule="exact"/>
        <w:ind w:right="900"/>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34200D" w:rsidRPr="0034200D" w:rsidRDefault="0034200D" w:rsidP="0034200D">
      <w:pPr>
        <w:framePr w:w="9485" w:h="6610" w:hRule="exact" w:wrap="none" w:vAnchor="page" w:hAnchor="page" w:x="1320" w:y="7607"/>
        <w:widowControl w:val="0"/>
        <w:spacing w:after="0" w:line="230" w:lineRule="exact"/>
        <w:ind w:left="320"/>
        <w:jc w:val="both"/>
        <w:outlineLvl w:val="1"/>
        <w:rPr>
          <w:rFonts w:ascii="Cambria" w:eastAsia="Cambria" w:hAnsi="Cambria" w:cs="Cambria"/>
          <w:color w:val="000000"/>
          <w:sz w:val="23"/>
          <w:szCs w:val="23"/>
          <w:lang w:eastAsia="ru-RU" w:bidi="ru-RU"/>
        </w:rPr>
      </w:pPr>
      <w:bookmarkStart w:id="1" w:name="bookmark1"/>
      <w:r w:rsidRPr="0034200D">
        <w:rPr>
          <w:rFonts w:ascii="Cambria" w:eastAsia="Cambria" w:hAnsi="Cambria" w:cs="Cambria"/>
          <w:b/>
          <w:bCs/>
          <w:color w:val="000000"/>
          <w:sz w:val="23"/>
          <w:szCs w:val="23"/>
          <w:lang w:eastAsia="ru-RU" w:bidi="ru-RU"/>
        </w:rPr>
        <w:t>1</w:t>
      </w:r>
      <w:r w:rsidRPr="0034200D">
        <w:rPr>
          <w:rFonts w:ascii="Cambria" w:eastAsia="Cambria" w:hAnsi="Cambria" w:cs="Cambria"/>
          <w:color w:val="000000"/>
          <w:sz w:val="23"/>
          <w:szCs w:val="23"/>
          <w:lang w:eastAsia="ru-RU" w:bidi="ru-RU"/>
        </w:rPr>
        <w:t>. ...</w:t>
      </w:r>
      <w:bookmarkEnd w:id="1"/>
    </w:p>
    <w:p w:rsidR="0034200D" w:rsidRPr="0034200D" w:rsidRDefault="0034200D" w:rsidP="0034200D">
      <w:pPr>
        <w:framePr w:w="9485" w:h="6610" w:hRule="exact" w:wrap="none" w:vAnchor="page" w:hAnchor="page" w:x="1320" w:y="7607"/>
        <w:widowControl w:val="0"/>
        <w:spacing w:after="309" w:line="240" w:lineRule="exact"/>
        <w:ind w:left="320"/>
        <w:jc w:val="both"/>
        <w:outlineLvl w:val="2"/>
        <w:rPr>
          <w:rFonts w:ascii="Cambria" w:eastAsia="Cambria" w:hAnsi="Cambria" w:cs="Cambria"/>
          <w:b/>
          <w:bCs/>
          <w:color w:val="000000"/>
          <w:spacing w:val="20"/>
          <w:sz w:val="15"/>
          <w:szCs w:val="15"/>
          <w:lang w:eastAsia="ru-RU" w:bidi="ru-RU"/>
        </w:rPr>
      </w:pPr>
      <w:bookmarkStart w:id="2" w:name="bookmark2"/>
      <w:r w:rsidRPr="0034200D">
        <w:rPr>
          <w:rFonts w:ascii="Cambria" w:eastAsia="Cambria" w:hAnsi="Cambria" w:cs="Cambria"/>
          <w:color w:val="000000"/>
          <w:sz w:val="24"/>
          <w:szCs w:val="24"/>
          <w:lang w:eastAsia="ru-RU" w:bidi="ru-RU"/>
        </w:rPr>
        <w:t>2</w:t>
      </w:r>
      <w:r w:rsidRPr="0034200D">
        <w:rPr>
          <w:rFonts w:ascii="Cambria" w:eastAsia="Cambria" w:hAnsi="Cambria" w:cs="Cambria"/>
          <w:b/>
          <w:bCs/>
          <w:color w:val="000000"/>
          <w:spacing w:val="20"/>
          <w:sz w:val="15"/>
          <w:szCs w:val="15"/>
          <w:lang w:eastAsia="ru-RU" w:bidi="ru-RU"/>
        </w:rPr>
        <w:t>. ...</w:t>
      </w:r>
      <w:bookmarkEnd w:id="2"/>
    </w:p>
    <w:p w:rsidR="0034200D" w:rsidRPr="0034200D" w:rsidRDefault="0034200D" w:rsidP="0034200D">
      <w:pPr>
        <w:framePr w:w="9485" w:h="6610" w:hRule="exact" w:wrap="none" w:vAnchor="page" w:hAnchor="page" w:x="1320" w:y="7607"/>
        <w:widowControl w:val="0"/>
        <w:tabs>
          <w:tab w:val="left" w:leader="underscore" w:pos="6872"/>
        </w:tabs>
        <w:spacing w:after="265" w:line="220" w:lineRule="exact"/>
        <w:ind w:left="320"/>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Председатель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ab/>
      </w:r>
      <w:proofErr w:type="spellStart"/>
      <w:r w:rsidRPr="0034200D">
        <w:rPr>
          <w:rFonts w:ascii="Cambria" w:eastAsia="Cambria" w:hAnsi="Cambria" w:cs="Cambria"/>
          <w:color w:val="000000"/>
          <w:lang w:eastAsia="ru-RU" w:bidi="ru-RU"/>
        </w:rPr>
        <w:t>И.О.Фамилия</w:t>
      </w:r>
      <w:proofErr w:type="spellEnd"/>
    </w:p>
    <w:p w:rsidR="0034200D" w:rsidRPr="0034200D" w:rsidRDefault="0034200D" w:rsidP="0034200D">
      <w:pPr>
        <w:framePr w:w="9485" w:h="6610" w:hRule="exact" w:wrap="none" w:vAnchor="page" w:hAnchor="page" w:x="1320" w:y="7607"/>
        <w:widowControl w:val="0"/>
        <w:spacing w:after="0" w:line="274" w:lineRule="exact"/>
        <w:ind w:left="320"/>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Члены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w:t>
      </w:r>
    </w:p>
    <w:p w:rsidR="0034200D" w:rsidRPr="0034200D" w:rsidRDefault="0034200D" w:rsidP="0034200D">
      <w:pPr>
        <w:framePr w:w="9485" w:h="6610" w:hRule="exact" w:wrap="none" w:vAnchor="page" w:hAnchor="page" w:x="1320" w:y="7607"/>
        <w:widowControl w:val="0"/>
        <w:spacing w:after="240" w:line="274" w:lineRule="exact"/>
        <w:ind w:left="560" w:right="7540"/>
        <w:rPr>
          <w:rFonts w:ascii="Cambria" w:eastAsia="Cambria" w:hAnsi="Cambria" w:cs="Cambria"/>
          <w:color w:val="000000"/>
          <w:lang w:eastAsia="ru-RU" w:bidi="ru-RU"/>
        </w:rPr>
      </w:pPr>
      <w:proofErr w:type="spellStart"/>
      <w:r w:rsidRPr="0034200D">
        <w:rPr>
          <w:rFonts w:ascii="Cambria" w:eastAsia="Cambria" w:hAnsi="Cambria" w:cs="Cambria"/>
          <w:color w:val="000000"/>
          <w:lang w:eastAsia="ru-RU" w:bidi="ru-RU"/>
        </w:rPr>
        <w:t>И.О.Фамилия</w:t>
      </w:r>
      <w:proofErr w:type="spellEnd"/>
      <w:r w:rsidRPr="0034200D">
        <w:rPr>
          <w:rFonts w:ascii="Cambria" w:eastAsia="Cambria" w:hAnsi="Cambria" w:cs="Cambria"/>
          <w:color w:val="000000"/>
          <w:lang w:eastAsia="ru-RU" w:bidi="ru-RU"/>
        </w:rPr>
        <w:t xml:space="preserve"> </w:t>
      </w:r>
      <w:proofErr w:type="spellStart"/>
      <w:r w:rsidRPr="0034200D">
        <w:rPr>
          <w:rFonts w:ascii="Cambria" w:eastAsia="Cambria" w:hAnsi="Cambria" w:cs="Cambria"/>
          <w:color w:val="000000"/>
          <w:lang w:eastAsia="ru-RU" w:bidi="ru-RU"/>
        </w:rPr>
        <w:t>И.О.Фамилия</w:t>
      </w:r>
      <w:proofErr w:type="spellEnd"/>
    </w:p>
    <w:p w:rsidR="0034200D" w:rsidRPr="0034200D" w:rsidRDefault="0034200D" w:rsidP="0034200D">
      <w:pPr>
        <w:framePr w:w="9485" w:h="6610" w:hRule="exact" w:wrap="none" w:vAnchor="page" w:hAnchor="page" w:x="1320" w:y="7607"/>
        <w:widowControl w:val="0"/>
        <w:spacing w:after="0" w:line="274" w:lineRule="exact"/>
        <w:ind w:left="320"/>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Другие присутствующие на заседании:</w:t>
      </w:r>
    </w:p>
    <w:p w:rsidR="0034200D" w:rsidRPr="0034200D" w:rsidRDefault="0034200D" w:rsidP="0034200D">
      <w:pPr>
        <w:framePr w:w="9485" w:h="6610" w:hRule="exact" w:wrap="none" w:vAnchor="page" w:hAnchor="page" w:x="1320" w:y="7607"/>
        <w:widowControl w:val="0"/>
        <w:spacing w:after="0" w:line="274" w:lineRule="exact"/>
        <w:ind w:left="560" w:right="7540"/>
        <w:rPr>
          <w:rFonts w:ascii="Cambria" w:eastAsia="Cambria" w:hAnsi="Cambria" w:cs="Cambria"/>
          <w:color w:val="000000"/>
          <w:lang w:eastAsia="ru-RU" w:bidi="ru-RU"/>
        </w:rPr>
      </w:pPr>
      <w:proofErr w:type="spellStart"/>
      <w:r w:rsidRPr="0034200D">
        <w:rPr>
          <w:rFonts w:ascii="Cambria" w:eastAsia="Cambria" w:hAnsi="Cambria" w:cs="Cambria"/>
          <w:color w:val="000000"/>
          <w:lang w:eastAsia="ru-RU" w:bidi="ru-RU"/>
        </w:rPr>
        <w:t>И.О.Фамилия</w:t>
      </w:r>
      <w:proofErr w:type="spellEnd"/>
      <w:r w:rsidRPr="0034200D">
        <w:rPr>
          <w:rFonts w:ascii="Cambria" w:eastAsia="Cambria" w:hAnsi="Cambria" w:cs="Cambria"/>
          <w:color w:val="000000"/>
          <w:lang w:eastAsia="ru-RU" w:bidi="ru-RU"/>
        </w:rPr>
        <w:t xml:space="preserve"> И. О. Фамилия</w:t>
      </w:r>
    </w:p>
    <w:p w:rsidR="0034200D" w:rsidRPr="0034200D" w:rsidRDefault="0034200D" w:rsidP="0034200D">
      <w:pPr>
        <w:widowControl w:val="0"/>
        <w:spacing w:after="0" w:line="240" w:lineRule="auto"/>
        <w:rPr>
          <w:rFonts w:ascii="Arial Unicode MS" w:eastAsia="Arial Unicode MS" w:hAnsi="Arial Unicode MS" w:cs="Arial Unicode MS"/>
          <w:color w:val="000000"/>
          <w:sz w:val="2"/>
          <w:szCs w:val="2"/>
          <w:lang w:eastAsia="ru-RU" w:bidi="ru-RU"/>
        </w:rPr>
        <w:sectPr w:rsidR="0034200D" w:rsidRPr="0034200D">
          <w:pgSz w:w="11900" w:h="16840"/>
          <w:pgMar w:top="360" w:right="360" w:bottom="360" w:left="360" w:header="0" w:footer="3" w:gutter="0"/>
          <w:cols w:space="720"/>
          <w:noEndnote/>
          <w:docGrid w:linePitch="360"/>
        </w:sectPr>
      </w:pPr>
    </w:p>
    <w:p w:rsidR="00797593" w:rsidRDefault="00797593" w:rsidP="00797593"/>
    <w:p w:rsidR="00797593" w:rsidRDefault="00797593" w:rsidP="0034200D">
      <w:pPr>
        <w:jc w:val="right"/>
      </w:pPr>
      <w:r>
        <w:t>Приложение 2</w:t>
      </w:r>
    </w:p>
    <w:p w:rsidR="0034200D" w:rsidRPr="0034200D" w:rsidRDefault="0034200D" w:rsidP="0034200D">
      <w:pPr>
        <w:framePr w:wrap="none" w:vAnchor="page" w:hAnchor="page" w:x="1320" w:y="2659"/>
        <w:widowControl w:val="0"/>
        <w:spacing w:after="0" w:line="220" w:lineRule="exact"/>
        <w:ind w:left="1520"/>
        <w:rPr>
          <w:rFonts w:ascii="Cambria" w:eastAsia="Cambria" w:hAnsi="Cambria" w:cs="Cambria"/>
          <w:color w:val="000000"/>
          <w:lang w:eastAsia="ru-RU" w:bidi="ru-RU"/>
        </w:rPr>
      </w:pPr>
      <w:r w:rsidRPr="0034200D">
        <w:rPr>
          <w:rFonts w:ascii="Cambria" w:eastAsia="Cambria" w:hAnsi="Cambria" w:cs="Cambria"/>
          <w:color w:val="000000"/>
          <w:lang w:eastAsia="ru-RU" w:bidi="ru-RU"/>
        </w:rPr>
        <w:t>Шапка/официальный бланк 00</w:t>
      </w:r>
    </w:p>
    <w:p w:rsidR="0034200D" w:rsidRPr="0034200D" w:rsidRDefault="0034200D" w:rsidP="0034200D">
      <w:pPr>
        <w:framePr w:w="9485" w:h="2527" w:hRule="exact" w:wrap="none" w:vAnchor="page" w:hAnchor="page" w:x="1320" w:y="3433"/>
        <w:widowControl w:val="0"/>
        <w:spacing w:after="287" w:line="278" w:lineRule="exact"/>
        <w:ind w:left="1880" w:right="2540" w:hanging="1200"/>
        <w:rPr>
          <w:rFonts w:ascii="Cambria" w:eastAsia="Cambria" w:hAnsi="Cambria" w:cs="Cambria"/>
          <w:color w:val="000000"/>
          <w:lang w:eastAsia="ru-RU" w:bidi="ru-RU"/>
        </w:rPr>
      </w:pPr>
      <w:r w:rsidRPr="0034200D">
        <w:rPr>
          <w:rFonts w:ascii="Cambria" w:eastAsia="Cambria" w:hAnsi="Cambria" w:cs="Cambria"/>
          <w:color w:val="000000"/>
          <w:lang w:eastAsia="ru-RU" w:bidi="ru-RU"/>
        </w:rPr>
        <w:t>Протокол заседания психолого-педагогического консилиума наименование 00</w:t>
      </w:r>
    </w:p>
    <w:p w:rsidR="0034200D" w:rsidRPr="0034200D" w:rsidRDefault="0034200D" w:rsidP="0034200D">
      <w:pPr>
        <w:framePr w:w="9485" w:h="2527" w:hRule="exact" w:wrap="none" w:vAnchor="page" w:hAnchor="page" w:x="1320" w:y="3433"/>
        <w:widowControl w:val="0"/>
        <w:tabs>
          <w:tab w:val="left" w:leader="underscore" w:pos="587"/>
          <w:tab w:val="left" w:pos="3302"/>
          <w:tab w:val="left" w:leader="underscore" w:pos="5280"/>
        </w:tabs>
        <w:spacing w:after="256" w:line="220" w:lineRule="exact"/>
        <w:jc w:val="both"/>
        <w:rPr>
          <w:rFonts w:ascii="Cambria" w:eastAsia="Cambria" w:hAnsi="Cambria" w:cs="Cambria"/>
          <w:color w:val="000000"/>
          <w:lang w:eastAsia="ru-RU" w:bidi="ru-RU"/>
        </w:rPr>
      </w:pPr>
      <w:proofErr w:type="gramStart"/>
      <w:r w:rsidRPr="0034200D">
        <w:rPr>
          <w:rFonts w:ascii="Cambria" w:eastAsia="Cambria" w:hAnsi="Cambria" w:cs="Cambria"/>
          <w:color w:val="000000"/>
          <w:lang w:val="en-US" w:bidi="en-US"/>
        </w:rPr>
        <w:t>N</w:t>
      </w:r>
      <w:r w:rsidRPr="0034200D">
        <w:rPr>
          <w:rFonts w:ascii="Cambria" w:eastAsia="Cambria" w:hAnsi="Cambria" w:cs="Cambria"/>
          <w:color w:val="000000"/>
          <w:lang w:eastAsia="ru-RU" w:bidi="ru-RU"/>
        </w:rPr>
        <w:tab/>
      </w:r>
      <w:r w:rsidRPr="0034200D">
        <w:rPr>
          <w:rFonts w:ascii="Cambria" w:eastAsia="Cambria" w:hAnsi="Cambria" w:cs="Cambria"/>
          <w:color w:val="000000"/>
          <w:lang w:eastAsia="ru-RU" w:bidi="ru-RU"/>
        </w:rPr>
        <w:tab/>
        <w:t xml:space="preserve">от </w:t>
      </w:r>
      <w:r w:rsidRPr="0034200D">
        <w:rPr>
          <w:rFonts w:ascii="Cambria" w:eastAsia="Cambria" w:hAnsi="Cambria" w:cs="Cambria"/>
          <w:color w:val="000000"/>
          <w:lang w:eastAsia="ru-RU" w:bidi="ru-RU"/>
        </w:rPr>
        <w:tab/>
        <w:t>20_ г.</w:t>
      </w:r>
      <w:proofErr w:type="gramEnd"/>
    </w:p>
    <w:p w:rsidR="0034200D" w:rsidRPr="0034200D" w:rsidRDefault="0034200D" w:rsidP="0034200D">
      <w:pPr>
        <w:framePr w:w="9485" w:h="2527" w:hRule="exact" w:wrap="none" w:vAnchor="page" w:hAnchor="page" w:x="1320" w:y="3433"/>
        <w:widowControl w:val="0"/>
        <w:spacing w:after="287" w:line="278" w:lineRule="exact"/>
        <w:ind w:right="1160" w:firstLine="320"/>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Присутствовали: </w:t>
      </w:r>
      <w:proofErr w:type="spellStart"/>
      <w:r w:rsidRPr="0034200D">
        <w:rPr>
          <w:rFonts w:ascii="Cambria" w:eastAsia="Cambria" w:hAnsi="Cambria" w:cs="Cambria"/>
          <w:color w:val="000000"/>
          <w:lang w:eastAsia="ru-RU" w:bidi="ru-RU"/>
        </w:rPr>
        <w:t>И.О.Фамилия</w:t>
      </w:r>
      <w:proofErr w:type="spellEnd"/>
      <w:r w:rsidRPr="0034200D">
        <w:rPr>
          <w:rFonts w:ascii="Cambria" w:eastAsia="Cambria" w:hAnsi="Cambria" w:cs="Cambria"/>
          <w:color w:val="000000"/>
          <w:lang w:eastAsia="ru-RU" w:bidi="ru-RU"/>
        </w:rPr>
        <w:t xml:space="preserve"> (должность в 00, роль в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 xml:space="preserve">), </w:t>
      </w:r>
      <w:proofErr w:type="spellStart"/>
      <w:r w:rsidRPr="0034200D">
        <w:rPr>
          <w:rFonts w:ascii="Cambria" w:eastAsia="Cambria" w:hAnsi="Cambria" w:cs="Cambria"/>
          <w:color w:val="000000"/>
          <w:lang w:eastAsia="ru-RU" w:bidi="ru-RU"/>
        </w:rPr>
        <w:t>И.О.Фамилия</w:t>
      </w:r>
      <w:proofErr w:type="spellEnd"/>
      <w:r w:rsidRPr="0034200D">
        <w:rPr>
          <w:rFonts w:ascii="Cambria" w:eastAsia="Cambria" w:hAnsi="Cambria" w:cs="Cambria"/>
          <w:color w:val="000000"/>
          <w:lang w:eastAsia="ru-RU" w:bidi="ru-RU"/>
        </w:rPr>
        <w:t xml:space="preserve"> (мать/отец ФИО </w:t>
      </w:r>
      <w:proofErr w:type="gramStart"/>
      <w:r w:rsidRPr="0034200D">
        <w:rPr>
          <w:rFonts w:ascii="Cambria" w:eastAsia="Cambria" w:hAnsi="Cambria" w:cs="Cambria"/>
          <w:color w:val="000000"/>
          <w:lang w:eastAsia="ru-RU" w:bidi="ru-RU"/>
        </w:rPr>
        <w:t>обучающегося</w:t>
      </w:r>
      <w:proofErr w:type="gramEnd"/>
      <w:r w:rsidRPr="0034200D">
        <w:rPr>
          <w:rFonts w:ascii="Cambria" w:eastAsia="Cambria" w:hAnsi="Cambria" w:cs="Cambria"/>
          <w:color w:val="000000"/>
          <w:lang w:eastAsia="ru-RU" w:bidi="ru-RU"/>
        </w:rPr>
        <w:t>).</w:t>
      </w:r>
    </w:p>
    <w:p w:rsidR="0034200D" w:rsidRPr="0034200D" w:rsidRDefault="0034200D" w:rsidP="0034200D">
      <w:pPr>
        <w:framePr w:w="9485" w:h="2527" w:hRule="exact" w:wrap="none" w:vAnchor="page" w:hAnchor="page" w:x="1320" w:y="3433"/>
        <w:widowControl w:val="0"/>
        <w:spacing w:after="0"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Повестка дня:</w:t>
      </w:r>
    </w:p>
    <w:p w:rsidR="0034200D" w:rsidRPr="0034200D" w:rsidRDefault="0034200D" w:rsidP="0034200D">
      <w:pPr>
        <w:framePr w:w="9485" w:h="1179" w:hRule="exact" w:wrap="none" w:vAnchor="page" w:hAnchor="page" w:x="1320" w:y="6155"/>
        <w:widowControl w:val="0"/>
        <w:numPr>
          <w:ilvl w:val="0"/>
          <w:numId w:val="2"/>
        </w:numPr>
        <w:tabs>
          <w:tab w:val="left" w:pos="654"/>
        </w:tabs>
        <w:spacing w:after="0" w:line="320" w:lineRule="exact"/>
        <w:jc w:val="both"/>
        <w:rPr>
          <w:rFonts w:ascii="Franklin Gothic Book" w:eastAsia="Franklin Gothic Book" w:hAnsi="Franklin Gothic Book" w:cs="Franklin Gothic Book"/>
          <w:color w:val="000000"/>
          <w:spacing w:val="10"/>
          <w:sz w:val="17"/>
          <w:szCs w:val="17"/>
          <w:lang w:eastAsia="ru-RU" w:bidi="ru-RU"/>
        </w:rPr>
      </w:pPr>
      <w:r w:rsidRPr="0034200D">
        <w:rPr>
          <w:rFonts w:ascii="Franklin Gothic Book" w:eastAsia="Franklin Gothic Book" w:hAnsi="Franklin Gothic Book" w:cs="Franklin Gothic Book"/>
          <w:color w:val="000000"/>
          <w:spacing w:val="10"/>
          <w:sz w:val="17"/>
          <w:szCs w:val="17"/>
          <w:lang w:eastAsia="ru-RU" w:bidi="ru-RU"/>
        </w:rPr>
        <w:t>...</w:t>
      </w:r>
    </w:p>
    <w:p w:rsidR="0034200D" w:rsidRPr="0034200D" w:rsidRDefault="0034200D" w:rsidP="0034200D">
      <w:pPr>
        <w:framePr w:w="9485" w:h="1179" w:hRule="exact" w:wrap="none" w:vAnchor="page" w:hAnchor="page" w:x="1320" w:y="6155"/>
        <w:widowControl w:val="0"/>
        <w:numPr>
          <w:ilvl w:val="0"/>
          <w:numId w:val="2"/>
        </w:numPr>
        <w:tabs>
          <w:tab w:val="left" w:pos="674"/>
        </w:tabs>
        <w:spacing w:after="306" w:line="230" w:lineRule="exact"/>
        <w:jc w:val="both"/>
        <w:rPr>
          <w:rFonts w:ascii="Franklin Gothic Book" w:eastAsia="Franklin Gothic Book" w:hAnsi="Franklin Gothic Book" w:cs="Franklin Gothic Book"/>
          <w:color w:val="000000"/>
          <w:sz w:val="18"/>
          <w:szCs w:val="18"/>
          <w:lang w:eastAsia="ru-RU" w:bidi="ru-RU"/>
        </w:rPr>
      </w:pPr>
      <w:r w:rsidRPr="0034200D">
        <w:rPr>
          <w:rFonts w:ascii="Franklin Gothic Book" w:eastAsia="Franklin Gothic Book" w:hAnsi="Franklin Gothic Book" w:cs="Franklin Gothic Book"/>
          <w:color w:val="000000"/>
          <w:sz w:val="18"/>
          <w:szCs w:val="18"/>
          <w:lang w:eastAsia="ru-RU" w:bidi="ru-RU"/>
        </w:rPr>
        <w:t>...</w:t>
      </w:r>
    </w:p>
    <w:p w:rsidR="0034200D" w:rsidRPr="0034200D" w:rsidRDefault="0034200D" w:rsidP="0034200D">
      <w:pPr>
        <w:framePr w:w="9485" w:h="1179" w:hRule="exact" w:wrap="none" w:vAnchor="page" w:hAnchor="page" w:x="1320" w:y="6155"/>
        <w:widowControl w:val="0"/>
        <w:spacing w:after="0"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Ход заседания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w:t>
      </w:r>
    </w:p>
    <w:p w:rsidR="0034200D" w:rsidRPr="0034200D" w:rsidRDefault="0034200D" w:rsidP="0034200D">
      <w:pPr>
        <w:framePr w:w="9485" w:h="6610" w:hRule="exact" w:wrap="none" w:vAnchor="page" w:hAnchor="page" w:x="1320" w:y="7607"/>
        <w:widowControl w:val="0"/>
        <w:spacing w:after="0" w:line="220" w:lineRule="exact"/>
        <w:ind w:left="320"/>
        <w:jc w:val="both"/>
        <w:rPr>
          <w:rFonts w:ascii="Franklin Gothic Book" w:eastAsia="Franklin Gothic Book" w:hAnsi="Franklin Gothic Book" w:cs="Franklin Gothic Book"/>
          <w:color w:val="000000"/>
          <w:spacing w:val="40"/>
          <w:sz w:val="13"/>
          <w:szCs w:val="13"/>
          <w:lang w:eastAsia="ru-RU" w:bidi="ru-RU"/>
        </w:rPr>
      </w:pPr>
      <w:r w:rsidRPr="0034200D">
        <w:rPr>
          <w:rFonts w:ascii="Gulim" w:eastAsia="Gulim" w:hAnsi="Gulim" w:cs="Gulim"/>
          <w:color w:val="000000"/>
          <w:lang w:eastAsia="ru-RU" w:bidi="ru-RU"/>
        </w:rPr>
        <w:t>1</w:t>
      </w:r>
      <w:r w:rsidRPr="0034200D">
        <w:rPr>
          <w:rFonts w:ascii="Franklin Gothic Book" w:eastAsia="Franklin Gothic Book" w:hAnsi="Franklin Gothic Book" w:cs="Franklin Gothic Book"/>
          <w:color w:val="000000"/>
          <w:spacing w:val="40"/>
          <w:sz w:val="13"/>
          <w:szCs w:val="13"/>
          <w:lang w:eastAsia="ru-RU" w:bidi="ru-RU"/>
        </w:rPr>
        <w:t>....</w:t>
      </w:r>
    </w:p>
    <w:p w:rsidR="0034200D" w:rsidRPr="0034200D" w:rsidRDefault="0034200D" w:rsidP="0034200D">
      <w:pPr>
        <w:framePr w:w="9485" w:h="6610" w:hRule="exact" w:wrap="none" w:vAnchor="page" w:hAnchor="page" w:x="1320" w:y="7607"/>
        <w:widowControl w:val="0"/>
        <w:numPr>
          <w:ilvl w:val="0"/>
          <w:numId w:val="3"/>
        </w:numPr>
        <w:tabs>
          <w:tab w:val="left" w:pos="674"/>
        </w:tabs>
        <w:spacing w:after="0" w:line="547" w:lineRule="exact"/>
        <w:jc w:val="both"/>
        <w:rPr>
          <w:rFonts w:ascii="Cambria" w:eastAsia="Cambria" w:hAnsi="Cambria" w:cs="Cambria"/>
          <w:b/>
          <w:bCs/>
          <w:color w:val="000000"/>
          <w:spacing w:val="20"/>
          <w:sz w:val="13"/>
          <w:szCs w:val="13"/>
          <w:lang w:eastAsia="ru-RU" w:bidi="ru-RU"/>
        </w:rPr>
      </w:pPr>
      <w:r w:rsidRPr="0034200D">
        <w:rPr>
          <w:rFonts w:ascii="Cambria" w:eastAsia="Cambria" w:hAnsi="Cambria" w:cs="Cambria"/>
          <w:b/>
          <w:bCs/>
          <w:color w:val="000000"/>
          <w:spacing w:val="20"/>
          <w:sz w:val="13"/>
          <w:szCs w:val="13"/>
          <w:lang w:eastAsia="ru-RU" w:bidi="ru-RU"/>
        </w:rPr>
        <w:t>...</w:t>
      </w:r>
    </w:p>
    <w:p w:rsidR="0034200D" w:rsidRPr="0034200D" w:rsidRDefault="0034200D" w:rsidP="0034200D">
      <w:pPr>
        <w:framePr w:w="9485" w:h="6610" w:hRule="exact" w:wrap="none" w:vAnchor="page" w:hAnchor="page" w:x="1320" w:y="7607"/>
        <w:widowControl w:val="0"/>
        <w:spacing w:after="0" w:line="547"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Решение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w:t>
      </w:r>
    </w:p>
    <w:p w:rsidR="0034200D" w:rsidRPr="0034200D" w:rsidRDefault="0034200D" w:rsidP="0034200D">
      <w:pPr>
        <w:framePr w:w="9485" w:h="6610" w:hRule="exact" w:wrap="none" w:vAnchor="page" w:hAnchor="page" w:x="1320" w:y="7607"/>
        <w:widowControl w:val="0"/>
        <w:numPr>
          <w:ilvl w:val="0"/>
          <w:numId w:val="4"/>
        </w:numPr>
        <w:tabs>
          <w:tab w:val="left" w:pos="645"/>
        </w:tabs>
        <w:spacing w:after="0" w:line="547" w:lineRule="exact"/>
        <w:jc w:val="both"/>
        <w:rPr>
          <w:rFonts w:ascii="Cambria" w:eastAsia="Cambria" w:hAnsi="Cambria" w:cs="Cambria"/>
          <w:color w:val="000000"/>
          <w:spacing w:val="20"/>
          <w:sz w:val="17"/>
          <w:szCs w:val="17"/>
          <w:lang w:eastAsia="ru-RU" w:bidi="ru-RU"/>
        </w:rPr>
      </w:pPr>
      <w:r w:rsidRPr="0034200D">
        <w:rPr>
          <w:rFonts w:ascii="Cambria" w:eastAsia="Cambria" w:hAnsi="Cambria" w:cs="Cambria"/>
          <w:color w:val="000000"/>
          <w:spacing w:val="20"/>
          <w:sz w:val="17"/>
          <w:szCs w:val="17"/>
          <w:lang w:eastAsia="ru-RU" w:bidi="ru-RU"/>
        </w:rPr>
        <w:t>...</w:t>
      </w:r>
    </w:p>
    <w:p w:rsidR="0034200D" w:rsidRPr="0034200D" w:rsidRDefault="0034200D" w:rsidP="0034200D">
      <w:pPr>
        <w:framePr w:w="9485" w:h="6610" w:hRule="exact" w:wrap="none" w:vAnchor="page" w:hAnchor="page" w:x="1320" w:y="7607"/>
        <w:widowControl w:val="0"/>
        <w:spacing w:after="263" w:line="230" w:lineRule="exact"/>
        <w:ind w:left="320"/>
        <w:jc w:val="both"/>
        <w:outlineLvl w:val="2"/>
        <w:rPr>
          <w:rFonts w:ascii="Cambria" w:eastAsia="Cambria" w:hAnsi="Cambria" w:cs="Cambria"/>
          <w:color w:val="000000"/>
          <w:spacing w:val="20"/>
          <w:sz w:val="18"/>
          <w:szCs w:val="18"/>
          <w:lang w:eastAsia="ru-RU" w:bidi="ru-RU"/>
        </w:rPr>
      </w:pPr>
      <w:r w:rsidRPr="0034200D">
        <w:rPr>
          <w:rFonts w:ascii="Cambria" w:eastAsia="Cambria" w:hAnsi="Cambria" w:cs="Cambria"/>
          <w:b/>
          <w:bCs/>
          <w:color w:val="000000"/>
          <w:sz w:val="23"/>
          <w:szCs w:val="23"/>
          <w:lang w:eastAsia="ru-RU" w:bidi="ru-RU"/>
        </w:rPr>
        <w:t>2</w:t>
      </w:r>
      <w:r w:rsidRPr="0034200D">
        <w:rPr>
          <w:rFonts w:ascii="Cambria" w:eastAsia="Cambria" w:hAnsi="Cambria" w:cs="Cambria"/>
          <w:color w:val="000000"/>
          <w:spacing w:val="20"/>
          <w:sz w:val="18"/>
          <w:szCs w:val="18"/>
          <w:lang w:eastAsia="ru-RU" w:bidi="ru-RU"/>
        </w:rPr>
        <w:t>. ...</w:t>
      </w:r>
    </w:p>
    <w:p w:rsidR="0034200D" w:rsidRPr="0034200D" w:rsidRDefault="0034200D" w:rsidP="0034200D">
      <w:pPr>
        <w:framePr w:w="9485" w:h="6610" w:hRule="exact" w:wrap="none" w:vAnchor="page" w:hAnchor="page" w:x="1320" w:y="7607"/>
        <w:widowControl w:val="0"/>
        <w:spacing w:after="275" w:line="274" w:lineRule="exact"/>
        <w:ind w:right="900"/>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34200D" w:rsidRPr="0034200D" w:rsidRDefault="0034200D" w:rsidP="0034200D">
      <w:pPr>
        <w:framePr w:w="9485" w:h="6610" w:hRule="exact" w:wrap="none" w:vAnchor="page" w:hAnchor="page" w:x="1320" w:y="7607"/>
        <w:widowControl w:val="0"/>
        <w:spacing w:after="0" w:line="230" w:lineRule="exact"/>
        <w:ind w:left="320"/>
        <w:jc w:val="both"/>
        <w:outlineLvl w:val="1"/>
        <w:rPr>
          <w:rFonts w:ascii="Cambria" w:eastAsia="Cambria" w:hAnsi="Cambria" w:cs="Cambria"/>
          <w:color w:val="000000"/>
          <w:sz w:val="23"/>
          <w:szCs w:val="23"/>
          <w:lang w:eastAsia="ru-RU" w:bidi="ru-RU"/>
        </w:rPr>
      </w:pPr>
      <w:r w:rsidRPr="0034200D">
        <w:rPr>
          <w:rFonts w:ascii="Cambria" w:eastAsia="Cambria" w:hAnsi="Cambria" w:cs="Cambria"/>
          <w:b/>
          <w:bCs/>
          <w:color w:val="000000"/>
          <w:sz w:val="23"/>
          <w:szCs w:val="23"/>
          <w:lang w:eastAsia="ru-RU" w:bidi="ru-RU"/>
        </w:rPr>
        <w:t>1</w:t>
      </w:r>
      <w:r w:rsidRPr="0034200D">
        <w:rPr>
          <w:rFonts w:ascii="Cambria" w:eastAsia="Cambria" w:hAnsi="Cambria" w:cs="Cambria"/>
          <w:color w:val="000000"/>
          <w:sz w:val="23"/>
          <w:szCs w:val="23"/>
          <w:lang w:eastAsia="ru-RU" w:bidi="ru-RU"/>
        </w:rPr>
        <w:t>. ...</w:t>
      </w:r>
    </w:p>
    <w:p w:rsidR="0034200D" w:rsidRPr="0034200D" w:rsidRDefault="0034200D" w:rsidP="0034200D">
      <w:pPr>
        <w:framePr w:w="9485" w:h="6610" w:hRule="exact" w:wrap="none" w:vAnchor="page" w:hAnchor="page" w:x="1320" w:y="7607"/>
        <w:widowControl w:val="0"/>
        <w:spacing w:after="309" w:line="240" w:lineRule="exact"/>
        <w:ind w:left="320"/>
        <w:jc w:val="both"/>
        <w:outlineLvl w:val="2"/>
        <w:rPr>
          <w:rFonts w:ascii="Cambria" w:eastAsia="Cambria" w:hAnsi="Cambria" w:cs="Cambria"/>
          <w:b/>
          <w:bCs/>
          <w:color w:val="000000"/>
          <w:spacing w:val="20"/>
          <w:sz w:val="15"/>
          <w:szCs w:val="15"/>
          <w:lang w:eastAsia="ru-RU" w:bidi="ru-RU"/>
        </w:rPr>
      </w:pPr>
      <w:r w:rsidRPr="0034200D">
        <w:rPr>
          <w:rFonts w:ascii="Cambria" w:eastAsia="Cambria" w:hAnsi="Cambria" w:cs="Cambria"/>
          <w:color w:val="000000"/>
          <w:sz w:val="24"/>
          <w:szCs w:val="24"/>
          <w:lang w:eastAsia="ru-RU" w:bidi="ru-RU"/>
        </w:rPr>
        <w:t>2</w:t>
      </w:r>
      <w:r w:rsidRPr="0034200D">
        <w:rPr>
          <w:rFonts w:ascii="Cambria" w:eastAsia="Cambria" w:hAnsi="Cambria" w:cs="Cambria"/>
          <w:b/>
          <w:bCs/>
          <w:color w:val="000000"/>
          <w:spacing w:val="20"/>
          <w:sz w:val="15"/>
          <w:szCs w:val="15"/>
          <w:lang w:eastAsia="ru-RU" w:bidi="ru-RU"/>
        </w:rPr>
        <w:t>. ...</w:t>
      </w:r>
    </w:p>
    <w:p w:rsidR="0034200D" w:rsidRPr="0034200D" w:rsidRDefault="0034200D" w:rsidP="0034200D">
      <w:pPr>
        <w:framePr w:w="9485" w:h="6610" w:hRule="exact" w:wrap="none" w:vAnchor="page" w:hAnchor="page" w:x="1320" w:y="7607"/>
        <w:widowControl w:val="0"/>
        <w:tabs>
          <w:tab w:val="left" w:leader="underscore" w:pos="6872"/>
        </w:tabs>
        <w:spacing w:after="265" w:line="220" w:lineRule="exact"/>
        <w:ind w:left="320"/>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Председатель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ab/>
      </w:r>
      <w:proofErr w:type="spellStart"/>
      <w:r w:rsidRPr="0034200D">
        <w:rPr>
          <w:rFonts w:ascii="Cambria" w:eastAsia="Cambria" w:hAnsi="Cambria" w:cs="Cambria"/>
          <w:color w:val="000000"/>
          <w:lang w:eastAsia="ru-RU" w:bidi="ru-RU"/>
        </w:rPr>
        <w:t>И.О.Фамилия</w:t>
      </w:r>
      <w:proofErr w:type="spellEnd"/>
    </w:p>
    <w:p w:rsidR="0034200D" w:rsidRPr="0034200D" w:rsidRDefault="0034200D" w:rsidP="0034200D">
      <w:pPr>
        <w:framePr w:w="9485" w:h="6610" w:hRule="exact" w:wrap="none" w:vAnchor="page" w:hAnchor="page" w:x="1320" w:y="7607"/>
        <w:widowControl w:val="0"/>
        <w:spacing w:after="0" w:line="274" w:lineRule="exact"/>
        <w:ind w:left="320"/>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Члены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w:t>
      </w:r>
    </w:p>
    <w:p w:rsidR="0034200D" w:rsidRPr="0034200D" w:rsidRDefault="0034200D" w:rsidP="0034200D">
      <w:pPr>
        <w:framePr w:w="9485" w:h="6610" w:hRule="exact" w:wrap="none" w:vAnchor="page" w:hAnchor="page" w:x="1320" w:y="7607"/>
        <w:widowControl w:val="0"/>
        <w:spacing w:after="240" w:line="274" w:lineRule="exact"/>
        <w:ind w:left="560" w:right="7540"/>
        <w:rPr>
          <w:rFonts w:ascii="Cambria" w:eastAsia="Cambria" w:hAnsi="Cambria" w:cs="Cambria"/>
          <w:color w:val="000000"/>
          <w:lang w:eastAsia="ru-RU" w:bidi="ru-RU"/>
        </w:rPr>
      </w:pPr>
      <w:proofErr w:type="spellStart"/>
      <w:r w:rsidRPr="0034200D">
        <w:rPr>
          <w:rFonts w:ascii="Cambria" w:eastAsia="Cambria" w:hAnsi="Cambria" w:cs="Cambria"/>
          <w:color w:val="000000"/>
          <w:lang w:eastAsia="ru-RU" w:bidi="ru-RU"/>
        </w:rPr>
        <w:t>И.О.Фамилия</w:t>
      </w:r>
      <w:proofErr w:type="spellEnd"/>
      <w:r w:rsidRPr="0034200D">
        <w:rPr>
          <w:rFonts w:ascii="Cambria" w:eastAsia="Cambria" w:hAnsi="Cambria" w:cs="Cambria"/>
          <w:color w:val="000000"/>
          <w:lang w:eastAsia="ru-RU" w:bidi="ru-RU"/>
        </w:rPr>
        <w:t xml:space="preserve"> </w:t>
      </w:r>
      <w:proofErr w:type="spellStart"/>
      <w:r w:rsidRPr="0034200D">
        <w:rPr>
          <w:rFonts w:ascii="Cambria" w:eastAsia="Cambria" w:hAnsi="Cambria" w:cs="Cambria"/>
          <w:color w:val="000000"/>
          <w:lang w:eastAsia="ru-RU" w:bidi="ru-RU"/>
        </w:rPr>
        <w:t>И.О.Фамилия</w:t>
      </w:r>
      <w:proofErr w:type="spellEnd"/>
    </w:p>
    <w:p w:rsidR="0034200D" w:rsidRPr="0034200D" w:rsidRDefault="0034200D" w:rsidP="0034200D">
      <w:pPr>
        <w:framePr w:w="9485" w:h="6610" w:hRule="exact" w:wrap="none" w:vAnchor="page" w:hAnchor="page" w:x="1320" w:y="7607"/>
        <w:widowControl w:val="0"/>
        <w:spacing w:after="0" w:line="274" w:lineRule="exact"/>
        <w:ind w:left="320"/>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Другие присутствующие на заседании:</w:t>
      </w:r>
    </w:p>
    <w:p w:rsidR="0034200D" w:rsidRPr="0034200D" w:rsidRDefault="0034200D" w:rsidP="0034200D">
      <w:pPr>
        <w:framePr w:w="9485" w:h="6610" w:hRule="exact" w:wrap="none" w:vAnchor="page" w:hAnchor="page" w:x="1320" w:y="7607"/>
        <w:widowControl w:val="0"/>
        <w:spacing w:after="0" w:line="274" w:lineRule="exact"/>
        <w:ind w:left="560" w:right="7540"/>
        <w:rPr>
          <w:rFonts w:ascii="Cambria" w:eastAsia="Cambria" w:hAnsi="Cambria" w:cs="Cambria"/>
          <w:color w:val="000000"/>
          <w:lang w:eastAsia="ru-RU" w:bidi="ru-RU"/>
        </w:rPr>
      </w:pPr>
      <w:proofErr w:type="spellStart"/>
      <w:r w:rsidRPr="0034200D">
        <w:rPr>
          <w:rFonts w:ascii="Cambria" w:eastAsia="Cambria" w:hAnsi="Cambria" w:cs="Cambria"/>
          <w:color w:val="000000"/>
          <w:lang w:eastAsia="ru-RU" w:bidi="ru-RU"/>
        </w:rPr>
        <w:t>И.О.Фамилия</w:t>
      </w:r>
      <w:proofErr w:type="spellEnd"/>
      <w:r w:rsidRPr="0034200D">
        <w:rPr>
          <w:rFonts w:ascii="Cambria" w:eastAsia="Cambria" w:hAnsi="Cambria" w:cs="Cambria"/>
          <w:color w:val="000000"/>
          <w:lang w:eastAsia="ru-RU" w:bidi="ru-RU"/>
        </w:rPr>
        <w:t xml:space="preserve"> И. О. Фамилия</w:t>
      </w:r>
    </w:p>
    <w:p w:rsidR="0034200D" w:rsidRPr="0034200D" w:rsidRDefault="0034200D" w:rsidP="0034200D">
      <w:pPr>
        <w:widowControl w:val="0"/>
        <w:spacing w:after="0" w:line="240" w:lineRule="auto"/>
        <w:rPr>
          <w:rFonts w:ascii="Arial Unicode MS" w:eastAsia="Arial Unicode MS" w:hAnsi="Arial Unicode MS" w:cs="Arial Unicode MS"/>
          <w:color w:val="000000"/>
          <w:sz w:val="2"/>
          <w:szCs w:val="2"/>
          <w:lang w:eastAsia="ru-RU" w:bidi="ru-RU"/>
        </w:rPr>
        <w:sectPr w:rsidR="0034200D" w:rsidRPr="0034200D">
          <w:pgSz w:w="11900" w:h="16840"/>
          <w:pgMar w:top="360" w:right="360" w:bottom="360" w:left="360" w:header="0" w:footer="3" w:gutter="0"/>
          <w:cols w:space="720"/>
          <w:noEndnote/>
          <w:docGrid w:linePitch="360"/>
        </w:sectPr>
      </w:pPr>
    </w:p>
    <w:p w:rsidR="00797593" w:rsidRDefault="00797593" w:rsidP="00797593"/>
    <w:p w:rsidR="00797593" w:rsidRDefault="00797593" w:rsidP="00797593"/>
    <w:p w:rsidR="00797593" w:rsidRDefault="00797593" w:rsidP="0034200D">
      <w:pPr>
        <w:jc w:val="right"/>
      </w:pPr>
      <w:r>
        <w:t>Приложение 3</w:t>
      </w:r>
    </w:p>
    <w:p w:rsidR="0034200D" w:rsidRPr="0034200D" w:rsidRDefault="0034200D" w:rsidP="0034200D">
      <w:pPr>
        <w:framePr w:wrap="none" w:vAnchor="page" w:hAnchor="page" w:x="1320" w:y="2697"/>
        <w:widowControl w:val="0"/>
        <w:spacing w:after="0" w:line="220" w:lineRule="exact"/>
        <w:ind w:left="1540"/>
        <w:rPr>
          <w:rFonts w:ascii="Cambria" w:eastAsia="Cambria" w:hAnsi="Cambria" w:cs="Cambria"/>
          <w:color w:val="000000"/>
          <w:lang w:eastAsia="ru-RU" w:bidi="ru-RU"/>
        </w:rPr>
      </w:pPr>
      <w:r w:rsidRPr="0034200D">
        <w:rPr>
          <w:rFonts w:ascii="Cambria" w:eastAsia="Cambria" w:hAnsi="Cambria" w:cs="Cambria"/>
          <w:color w:val="000000"/>
          <w:lang w:eastAsia="ru-RU" w:bidi="ru-RU"/>
        </w:rPr>
        <w:t>Шапка ОУ официальный бланк 00</w:t>
      </w:r>
    </w:p>
    <w:p w:rsidR="0034200D" w:rsidRPr="0034200D" w:rsidRDefault="0034200D" w:rsidP="0034200D">
      <w:pPr>
        <w:framePr w:w="9485" w:h="3092" w:hRule="exact" w:wrap="none" w:vAnchor="page" w:hAnchor="page" w:x="1320" w:y="3480"/>
        <w:widowControl w:val="0"/>
        <w:spacing w:after="283" w:line="274" w:lineRule="exact"/>
        <w:ind w:left="780" w:right="2700"/>
        <w:rPr>
          <w:rFonts w:ascii="Cambria" w:eastAsia="Cambria" w:hAnsi="Cambria" w:cs="Cambria"/>
          <w:color w:val="000000"/>
          <w:lang w:eastAsia="ru-RU" w:bidi="ru-RU"/>
        </w:rPr>
      </w:pPr>
      <w:r w:rsidRPr="0034200D">
        <w:rPr>
          <w:rFonts w:ascii="Cambria" w:eastAsia="Cambria" w:hAnsi="Cambria" w:cs="Cambria"/>
          <w:color w:val="000000"/>
          <w:lang w:eastAsia="ru-RU" w:bidi="ru-RU"/>
        </w:rPr>
        <w:t>Коллегиальное заключение психолого-педагогического консилиума (наименование образовательной организации)</w:t>
      </w:r>
    </w:p>
    <w:p w:rsidR="0034200D" w:rsidRPr="0034200D" w:rsidRDefault="0034200D" w:rsidP="0034200D">
      <w:pPr>
        <w:framePr w:w="9485" w:h="3092" w:hRule="exact" w:wrap="none" w:vAnchor="page" w:hAnchor="page" w:x="1320" w:y="3480"/>
        <w:widowControl w:val="0"/>
        <w:tabs>
          <w:tab w:val="left" w:leader="underscore" w:pos="878"/>
          <w:tab w:val="left" w:leader="underscore" w:pos="2602"/>
          <w:tab w:val="left" w:leader="underscore" w:pos="3144"/>
        </w:tabs>
        <w:spacing w:after="243"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Дата "</w:t>
      </w:r>
      <w:r w:rsidRPr="0034200D">
        <w:rPr>
          <w:rFonts w:ascii="Cambria" w:eastAsia="Cambria" w:hAnsi="Cambria" w:cs="Cambria"/>
          <w:color w:val="000000"/>
          <w:lang w:eastAsia="ru-RU" w:bidi="ru-RU"/>
        </w:rPr>
        <w:tab/>
        <w:t>"</w:t>
      </w:r>
      <w:r w:rsidRPr="0034200D">
        <w:rPr>
          <w:rFonts w:ascii="Cambria" w:eastAsia="Cambria" w:hAnsi="Cambria" w:cs="Cambria"/>
          <w:color w:val="000000"/>
          <w:lang w:eastAsia="ru-RU" w:bidi="ru-RU"/>
        </w:rPr>
        <w:tab/>
        <w:t>20</w:t>
      </w:r>
      <w:r w:rsidRPr="0034200D">
        <w:rPr>
          <w:rFonts w:ascii="Cambria" w:eastAsia="Cambria" w:hAnsi="Cambria" w:cs="Cambria"/>
          <w:color w:val="000000"/>
          <w:lang w:eastAsia="ru-RU" w:bidi="ru-RU"/>
        </w:rPr>
        <w:tab/>
        <w:t>года</w:t>
      </w:r>
    </w:p>
    <w:p w:rsidR="0034200D" w:rsidRPr="0034200D" w:rsidRDefault="0034200D" w:rsidP="0034200D">
      <w:pPr>
        <w:framePr w:w="9485" w:h="3092" w:hRule="exact" w:wrap="none" w:vAnchor="page" w:hAnchor="page" w:x="1320" w:y="3480"/>
        <w:widowControl w:val="0"/>
        <w:spacing w:after="201" w:line="220" w:lineRule="exact"/>
        <w:ind w:left="1900"/>
        <w:rPr>
          <w:rFonts w:ascii="Cambria" w:eastAsia="Cambria" w:hAnsi="Cambria" w:cs="Cambria"/>
          <w:color w:val="000000"/>
          <w:lang w:eastAsia="ru-RU" w:bidi="ru-RU"/>
        </w:rPr>
      </w:pPr>
      <w:r w:rsidRPr="0034200D">
        <w:rPr>
          <w:rFonts w:ascii="Cambria" w:eastAsia="Cambria" w:hAnsi="Cambria" w:cs="Cambria"/>
          <w:color w:val="000000"/>
          <w:lang w:eastAsia="ru-RU" w:bidi="ru-RU"/>
        </w:rPr>
        <w:t>Общие сведения</w:t>
      </w:r>
    </w:p>
    <w:p w:rsidR="0034200D" w:rsidRPr="0034200D" w:rsidRDefault="0034200D" w:rsidP="0034200D">
      <w:pPr>
        <w:framePr w:w="9485" w:h="3092" w:hRule="exact" w:wrap="none" w:vAnchor="page" w:hAnchor="page" w:x="1320" w:y="3480"/>
        <w:widowControl w:val="0"/>
        <w:spacing w:after="0" w:line="278"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ФИО </w:t>
      </w:r>
      <w:proofErr w:type="gramStart"/>
      <w:r w:rsidRPr="0034200D">
        <w:rPr>
          <w:rFonts w:ascii="Cambria" w:eastAsia="Cambria" w:hAnsi="Cambria" w:cs="Cambria"/>
          <w:color w:val="000000"/>
          <w:lang w:eastAsia="ru-RU" w:bidi="ru-RU"/>
        </w:rPr>
        <w:t>обучающегося</w:t>
      </w:r>
      <w:proofErr w:type="gramEnd"/>
      <w:r w:rsidRPr="0034200D">
        <w:rPr>
          <w:rFonts w:ascii="Cambria" w:eastAsia="Cambria" w:hAnsi="Cambria" w:cs="Cambria"/>
          <w:color w:val="000000"/>
          <w:lang w:eastAsia="ru-RU" w:bidi="ru-RU"/>
        </w:rPr>
        <w:t>:</w:t>
      </w:r>
    </w:p>
    <w:p w:rsidR="0034200D" w:rsidRPr="0034200D" w:rsidRDefault="0034200D" w:rsidP="0034200D">
      <w:pPr>
        <w:framePr w:w="9485" w:h="3092" w:hRule="exact" w:wrap="none" w:vAnchor="page" w:hAnchor="page" w:x="1320" w:y="3480"/>
        <w:widowControl w:val="0"/>
        <w:tabs>
          <w:tab w:val="left" w:pos="4728"/>
        </w:tabs>
        <w:spacing w:after="0" w:line="278"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Дата рождения обучающегося:</w:t>
      </w:r>
      <w:r w:rsidRPr="0034200D">
        <w:rPr>
          <w:rFonts w:ascii="Cambria" w:eastAsia="Cambria" w:hAnsi="Cambria" w:cs="Cambria"/>
          <w:color w:val="000000"/>
          <w:lang w:eastAsia="ru-RU" w:bidi="ru-RU"/>
        </w:rPr>
        <w:tab/>
        <w:t>Класс/группа:</w:t>
      </w:r>
    </w:p>
    <w:p w:rsidR="0034200D" w:rsidRPr="0034200D" w:rsidRDefault="0034200D" w:rsidP="0034200D">
      <w:pPr>
        <w:framePr w:w="9485" w:h="3092" w:hRule="exact" w:wrap="none" w:vAnchor="page" w:hAnchor="page" w:x="1320" w:y="3480"/>
        <w:widowControl w:val="0"/>
        <w:spacing w:after="0" w:line="278"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Образовательная программа:</w:t>
      </w:r>
    </w:p>
    <w:p w:rsidR="0034200D" w:rsidRPr="0034200D" w:rsidRDefault="0034200D" w:rsidP="0034200D">
      <w:pPr>
        <w:framePr w:w="9485" w:h="3092" w:hRule="exact" w:wrap="none" w:vAnchor="page" w:hAnchor="page" w:x="1320" w:y="3480"/>
        <w:widowControl w:val="0"/>
        <w:spacing w:after="0" w:line="278"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Причина направления на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w:t>
      </w:r>
    </w:p>
    <w:p w:rsidR="0034200D" w:rsidRPr="0034200D" w:rsidRDefault="0034200D" w:rsidP="0034200D">
      <w:pPr>
        <w:framePr w:wrap="none" w:vAnchor="page" w:hAnchor="page" w:x="2756" w:y="6835"/>
        <w:widowControl w:val="0"/>
        <w:spacing w:after="0" w:line="220"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Коллегиальное заключение </w:t>
      </w:r>
      <w:proofErr w:type="spellStart"/>
      <w:r w:rsidRPr="0034200D">
        <w:rPr>
          <w:rFonts w:ascii="Cambria" w:eastAsia="Cambria" w:hAnsi="Cambria" w:cs="Cambria"/>
          <w:color w:val="000000"/>
          <w:lang w:eastAsia="ru-RU" w:bidi="ru-RU"/>
        </w:rPr>
        <w:t>ППк</w:t>
      </w:r>
      <w:proofErr w:type="spellEnd"/>
    </w:p>
    <w:p w:rsidR="0034200D" w:rsidRPr="0034200D" w:rsidRDefault="0034200D" w:rsidP="0034200D">
      <w:pPr>
        <w:framePr w:wrap="none" w:vAnchor="page" w:hAnchor="page" w:x="1330" w:y="7088"/>
        <w:widowControl w:val="0"/>
        <w:spacing w:after="0" w:line="240" w:lineRule="auto"/>
        <w:rPr>
          <w:rFonts w:ascii="Arial Unicode MS" w:eastAsia="Arial Unicode MS" w:hAnsi="Arial Unicode MS" w:cs="Arial Unicode MS"/>
          <w:color w:val="000000"/>
          <w:sz w:val="2"/>
          <w:szCs w:val="2"/>
          <w:lang w:eastAsia="ru-RU" w:bidi="ru-RU"/>
        </w:rPr>
      </w:pPr>
      <w:r>
        <w:rPr>
          <w:rFonts w:ascii="Arial Unicode MS" w:eastAsia="Arial Unicode MS" w:hAnsi="Arial Unicode MS" w:cs="Arial Unicode MS"/>
          <w:noProof/>
          <w:color w:val="000000"/>
          <w:sz w:val="24"/>
          <w:szCs w:val="24"/>
          <w:lang w:eastAsia="ru-RU"/>
        </w:rPr>
        <w:drawing>
          <wp:inline distT="0" distB="0" distL="0" distR="0">
            <wp:extent cx="6019800" cy="1343025"/>
            <wp:effectExtent l="0" t="0" r="0" b="9525"/>
            <wp:docPr id="1" name="Рисунок 1" descr="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dia\image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1343025"/>
                    </a:xfrm>
                    <a:prstGeom prst="rect">
                      <a:avLst/>
                    </a:prstGeom>
                    <a:noFill/>
                    <a:ln>
                      <a:noFill/>
                    </a:ln>
                  </pic:spPr>
                </pic:pic>
              </a:graphicData>
            </a:graphic>
          </wp:inline>
        </w:drawing>
      </w:r>
    </w:p>
    <w:p w:rsidR="0034200D" w:rsidRPr="0034200D" w:rsidRDefault="0034200D" w:rsidP="0034200D">
      <w:pPr>
        <w:framePr w:w="8366" w:h="610" w:hRule="exact" w:wrap="none" w:vAnchor="page" w:hAnchor="page" w:x="1368" w:y="9163"/>
        <w:widowControl w:val="0"/>
        <w:spacing w:after="0" w:line="274"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Приложение: (планы коррекционно-развивающей работы, индивидуальный образовательный маршрут и другие необходимые материалы):</w:t>
      </w:r>
    </w:p>
    <w:p w:rsidR="0034200D" w:rsidRPr="0034200D" w:rsidRDefault="0034200D" w:rsidP="0034200D">
      <w:pPr>
        <w:framePr w:w="9485" w:h="3589" w:hRule="exact" w:wrap="none" w:vAnchor="page" w:hAnchor="page" w:x="1320" w:y="10037"/>
        <w:widowControl w:val="0"/>
        <w:tabs>
          <w:tab w:val="left" w:leader="underscore" w:pos="6262"/>
        </w:tabs>
        <w:spacing w:after="196" w:line="220" w:lineRule="exact"/>
        <w:ind w:left="320"/>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Председатель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ab/>
      </w:r>
      <w:proofErr w:type="spellStart"/>
      <w:r w:rsidRPr="0034200D">
        <w:rPr>
          <w:rFonts w:ascii="Cambria" w:eastAsia="Cambria" w:hAnsi="Cambria" w:cs="Cambria"/>
          <w:color w:val="000000"/>
          <w:lang w:eastAsia="ru-RU" w:bidi="ru-RU"/>
        </w:rPr>
        <w:t>И.О.Фамилия</w:t>
      </w:r>
      <w:proofErr w:type="spellEnd"/>
    </w:p>
    <w:p w:rsidR="0034200D" w:rsidRPr="0034200D" w:rsidRDefault="0034200D" w:rsidP="0034200D">
      <w:pPr>
        <w:framePr w:w="9485" w:h="3589" w:hRule="exact" w:wrap="none" w:vAnchor="page" w:hAnchor="page" w:x="1320" w:y="10037"/>
        <w:widowControl w:val="0"/>
        <w:spacing w:after="0" w:line="278" w:lineRule="exact"/>
        <w:ind w:left="320"/>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Члены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w:t>
      </w:r>
    </w:p>
    <w:p w:rsidR="0034200D" w:rsidRPr="0034200D" w:rsidRDefault="0034200D" w:rsidP="0034200D">
      <w:pPr>
        <w:framePr w:w="9485" w:h="3589" w:hRule="exact" w:wrap="none" w:vAnchor="page" w:hAnchor="page" w:x="1320" w:y="10037"/>
        <w:widowControl w:val="0"/>
        <w:spacing w:after="287" w:line="278" w:lineRule="exact"/>
        <w:ind w:left="540" w:right="7560"/>
        <w:rPr>
          <w:rFonts w:ascii="Cambria" w:eastAsia="Cambria" w:hAnsi="Cambria" w:cs="Cambria"/>
          <w:color w:val="000000"/>
          <w:lang w:eastAsia="ru-RU" w:bidi="ru-RU"/>
        </w:rPr>
      </w:pPr>
      <w:proofErr w:type="spellStart"/>
      <w:r w:rsidRPr="0034200D">
        <w:rPr>
          <w:rFonts w:ascii="Cambria" w:eastAsia="Cambria" w:hAnsi="Cambria" w:cs="Cambria"/>
          <w:color w:val="000000"/>
          <w:lang w:eastAsia="ru-RU" w:bidi="ru-RU"/>
        </w:rPr>
        <w:t>И.О.Фамилия</w:t>
      </w:r>
      <w:proofErr w:type="spellEnd"/>
      <w:r w:rsidRPr="0034200D">
        <w:rPr>
          <w:rFonts w:ascii="Cambria" w:eastAsia="Cambria" w:hAnsi="Cambria" w:cs="Cambria"/>
          <w:color w:val="000000"/>
          <w:lang w:eastAsia="ru-RU" w:bidi="ru-RU"/>
        </w:rPr>
        <w:t xml:space="preserve"> </w:t>
      </w:r>
      <w:proofErr w:type="spellStart"/>
      <w:r w:rsidRPr="0034200D">
        <w:rPr>
          <w:rFonts w:ascii="Cambria" w:eastAsia="Cambria" w:hAnsi="Cambria" w:cs="Cambria"/>
          <w:color w:val="000000"/>
          <w:lang w:eastAsia="ru-RU" w:bidi="ru-RU"/>
        </w:rPr>
        <w:t>И.О.Фамилия</w:t>
      </w:r>
      <w:proofErr w:type="spellEnd"/>
    </w:p>
    <w:p w:rsidR="0034200D" w:rsidRPr="0034200D" w:rsidRDefault="0034200D" w:rsidP="0034200D">
      <w:pPr>
        <w:framePr w:w="9485" w:h="3589" w:hRule="exact" w:wrap="none" w:vAnchor="page" w:hAnchor="page" w:x="1320" w:y="10037"/>
        <w:widowControl w:val="0"/>
        <w:tabs>
          <w:tab w:val="left" w:leader="underscore" w:pos="4327"/>
          <w:tab w:val="left" w:leader="underscore" w:pos="7675"/>
        </w:tabs>
        <w:spacing w:after="13"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С решением ознакомле</w:t>
      </w:r>
      <w:proofErr w:type="gramStart"/>
      <w:r w:rsidRPr="0034200D">
        <w:rPr>
          <w:rFonts w:ascii="Cambria" w:eastAsia="Cambria" w:hAnsi="Cambria" w:cs="Cambria"/>
          <w:color w:val="000000"/>
          <w:lang w:eastAsia="ru-RU" w:bidi="ru-RU"/>
        </w:rPr>
        <w:t>н(</w:t>
      </w:r>
      <w:proofErr w:type="gramEnd"/>
      <w:r w:rsidRPr="0034200D">
        <w:rPr>
          <w:rFonts w:ascii="Cambria" w:eastAsia="Cambria" w:hAnsi="Cambria" w:cs="Cambria"/>
          <w:color w:val="000000"/>
          <w:lang w:eastAsia="ru-RU" w:bidi="ru-RU"/>
        </w:rPr>
        <w:t>а)</w:t>
      </w:r>
      <w:r w:rsidRPr="0034200D">
        <w:rPr>
          <w:rFonts w:ascii="Cambria" w:eastAsia="Cambria" w:hAnsi="Cambria" w:cs="Cambria"/>
          <w:color w:val="000000"/>
          <w:lang w:eastAsia="ru-RU" w:bidi="ru-RU"/>
        </w:rPr>
        <w:tab/>
        <w:t>/</w:t>
      </w:r>
      <w:r w:rsidRPr="0034200D">
        <w:rPr>
          <w:rFonts w:ascii="Cambria" w:eastAsia="Cambria" w:hAnsi="Cambria" w:cs="Cambria"/>
          <w:color w:val="000000"/>
          <w:lang w:eastAsia="ru-RU" w:bidi="ru-RU"/>
        </w:rPr>
        <w:tab/>
      </w:r>
    </w:p>
    <w:p w:rsidR="0034200D" w:rsidRPr="0034200D" w:rsidRDefault="0034200D" w:rsidP="0034200D">
      <w:pPr>
        <w:framePr w:w="9485" w:h="3589" w:hRule="exact" w:wrap="none" w:vAnchor="page" w:hAnchor="page" w:x="1320" w:y="10037"/>
        <w:widowControl w:val="0"/>
        <w:spacing w:after="248" w:line="220" w:lineRule="exact"/>
        <w:jc w:val="both"/>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(подпись и ФИО (полностью) родителя (законного представителя)</w:t>
      </w:r>
      <w:proofErr w:type="gramEnd"/>
    </w:p>
    <w:p w:rsidR="0034200D" w:rsidRPr="0034200D" w:rsidRDefault="0034200D" w:rsidP="0034200D">
      <w:pPr>
        <w:framePr w:w="9485" w:h="3589" w:hRule="exact" w:wrap="none" w:vAnchor="page" w:hAnchor="page" w:x="1320" w:y="10037"/>
        <w:widowControl w:val="0"/>
        <w:tabs>
          <w:tab w:val="left" w:leader="underscore" w:pos="4327"/>
          <w:tab w:val="left" w:leader="underscore" w:pos="7675"/>
        </w:tabs>
        <w:spacing w:after="8"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С решением </w:t>
      </w:r>
      <w:proofErr w:type="gramStart"/>
      <w:r w:rsidRPr="0034200D">
        <w:rPr>
          <w:rFonts w:ascii="Cambria" w:eastAsia="Cambria" w:hAnsi="Cambria" w:cs="Cambria"/>
          <w:color w:val="000000"/>
          <w:lang w:eastAsia="ru-RU" w:bidi="ru-RU"/>
        </w:rPr>
        <w:t>согласен</w:t>
      </w:r>
      <w:proofErr w:type="gramEnd"/>
      <w:r w:rsidRPr="0034200D">
        <w:rPr>
          <w:rFonts w:ascii="Cambria" w:eastAsia="Cambria" w:hAnsi="Cambria" w:cs="Cambria"/>
          <w:color w:val="000000"/>
          <w:lang w:eastAsia="ru-RU" w:bidi="ru-RU"/>
        </w:rPr>
        <w:t xml:space="preserve"> (на)</w:t>
      </w:r>
      <w:r w:rsidRPr="0034200D">
        <w:rPr>
          <w:rFonts w:ascii="Cambria" w:eastAsia="Cambria" w:hAnsi="Cambria" w:cs="Cambria"/>
          <w:color w:val="000000"/>
          <w:lang w:eastAsia="ru-RU" w:bidi="ru-RU"/>
        </w:rPr>
        <w:tab/>
        <w:t>/</w:t>
      </w:r>
      <w:r w:rsidRPr="0034200D">
        <w:rPr>
          <w:rFonts w:ascii="Cambria" w:eastAsia="Cambria" w:hAnsi="Cambria" w:cs="Cambria"/>
          <w:color w:val="000000"/>
          <w:lang w:eastAsia="ru-RU" w:bidi="ru-RU"/>
        </w:rPr>
        <w:tab/>
      </w:r>
    </w:p>
    <w:p w:rsidR="0034200D" w:rsidRPr="0034200D" w:rsidRDefault="0034200D" w:rsidP="0034200D">
      <w:pPr>
        <w:framePr w:w="9485" w:h="3589" w:hRule="exact" w:wrap="none" w:vAnchor="page" w:hAnchor="page" w:x="1320" w:y="10037"/>
        <w:widowControl w:val="0"/>
        <w:spacing w:after="253" w:line="220" w:lineRule="exact"/>
        <w:jc w:val="both"/>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(подпись и ФИО (полностью) родителя (законного представителя)</w:t>
      </w:r>
      <w:proofErr w:type="gramEnd"/>
    </w:p>
    <w:p w:rsidR="0034200D" w:rsidRPr="0034200D" w:rsidRDefault="0034200D" w:rsidP="0034200D">
      <w:pPr>
        <w:framePr w:w="9485" w:h="3589" w:hRule="exact" w:wrap="none" w:vAnchor="page" w:hAnchor="page" w:x="1320" w:y="10037"/>
        <w:widowControl w:val="0"/>
        <w:tabs>
          <w:tab w:val="left" w:leader="underscore" w:pos="7675"/>
        </w:tabs>
        <w:spacing w:after="0"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С решением согласе</w:t>
      </w:r>
      <w:proofErr w:type="gramStart"/>
      <w:r w:rsidRPr="0034200D">
        <w:rPr>
          <w:rFonts w:ascii="Cambria" w:eastAsia="Cambria" w:hAnsi="Cambria" w:cs="Cambria"/>
          <w:color w:val="000000"/>
          <w:lang w:eastAsia="ru-RU" w:bidi="ru-RU"/>
        </w:rPr>
        <w:t>н(</w:t>
      </w:r>
      <w:proofErr w:type="gramEnd"/>
      <w:r w:rsidRPr="0034200D">
        <w:rPr>
          <w:rFonts w:ascii="Cambria" w:eastAsia="Cambria" w:hAnsi="Cambria" w:cs="Cambria"/>
          <w:color w:val="000000"/>
          <w:lang w:eastAsia="ru-RU" w:bidi="ru-RU"/>
        </w:rPr>
        <w:t>на) частично, не согласен(на) с пунктами:</w:t>
      </w:r>
      <w:r w:rsidRPr="0034200D">
        <w:rPr>
          <w:rFonts w:ascii="Cambria" w:eastAsia="Cambria" w:hAnsi="Cambria" w:cs="Cambria"/>
          <w:color w:val="000000"/>
          <w:lang w:eastAsia="ru-RU" w:bidi="ru-RU"/>
        </w:rPr>
        <w:tab/>
      </w:r>
    </w:p>
    <w:p w:rsidR="0034200D" w:rsidRPr="0034200D" w:rsidRDefault="0034200D" w:rsidP="0034200D">
      <w:pPr>
        <w:framePr w:wrap="none" w:vAnchor="page" w:hAnchor="page" w:x="1320" w:y="14440"/>
        <w:widowControl w:val="0"/>
        <w:spacing w:after="0" w:line="230" w:lineRule="exact"/>
        <w:ind w:left="1720"/>
        <w:rPr>
          <w:rFonts w:ascii="Century Schoolbook" w:eastAsia="Century Schoolbook" w:hAnsi="Century Schoolbook" w:cs="Century Schoolbook"/>
          <w:color w:val="000000"/>
          <w:sz w:val="23"/>
          <w:szCs w:val="23"/>
          <w:lang w:eastAsia="ru-RU" w:bidi="ru-RU"/>
        </w:rPr>
      </w:pPr>
      <w:r w:rsidRPr="0034200D">
        <w:rPr>
          <w:rFonts w:ascii="Century Schoolbook" w:eastAsia="Century Schoolbook" w:hAnsi="Century Schoolbook" w:cs="Century Schoolbook"/>
          <w:color w:val="000000"/>
          <w:sz w:val="23"/>
          <w:szCs w:val="23"/>
          <w:lang w:eastAsia="ru-RU" w:bidi="ru-RU"/>
        </w:rPr>
        <w:t>/</w:t>
      </w:r>
    </w:p>
    <w:p w:rsidR="0034200D" w:rsidRPr="0034200D" w:rsidRDefault="0034200D" w:rsidP="0034200D">
      <w:pPr>
        <w:framePr w:wrap="none" w:vAnchor="page" w:hAnchor="page" w:x="1320" w:y="14734"/>
        <w:widowControl w:val="0"/>
        <w:spacing w:after="0" w:line="220" w:lineRule="exact"/>
        <w:jc w:val="both"/>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(подпись и ФИО (полностью) родителя (законного представителя)</w:t>
      </w:r>
      <w:proofErr w:type="gramEnd"/>
    </w:p>
    <w:p w:rsidR="0034200D" w:rsidRPr="0034200D" w:rsidRDefault="0034200D" w:rsidP="0034200D">
      <w:pPr>
        <w:widowControl w:val="0"/>
        <w:spacing w:after="0" w:line="240" w:lineRule="auto"/>
        <w:rPr>
          <w:rFonts w:ascii="Arial Unicode MS" w:eastAsia="Arial Unicode MS" w:hAnsi="Arial Unicode MS" w:cs="Arial Unicode MS"/>
          <w:color w:val="000000"/>
          <w:sz w:val="2"/>
          <w:szCs w:val="2"/>
          <w:lang w:eastAsia="ru-RU" w:bidi="ru-RU"/>
        </w:rPr>
        <w:sectPr w:rsidR="0034200D" w:rsidRPr="0034200D">
          <w:pgSz w:w="11900" w:h="16840"/>
          <w:pgMar w:top="360" w:right="360" w:bottom="360" w:left="360" w:header="0" w:footer="3" w:gutter="0"/>
          <w:cols w:space="720"/>
          <w:noEndnote/>
          <w:docGrid w:linePitch="360"/>
        </w:sectPr>
      </w:pPr>
    </w:p>
    <w:p w:rsidR="00797593" w:rsidRDefault="00797593" w:rsidP="00797593"/>
    <w:p w:rsidR="00797593" w:rsidRDefault="00797593" w:rsidP="0034200D">
      <w:pPr>
        <w:jc w:val="right"/>
      </w:pPr>
      <w:r>
        <w:t>Приложение 4</w:t>
      </w:r>
    </w:p>
    <w:p w:rsidR="0034200D" w:rsidRPr="0034200D" w:rsidRDefault="0034200D" w:rsidP="0034200D">
      <w:pPr>
        <w:framePr w:w="9427" w:h="12478" w:hRule="exact" w:wrap="none" w:vAnchor="page" w:hAnchor="page" w:x="1349" w:y="2611"/>
        <w:widowControl w:val="0"/>
        <w:spacing w:after="17" w:line="274" w:lineRule="exact"/>
        <w:ind w:right="1280"/>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Представление психолого-педагогического консилиума на обучающегося для предоставления на ПМПК (ФИО, дата рождения, группа)</w:t>
      </w:r>
      <w:proofErr w:type="gramEnd"/>
    </w:p>
    <w:p w:rsidR="0034200D" w:rsidRPr="0034200D" w:rsidRDefault="0034200D" w:rsidP="0034200D">
      <w:pPr>
        <w:framePr w:w="9427" w:h="12478" w:hRule="exact" w:wrap="none" w:vAnchor="page" w:hAnchor="page" w:x="1349" w:y="2611"/>
        <w:widowControl w:val="0"/>
        <w:spacing w:after="0" w:line="552"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Общие сведения:</w:t>
      </w:r>
    </w:p>
    <w:p w:rsidR="0034200D" w:rsidRPr="0034200D" w:rsidRDefault="0034200D" w:rsidP="0034200D">
      <w:pPr>
        <w:framePr w:w="9427" w:h="12478" w:hRule="exact" w:wrap="none" w:vAnchor="page" w:hAnchor="page" w:x="1349" w:y="2611"/>
        <w:widowControl w:val="0"/>
        <w:numPr>
          <w:ilvl w:val="0"/>
          <w:numId w:val="5"/>
        </w:numPr>
        <w:tabs>
          <w:tab w:val="left" w:pos="216"/>
        </w:tabs>
        <w:spacing w:after="0" w:line="552"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дата поступления в образовательную организацию;</w:t>
      </w:r>
    </w:p>
    <w:p w:rsidR="0034200D" w:rsidRPr="0034200D" w:rsidRDefault="0034200D" w:rsidP="0034200D">
      <w:pPr>
        <w:framePr w:w="9427" w:h="12478" w:hRule="exact" w:wrap="none" w:vAnchor="page" w:hAnchor="page" w:x="1349" w:y="2611"/>
        <w:widowControl w:val="0"/>
        <w:numPr>
          <w:ilvl w:val="0"/>
          <w:numId w:val="5"/>
        </w:numPr>
        <w:tabs>
          <w:tab w:val="left" w:pos="216"/>
        </w:tabs>
        <w:spacing w:after="0" w:line="552"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программа обучения (полное наименование);</w:t>
      </w:r>
    </w:p>
    <w:p w:rsidR="0034200D" w:rsidRPr="0034200D" w:rsidRDefault="0034200D" w:rsidP="0034200D">
      <w:pPr>
        <w:framePr w:w="9427" w:h="12478" w:hRule="exact" w:wrap="none" w:vAnchor="page" w:hAnchor="page" w:x="1349" w:y="2611"/>
        <w:widowControl w:val="0"/>
        <w:numPr>
          <w:ilvl w:val="0"/>
          <w:numId w:val="5"/>
        </w:numPr>
        <w:tabs>
          <w:tab w:val="left" w:pos="216"/>
        </w:tabs>
        <w:spacing w:after="0" w:line="552"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форма организации образования:</w:t>
      </w:r>
    </w:p>
    <w:p w:rsidR="0034200D" w:rsidRPr="0034200D" w:rsidRDefault="0034200D" w:rsidP="0034200D">
      <w:pPr>
        <w:framePr w:w="9427" w:h="12478" w:hRule="exact" w:wrap="none" w:vAnchor="page" w:hAnchor="page" w:x="1349" w:y="2611"/>
        <w:widowControl w:val="0"/>
        <w:numPr>
          <w:ilvl w:val="0"/>
          <w:numId w:val="6"/>
        </w:numPr>
        <w:tabs>
          <w:tab w:val="left" w:pos="284"/>
        </w:tabs>
        <w:spacing w:after="0" w:line="552"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в группе</w:t>
      </w:r>
    </w:p>
    <w:p w:rsidR="0034200D" w:rsidRPr="0034200D" w:rsidRDefault="0034200D" w:rsidP="0034200D">
      <w:pPr>
        <w:framePr w:w="9427" w:h="12478" w:hRule="exact" w:wrap="none" w:vAnchor="page" w:hAnchor="page" w:x="1349" w:y="2611"/>
        <w:widowControl w:val="0"/>
        <w:spacing w:after="21" w:line="274"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34200D">
        <w:rPr>
          <w:rFonts w:ascii="Cambria" w:eastAsia="Cambria" w:hAnsi="Cambria" w:cs="Cambria"/>
          <w:color w:val="000000"/>
          <w:lang w:eastAsia="ru-RU" w:bidi="ru-RU"/>
        </w:rPr>
        <w:t>Лекотека</w:t>
      </w:r>
      <w:proofErr w:type="spellEnd"/>
      <w:r w:rsidRPr="0034200D">
        <w:rPr>
          <w:rFonts w:ascii="Cambria" w:eastAsia="Cambria" w:hAnsi="Cambria" w:cs="Cambria"/>
          <w:color w:val="000000"/>
          <w:lang w:eastAsia="ru-RU" w:bidi="ru-RU"/>
        </w:rPr>
        <w:t xml:space="preserve"> и др.);</w:t>
      </w:r>
    </w:p>
    <w:p w:rsidR="0034200D" w:rsidRPr="0034200D" w:rsidRDefault="0034200D" w:rsidP="0034200D">
      <w:pPr>
        <w:framePr w:w="9427" w:h="12478" w:hRule="exact" w:wrap="none" w:vAnchor="page" w:hAnchor="page" w:x="1349" w:y="2611"/>
        <w:widowControl w:val="0"/>
        <w:numPr>
          <w:ilvl w:val="0"/>
          <w:numId w:val="6"/>
        </w:numPr>
        <w:tabs>
          <w:tab w:val="left" w:pos="308"/>
        </w:tabs>
        <w:spacing w:after="0" w:line="547"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на дому;</w:t>
      </w:r>
    </w:p>
    <w:p w:rsidR="0034200D" w:rsidRPr="0034200D" w:rsidRDefault="0034200D" w:rsidP="0034200D">
      <w:pPr>
        <w:framePr w:w="9427" w:h="12478" w:hRule="exact" w:wrap="none" w:vAnchor="page" w:hAnchor="page" w:x="1349" w:y="2611"/>
        <w:widowControl w:val="0"/>
        <w:numPr>
          <w:ilvl w:val="0"/>
          <w:numId w:val="6"/>
        </w:numPr>
        <w:tabs>
          <w:tab w:val="left" w:pos="308"/>
        </w:tabs>
        <w:spacing w:after="0" w:line="547"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в форме семейного образования;</w:t>
      </w:r>
    </w:p>
    <w:p w:rsidR="0034200D" w:rsidRPr="0034200D" w:rsidRDefault="0034200D" w:rsidP="0034200D">
      <w:pPr>
        <w:framePr w:w="9427" w:h="12478" w:hRule="exact" w:wrap="none" w:vAnchor="page" w:hAnchor="page" w:x="1349" w:y="2611"/>
        <w:widowControl w:val="0"/>
        <w:numPr>
          <w:ilvl w:val="0"/>
          <w:numId w:val="6"/>
        </w:numPr>
        <w:tabs>
          <w:tab w:val="left" w:pos="312"/>
        </w:tabs>
        <w:spacing w:after="0" w:line="547"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сетевая форма реализации образовательных программ;</w:t>
      </w:r>
    </w:p>
    <w:p w:rsidR="0034200D" w:rsidRPr="0034200D" w:rsidRDefault="0034200D" w:rsidP="0034200D">
      <w:pPr>
        <w:framePr w:w="9427" w:h="12478" w:hRule="exact" w:wrap="none" w:vAnchor="page" w:hAnchor="page" w:x="1349" w:y="2611"/>
        <w:widowControl w:val="0"/>
        <w:numPr>
          <w:ilvl w:val="0"/>
          <w:numId w:val="6"/>
        </w:numPr>
        <w:tabs>
          <w:tab w:val="left" w:pos="312"/>
        </w:tabs>
        <w:spacing w:after="0" w:line="547"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с применением дистанционных технологий</w:t>
      </w:r>
    </w:p>
    <w:p w:rsidR="0034200D" w:rsidRPr="0034200D" w:rsidRDefault="0034200D" w:rsidP="0034200D">
      <w:pPr>
        <w:framePr w:w="9427" w:h="12478" w:hRule="exact" w:wrap="none" w:vAnchor="page" w:hAnchor="page" w:x="1349" w:y="2611"/>
        <w:widowControl w:val="0"/>
        <w:numPr>
          <w:ilvl w:val="0"/>
          <w:numId w:val="5"/>
        </w:numPr>
        <w:tabs>
          <w:tab w:val="left" w:pos="226"/>
        </w:tabs>
        <w:spacing w:after="236" w:line="274" w:lineRule="exact"/>
        <w:jc w:val="both"/>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roofErr w:type="gramEnd"/>
    </w:p>
    <w:p w:rsidR="0034200D" w:rsidRPr="0034200D" w:rsidRDefault="0034200D" w:rsidP="0034200D">
      <w:pPr>
        <w:framePr w:w="9427" w:h="12478" w:hRule="exact" w:wrap="none" w:vAnchor="page" w:hAnchor="page" w:x="1349" w:y="2611"/>
        <w:widowControl w:val="0"/>
        <w:numPr>
          <w:ilvl w:val="0"/>
          <w:numId w:val="5"/>
        </w:numPr>
        <w:tabs>
          <w:tab w:val="left" w:pos="216"/>
        </w:tabs>
        <w:spacing w:after="244" w:line="278"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состав семьи (перечислить, с кем проживает ребенок - родственные отношения и количество детей/взрослых);</w:t>
      </w:r>
    </w:p>
    <w:p w:rsidR="0034200D" w:rsidRPr="0034200D" w:rsidRDefault="0034200D" w:rsidP="0034200D">
      <w:pPr>
        <w:framePr w:w="9427" w:h="12478" w:hRule="exact" w:wrap="none" w:vAnchor="page" w:hAnchor="page" w:x="1349" w:y="2611"/>
        <w:widowControl w:val="0"/>
        <w:numPr>
          <w:ilvl w:val="0"/>
          <w:numId w:val="5"/>
        </w:numPr>
        <w:tabs>
          <w:tab w:val="left" w:pos="226"/>
        </w:tabs>
        <w:spacing w:after="229" w:line="274" w:lineRule="exact"/>
        <w:jc w:val="both"/>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 xml:space="preserve">трудности, переживаемые в семье (материальные, хроническая </w:t>
      </w:r>
      <w:proofErr w:type="spellStart"/>
      <w:r w:rsidRPr="0034200D">
        <w:rPr>
          <w:rFonts w:ascii="Cambria" w:eastAsia="Cambria" w:hAnsi="Cambria" w:cs="Cambria"/>
          <w:color w:val="000000"/>
          <w:lang w:eastAsia="ru-RU" w:bidi="ru-RU"/>
        </w:rPr>
        <w:t>психотравматизация</w:t>
      </w:r>
      <w:proofErr w:type="spellEnd"/>
      <w:r w:rsidRPr="0034200D">
        <w:rPr>
          <w:rFonts w:ascii="Cambria" w:eastAsia="Cambria" w:hAnsi="Cambria" w:cs="Cambria"/>
          <w:color w:val="000000"/>
          <w:lang w:eastAsia="ru-RU" w:bidi="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34200D">
        <w:rPr>
          <w:rFonts w:ascii="Cambria" w:eastAsia="Cambria" w:hAnsi="Cambria" w:cs="Cambria"/>
          <w:color w:val="000000"/>
          <w:lang w:eastAsia="ru-RU" w:bidi="ru-RU"/>
        </w:rPr>
        <w:t xml:space="preserve"> семьи, больше всего </w:t>
      </w:r>
      <w:proofErr w:type="gramStart"/>
      <w:r w:rsidRPr="0034200D">
        <w:rPr>
          <w:rFonts w:ascii="Cambria" w:eastAsia="Cambria" w:hAnsi="Cambria" w:cs="Cambria"/>
          <w:color w:val="000000"/>
          <w:lang w:eastAsia="ru-RU" w:bidi="ru-RU"/>
        </w:rPr>
        <w:t>занимающихся</w:t>
      </w:r>
      <w:proofErr w:type="gramEnd"/>
      <w:r w:rsidRPr="0034200D">
        <w:rPr>
          <w:rFonts w:ascii="Cambria" w:eastAsia="Cambria" w:hAnsi="Cambria" w:cs="Cambria"/>
          <w:color w:val="000000"/>
          <w:lang w:eastAsia="ru-RU" w:bidi="ru-RU"/>
        </w:rPr>
        <w:t xml:space="preserve"> ребенком).</w:t>
      </w:r>
    </w:p>
    <w:p w:rsidR="0034200D" w:rsidRPr="0034200D" w:rsidRDefault="0034200D" w:rsidP="0034200D">
      <w:pPr>
        <w:framePr w:w="9427" w:h="12478" w:hRule="exact" w:wrap="none" w:vAnchor="page" w:hAnchor="page" w:x="1349" w:y="2611"/>
        <w:widowControl w:val="0"/>
        <w:spacing w:after="0" w:line="288"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Информация об условиях и результатах образования ребенка в образовательной организации:</w:t>
      </w:r>
    </w:p>
    <w:p w:rsidR="0034200D" w:rsidRPr="0034200D" w:rsidRDefault="0034200D" w:rsidP="0034200D">
      <w:pPr>
        <w:widowControl w:val="0"/>
        <w:spacing w:after="0" w:line="240" w:lineRule="auto"/>
        <w:rPr>
          <w:rFonts w:ascii="Arial Unicode MS" w:eastAsia="Arial Unicode MS" w:hAnsi="Arial Unicode MS" w:cs="Arial Unicode MS"/>
          <w:color w:val="000000"/>
          <w:sz w:val="2"/>
          <w:szCs w:val="2"/>
          <w:lang w:eastAsia="ru-RU" w:bidi="ru-RU"/>
        </w:rPr>
        <w:sectPr w:rsidR="0034200D" w:rsidRPr="0034200D">
          <w:pgSz w:w="11900" w:h="16840"/>
          <w:pgMar w:top="360" w:right="360" w:bottom="360" w:left="360" w:header="0" w:footer="3" w:gutter="0"/>
          <w:cols w:space="720"/>
          <w:noEndnote/>
          <w:docGrid w:linePitch="360"/>
        </w:sectPr>
      </w:pPr>
    </w:p>
    <w:p w:rsidR="0034200D" w:rsidRPr="0034200D" w:rsidRDefault="0034200D" w:rsidP="0034200D">
      <w:pPr>
        <w:framePr w:w="9446" w:h="4503" w:hRule="exact" w:wrap="none" w:vAnchor="page" w:hAnchor="page" w:x="1350" w:y="976"/>
        <w:widowControl w:val="0"/>
        <w:numPr>
          <w:ilvl w:val="0"/>
          <w:numId w:val="7"/>
        </w:numPr>
        <w:tabs>
          <w:tab w:val="left" w:pos="298"/>
        </w:tabs>
        <w:spacing w:after="236" w:line="274"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lastRenderedPageBreak/>
        <w:t xml:space="preserve">Краткая характеристика познавательного, речевого, двигательного, </w:t>
      </w:r>
      <w:proofErr w:type="spellStart"/>
      <w:r w:rsidRPr="0034200D">
        <w:rPr>
          <w:rFonts w:ascii="Cambria" w:eastAsia="Cambria" w:hAnsi="Cambria" w:cs="Cambria"/>
          <w:color w:val="000000"/>
          <w:lang w:eastAsia="ru-RU" w:bidi="ru-RU"/>
        </w:rPr>
        <w:t>коммуникативно</w:t>
      </w:r>
      <w:r w:rsidRPr="0034200D">
        <w:rPr>
          <w:rFonts w:ascii="Cambria" w:eastAsia="Cambria" w:hAnsi="Cambria" w:cs="Cambria"/>
          <w:color w:val="000000"/>
          <w:lang w:eastAsia="ru-RU" w:bidi="ru-RU"/>
        </w:rPr>
        <w:softHyphen/>
        <w:t>личностного</w:t>
      </w:r>
      <w:proofErr w:type="spellEnd"/>
      <w:r w:rsidRPr="0034200D">
        <w:rPr>
          <w:rFonts w:ascii="Cambria" w:eastAsia="Cambria" w:hAnsi="Cambria" w:cs="Cambria"/>
          <w:color w:val="000000"/>
          <w:lang w:eastAsia="ru-RU" w:bidi="ru-RU"/>
        </w:rPr>
        <w:t xml:space="preserve">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4200D" w:rsidRPr="0034200D" w:rsidRDefault="0034200D" w:rsidP="0034200D">
      <w:pPr>
        <w:framePr w:w="9446" w:h="4503" w:hRule="exact" w:wrap="none" w:vAnchor="page" w:hAnchor="page" w:x="1350" w:y="976"/>
        <w:widowControl w:val="0"/>
        <w:numPr>
          <w:ilvl w:val="0"/>
          <w:numId w:val="7"/>
        </w:numPr>
        <w:tabs>
          <w:tab w:val="left" w:pos="298"/>
        </w:tabs>
        <w:spacing w:after="240" w:line="278"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Краткая характеристика познавательного, речевого, двигательного, </w:t>
      </w:r>
      <w:proofErr w:type="spellStart"/>
      <w:r w:rsidRPr="0034200D">
        <w:rPr>
          <w:rFonts w:ascii="Cambria" w:eastAsia="Cambria" w:hAnsi="Cambria" w:cs="Cambria"/>
          <w:color w:val="000000"/>
          <w:lang w:eastAsia="ru-RU" w:bidi="ru-RU"/>
        </w:rPr>
        <w:t>коммуникативно</w:t>
      </w:r>
      <w:r w:rsidRPr="0034200D">
        <w:rPr>
          <w:rFonts w:ascii="Cambria" w:eastAsia="Cambria" w:hAnsi="Cambria" w:cs="Cambria"/>
          <w:color w:val="000000"/>
          <w:lang w:eastAsia="ru-RU" w:bidi="ru-RU"/>
        </w:rPr>
        <w:softHyphen/>
        <w:t>личностного</w:t>
      </w:r>
      <w:proofErr w:type="spellEnd"/>
      <w:r w:rsidRPr="0034200D">
        <w:rPr>
          <w:rFonts w:ascii="Cambria" w:eastAsia="Cambria" w:hAnsi="Cambria" w:cs="Cambria"/>
          <w:color w:val="000000"/>
          <w:lang w:eastAsia="ru-RU" w:bidi="ru-RU"/>
        </w:rPr>
        <w:t xml:space="preserve">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4200D" w:rsidRPr="0034200D" w:rsidRDefault="0034200D" w:rsidP="0034200D">
      <w:pPr>
        <w:framePr w:w="9446" w:h="4503" w:hRule="exact" w:wrap="none" w:vAnchor="page" w:hAnchor="page" w:x="1350" w:y="976"/>
        <w:widowControl w:val="0"/>
        <w:numPr>
          <w:ilvl w:val="0"/>
          <w:numId w:val="7"/>
        </w:numPr>
        <w:tabs>
          <w:tab w:val="left" w:pos="303"/>
        </w:tabs>
        <w:spacing w:after="244" w:line="278" w:lineRule="exact"/>
        <w:jc w:val="both"/>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 xml:space="preserve">Динамика (показатели) познавательного, речевого, двигательного, </w:t>
      </w:r>
      <w:proofErr w:type="spellStart"/>
      <w:r w:rsidRPr="0034200D">
        <w:rPr>
          <w:rFonts w:ascii="Cambria" w:eastAsia="Cambria" w:hAnsi="Cambria" w:cs="Cambria"/>
          <w:color w:val="000000"/>
          <w:lang w:eastAsia="ru-RU" w:bidi="ru-RU"/>
        </w:rPr>
        <w:t>коммуникативно</w:t>
      </w:r>
      <w:r w:rsidRPr="0034200D">
        <w:rPr>
          <w:rFonts w:ascii="Cambria" w:eastAsia="Cambria" w:hAnsi="Cambria" w:cs="Cambria"/>
          <w:color w:val="000000"/>
          <w:lang w:eastAsia="ru-RU" w:bidi="ru-RU"/>
        </w:rPr>
        <w:softHyphen/>
        <w:t>личностного</w:t>
      </w:r>
      <w:proofErr w:type="spellEnd"/>
      <w:r w:rsidRPr="0034200D">
        <w:rPr>
          <w:rFonts w:ascii="Cambria" w:eastAsia="Cambria" w:hAnsi="Cambria" w:cs="Cambria"/>
          <w:color w:val="000000"/>
          <w:lang w:eastAsia="ru-RU" w:bidi="ru-RU"/>
        </w:rPr>
        <w:t xml:space="preserve"> развития (по каждой из перечисленных линий): крайне незначительная, незначительная, неравномерная, достаточная.</w:t>
      </w:r>
      <w:proofErr w:type="gramEnd"/>
    </w:p>
    <w:p w:rsidR="0034200D" w:rsidRPr="0034200D" w:rsidRDefault="0034200D" w:rsidP="0034200D">
      <w:pPr>
        <w:framePr w:w="9446" w:h="4503" w:hRule="exact" w:wrap="none" w:vAnchor="page" w:hAnchor="page" w:x="1350" w:y="976"/>
        <w:widowControl w:val="0"/>
        <w:numPr>
          <w:ilvl w:val="0"/>
          <w:numId w:val="7"/>
        </w:numPr>
        <w:tabs>
          <w:tab w:val="left" w:pos="294"/>
        </w:tabs>
        <w:spacing w:after="0" w:line="274"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Динамика (показатели) деятельности (практической, игровой, продуктивной) за период нахождения в образовательной организации &lt;3&gt;.</w:t>
      </w:r>
    </w:p>
    <w:p w:rsidR="0034200D" w:rsidRPr="0034200D" w:rsidRDefault="0034200D" w:rsidP="0034200D">
      <w:pPr>
        <w:framePr w:w="9446" w:h="8890" w:hRule="exact" w:wrap="none" w:vAnchor="page" w:hAnchor="page" w:x="1350" w:y="6045"/>
        <w:widowControl w:val="0"/>
        <w:spacing w:after="0" w:line="557"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&lt;3</w:t>
      </w:r>
      <w:proofErr w:type="gramStart"/>
      <w:r w:rsidRPr="0034200D">
        <w:rPr>
          <w:rFonts w:ascii="Cambria" w:eastAsia="Cambria" w:hAnsi="Cambria" w:cs="Cambria"/>
          <w:color w:val="000000"/>
          <w:lang w:eastAsia="ru-RU" w:bidi="ru-RU"/>
        </w:rPr>
        <w:t>&gt; Д</w:t>
      </w:r>
      <w:proofErr w:type="gramEnd"/>
      <w:r w:rsidRPr="0034200D">
        <w:rPr>
          <w:rFonts w:ascii="Cambria" w:eastAsia="Cambria" w:hAnsi="Cambria" w:cs="Cambria"/>
          <w:color w:val="000000"/>
          <w:lang w:eastAsia="ru-RU" w:bidi="ru-RU"/>
        </w:rPr>
        <w:t>ля обучающихся с умственной отсталостью (интеллектуальными нарушениями).</w:t>
      </w:r>
    </w:p>
    <w:p w:rsidR="0034200D" w:rsidRPr="0034200D" w:rsidRDefault="0034200D" w:rsidP="0034200D">
      <w:pPr>
        <w:framePr w:w="9446" w:h="8890" w:hRule="exact" w:wrap="none" w:vAnchor="page" w:hAnchor="page" w:x="1350" w:y="6045"/>
        <w:widowControl w:val="0"/>
        <w:numPr>
          <w:ilvl w:val="0"/>
          <w:numId w:val="7"/>
        </w:numPr>
        <w:tabs>
          <w:tab w:val="left" w:pos="292"/>
        </w:tabs>
        <w:spacing w:after="0" w:line="557"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Динамика освоения программного материала:</w:t>
      </w:r>
    </w:p>
    <w:p w:rsidR="0034200D" w:rsidRPr="0034200D" w:rsidRDefault="0034200D" w:rsidP="0034200D">
      <w:pPr>
        <w:framePr w:w="9446" w:h="8890" w:hRule="exact" w:wrap="none" w:vAnchor="page" w:hAnchor="page" w:x="1350" w:y="6045"/>
        <w:widowControl w:val="0"/>
        <w:numPr>
          <w:ilvl w:val="0"/>
          <w:numId w:val="5"/>
        </w:numPr>
        <w:tabs>
          <w:tab w:val="left" w:pos="202"/>
        </w:tabs>
        <w:spacing w:after="0" w:line="557"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программа, по которой обучается ребенок (авторы или название ОП/АОП);</w:t>
      </w:r>
    </w:p>
    <w:p w:rsidR="0034200D" w:rsidRPr="0034200D" w:rsidRDefault="0034200D" w:rsidP="0034200D">
      <w:pPr>
        <w:framePr w:w="9446" w:h="8890" w:hRule="exact" w:wrap="none" w:vAnchor="page" w:hAnchor="page" w:x="1350" w:y="6045"/>
        <w:widowControl w:val="0"/>
        <w:numPr>
          <w:ilvl w:val="0"/>
          <w:numId w:val="5"/>
        </w:numPr>
        <w:tabs>
          <w:tab w:val="left" w:pos="292"/>
        </w:tabs>
        <w:spacing w:after="240" w:line="274"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34200D" w:rsidRPr="0034200D" w:rsidRDefault="0034200D" w:rsidP="0034200D">
      <w:pPr>
        <w:framePr w:w="9446" w:h="8890" w:hRule="exact" w:wrap="none" w:vAnchor="page" w:hAnchor="page" w:x="1350" w:y="6045"/>
        <w:widowControl w:val="0"/>
        <w:numPr>
          <w:ilvl w:val="0"/>
          <w:numId w:val="7"/>
        </w:numPr>
        <w:tabs>
          <w:tab w:val="left" w:pos="303"/>
        </w:tabs>
        <w:spacing w:after="240" w:line="274" w:lineRule="exact"/>
        <w:jc w:val="both"/>
        <w:rPr>
          <w:rFonts w:ascii="Cambria" w:eastAsia="Cambria" w:hAnsi="Cambria" w:cs="Cambria"/>
          <w:color w:val="000000"/>
          <w:lang w:eastAsia="ru-RU" w:bidi="ru-RU"/>
        </w:rPr>
      </w:pPr>
      <w:proofErr w:type="gramStart"/>
      <w:r w:rsidRPr="0034200D">
        <w:rPr>
          <w:rFonts w:ascii="Cambria" w:eastAsia="Cambria" w:hAnsi="Cambria" w:cs="Cambria"/>
          <w:color w:val="000000"/>
          <w:lang w:eastAsia="ru-RU" w:bidi="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4200D">
        <w:rPr>
          <w:rFonts w:ascii="Cambria" w:eastAsia="Cambria" w:hAnsi="Cambria" w:cs="Cambria"/>
          <w:color w:val="000000"/>
          <w:lang w:eastAsia="ru-RU" w:bidi="ru-RU"/>
        </w:rPr>
        <w:t>сензитивность</w:t>
      </w:r>
      <w:proofErr w:type="spellEnd"/>
      <w:r w:rsidRPr="0034200D">
        <w:rPr>
          <w:rFonts w:ascii="Cambria" w:eastAsia="Cambria" w:hAnsi="Cambria" w:cs="Cambria"/>
          <w:color w:val="000000"/>
          <w:lang w:eastAsia="ru-RU" w:bidi="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34200D">
        <w:rPr>
          <w:rFonts w:ascii="Cambria" w:eastAsia="Cambria" w:hAnsi="Cambria" w:cs="Cambria"/>
          <w:color w:val="000000"/>
          <w:lang w:eastAsia="ru-RU" w:bidi="ru-RU"/>
        </w:rPr>
        <w:t>, с очевидным снижением качества деятельности и пр., умеренная, незначительная) и др.</w:t>
      </w:r>
    </w:p>
    <w:p w:rsidR="0034200D" w:rsidRPr="0034200D" w:rsidRDefault="0034200D" w:rsidP="0034200D">
      <w:pPr>
        <w:framePr w:w="9446" w:h="8890" w:hRule="exact" w:wrap="none" w:vAnchor="page" w:hAnchor="page" w:x="1350" w:y="6045"/>
        <w:widowControl w:val="0"/>
        <w:numPr>
          <w:ilvl w:val="0"/>
          <w:numId w:val="7"/>
        </w:numPr>
        <w:tabs>
          <w:tab w:val="left" w:pos="298"/>
        </w:tabs>
        <w:spacing w:after="240" w:line="274"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w:t>
      </w:r>
    </w:p>
    <w:p w:rsidR="0034200D" w:rsidRPr="0034200D" w:rsidRDefault="0034200D" w:rsidP="0034200D">
      <w:pPr>
        <w:framePr w:w="9446" w:h="8890" w:hRule="exact" w:wrap="none" w:vAnchor="page" w:hAnchor="page" w:x="1350" w:y="6045"/>
        <w:widowControl w:val="0"/>
        <w:numPr>
          <w:ilvl w:val="0"/>
          <w:numId w:val="7"/>
        </w:numPr>
        <w:tabs>
          <w:tab w:val="left" w:pos="542"/>
        </w:tabs>
        <w:spacing w:after="0" w:line="274"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Получаемая коррекционно-развивающая, психолого-педагогическая помощь (конкретизировать); (занятия с логопедом, дефектологом, психологом, воспитателем - указать длительность, т.е. когда </w:t>
      </w:r>
      <w:proofErr w:type="gramStart"/>
      <w:r w:rsidRPr="0034200D">
        <w:rPr>
          <w:rFonts w:ascii="Cambria" w:eastAsia="Cambria" w:hAnsi="Cambria" w:cs="Cambria"/>
          <w:color w:val="000000"/>
          <w:lang w:eastAsia="ru-RU" w:bidi="ru-RU"/>
        </w:rPr>
        <w:t>начались</w:t>
      </w:r>
      <w:proofErr w:type="gramEnd"/>
      <w:r w:rsidRPr="0034200D">
        <w:rPr>
          <w:rFonts w:ascii="Cambria" w:eastAsia="Cambria" w:hAnsi="Cambria" w:cs="Cambria"/>
          <w:color w:val="000000"/>
          <w:lang w:eastAsia="ru-RU" w:bidi="ru-RU"/>
        </w:rPr>
        <w:t>/закончились занятия), регулярность посещения этих занятий.</w:t>
      </w:r>
    </w:p>
    <w:p w:rsidR="0034200D" w:rsidRPr="0034200D" w:rsidRDefault="0034200D" w:rsidP="0034200D">
      <w:pPr>
        <w:widowControl w:val="0"/>
        <w:spacing w:after="0" w:line="240" w:lineRule="auto"/>
        <w:rPr>
          <w:rFonts w:ascii="Arial Unicode MS" w:eastAsia="Arial Unicode MS" w:hAnsi="Arial Unicode MS" w:cs="Arial Unicode MS"/>
          <w:color w:val="000000"/>
          <w:sz w:val="2"/>
          <w:szCs w:val="2"/>
          <w:lang w:eastAsia="ru-RU" w:bidi="ru-RU"/>
        </w:rPr>
        <w:sectPr w:rsidR="0034200D" w:rsidRPr="0034200D">
          <w:pgSz w:w="11900" w:h="16840"/>
          <w:pgMar w:top="360" w:right="360" w:bottom="360" w:left="360" w:header="0" w:footer="3" w:gutter="0"/>
          <w:cols w:space="720"/>
          <w:noEndnote/>
          <w:docGrid w:linePitch="360"/>
        </w:sectPr>
      </w:pPr>
    </w:p>
    <w:p w:rsidR="0034200D" w:rsidRPr="0034200D" w:rsidRDefault="0034200D" w:rsidP="0034200D">
      <w:pPr>
        <w:framePr w:w="9418" w:h="3946" w:hRule="exact" w:wrap="none" w:vAnchor="page" w:hAnchor="page" w:x="1364" w:y="974"/>
        <w:widowControl w:val="0"/>
        <w:numPr>
          <w:ilvl w:val="0"/>
          <w:numId w:val="5"/>
        </w:numPr>
        <w:tabs>
          <w:tab w:val="left" w:pos="259"/>
        </w:tabs>
        <w:spacing w:after="240" w:line="283"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lastRenderedPageBreak/>
        <w:t>характер общения со сверстниками, (отвергаемый или оттесненный, изолированный по собственному желанию, неформальный лидер);</w:t>
      </w:r>
    </w:p>
    <w:p w:rsidR="0034200D" w:rsidRPr="0034200D" w:rsidRDefault="0034200D" w:rsidP="0034200D">
      <w:pPr>
        <w:framePr w:w="9418" w:h="3946" w:hRule="exact" w:wrap="none" w:vAnchor="page" w:hAnchor="page" w:x="1364" w:y="974"/>
        <w:widowControl w:val="0"/>
        <w:numPr>
          <w:ilvl w:val="0"/>
          <w:numId w:val="5"/>
        </w:numPr>
        <w:tabs>
          <w:tab w:val="left" w:pos="259"/>
        </w:tabs>
        <w:spacing w:after="248" w:line="283" w:lineRule="exact"/>
        <w:ind w:right="1620"/>
        <w:rPr>
          <w:rFonts w:ascii="Cambria" w:eastAsia="Cambria" w:hAnsi="Cambria" w:cs="Cambria"/>
          <w:color w:val="000000"/>
          <w:lang w:eastAsia="ru-RU" w:bidi="ru-RU"/>
        </w:rPr>
      </w:pPr>
      <w:r w:rsidRPr="0034200D">
        <w:rPr>
          <w:rFonts w:ascii="Cambria" w:eastAsia="Cambria" w:hAnsi="Cambria" w:cs="Cambria"/>
          <w:color w:val="000000"/>
          <w:lang w:eastAsia="ru-RU" w:bidi="ru-RU"/>
        </w:rPr>
        <w:t>значимость общения со сверстниками в системе ценностей обучающегося (приоритетная, второстепенная);</w:t>
      </w:r>
    </w:p>
    <w:p w:rsidR="0034200D" w:rsidRPr="0034200D" w:rsidRDefault="0034200D" w:rsidP="0034200D">
      <w:pPr>
        <w:framePr w:w="9418" w:h="3946" w:hRule="exact" w:wrap="none" w:vAnchor="page" w:hAnchor="page" w:x="1364" w:y="974"/>
        <w:widowControl w:val="0"/>
        <w:numPr>
          <w:ilvl w:val="0"/>
          <w:numId w:val="5"/>
        </w:numPr>
        <w:tabs>
          <w:tab w:val="left" w:pos="254"/>
        </w:tabs>
        <w:spacing w:after="283" w:line="274" w:lineRule="exact"/>
        <w:ind w:right="1160"/>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4200D" w:rsidRPr="0034200D" w:rsidRDefault="0034200D" w:rsidP="0034200D">
      <w:pPr>
        <w:framePr w:w="9418" w:h="3946" w:hRule="exact" w:wrap="none" w:vAnchor="page" w:hAnchor="page" w:x="1364" w:y="974"/>
        <w:widowControl w:val="0"/>
        <w:numPr>
          <w:ilvl w:val="0"/>
          <w:numId w:val="5"/>
        </w:numPr>
        <w:tabs>
          <w:tab w:val="left" w:pos="254"/>
        </w:tabs>
        <w:spacing w:after="266"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самосознание (самооценка);</w:t>
      </w:r>
    </w:p>
    <w:p w:rsidR="0034200D" w:rsidRPr="0034200D" w:rsidRDefault="0034200D" w:rsidP="0034200D">
      <w:pPr>
        <w:framePr w:w="9418" w:h="3946" w:hRule="exact" w:wrap="none" w:vAnchor="page" w:hAnchor="page" w:x="1364" w:y="974"/>
        <w:widowControl w:val="0"/>
        <w:numPr>
          <w:ilvl w:val="0"/>
          <w:numId w:val="5"/>
        </w:numPr>
        <w:tabs>
          <w:tab w:val="left" w:pos="254"/>
        </w:tabs>
        <w:spacing w:after="0" w:line="278"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 отношения с семьей (описание известных педагогам фактов: кого слушается, к кому </w:t>
      </w:r>
      <w:proofErr w:type="gramStart"/>
      <w:r w:rsidRPr="0034200D">
        <w:rPr>
          <w:rFonts w:ascii="Cambria" w:eastAsia="Cambria" w:hAnsi="Cambria" w:cs="Cambria"/>
          <w:color w:val="000000"/>
          <w:lang w:eastAsia="ru-RU" w:bidi="ru-RU"/>
        </w:rPr>
        <w:t>привязан</w:t>
      </w:r>
      <w:proofErr w:type="gramEnd"/>
      <w:r w:rsidRPr="0034200D">
        <w:rPr>
          <w:rFonts w:ascii="Cambria" w:eastAsia="Cambria" w:hAnsi="Cambria" w:cs="Cambria"/>
          <w:color w:val="000000"/>
          <w:lang w:eastAsia="ru-RU" w:bidi="ru-RU"/>
        </w:rPr>
        <w:t>, либо эмоциональная связь с семьей ухудшена/утрачена);</w:t>
      </w:r>
    </w:p>
    <w:p w:rsidR="0034200D" w:rsidRPr="0034200D" w:rsidRDefault="0034200D" w:rsidP="0034200D">
      <w:pPr>
        <w:framePr w:w="9418" w:h="6715" w:hRule="exact" w:wrap="none" w:vAnchor="page" w:hAnchor="page" w:x="1364" w:y="5697"/>
        <w:widowControl w:val="0"/>
        <w:numPr>
          <w:ilvl w:val="0"/>
          <w:numId w:val="5"/>
        </w:numPr>
        <w:tabs>
          <w:tab w:val="left" w:pos="259"/>
        </w:tabs>
        <w:spacing w:after="25" w:line="283"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проявления агрессии (физической и/или вербальной) по отношению к другим (либо к животным), склонность к насилию;</w:t>
      </w:r>
    </w:p>
    <w:p w:rsidR="0034200D" w:rsidRPr="0034200D" w:rsidRDefault="0034200D" w:rsidP="0034200D">
      <w:pPr>
        <w:framePr w:w="9418" w:h="6715" w:hRule="exact" w:wrap="none" w:vAnchor="page" w:hAnchor="page" w:x="1364" w:y="5697"/>
        <w:widowControl w:val="0"/>
        <w:numPr>
          <w:ilvl w:val="0"/>
          <w:numId w:val="5"/>
        </w:numPr>
        <w:tabs>
          <w:tab w:val="left" w:pos="259"/>
        </w:tabs>
        <w:spacing w:after="0" w:line="552"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оппозиционные установки (спорит, отказывается) либо негативизм (делает наоборот);</w:t>
      </w:r>
    </w:p>
    <w:p w:rsidR="0034200D" w:rsidRPr="0034200D" w:rsidRDefault="0034200D" w:rsidP="0034200D">
      <w:pPr>
        <w:framePr w:w="9418" w:h="6715" w:hRule="exact" w:wrap="none" w:vAnchor="page" w:hAnchor="page" w:x="1364" w:y="5697"/>
        <w:widowControl w:val="0"/>
        <w:numPr>
          <w:ilvl w:val="0"/>
          <w:numId w:val="5"/>
        </w:numPr>
        <w:tabs>
          <w:tab w:val="left" w:pos="259"/>
        </w:tabs>
        <w:spacing w:after="0" w:line="552"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сквернословие;</w:t>
      </w:r>
    </w:p>
    <w:p w:rsidR="0034200D" w:rsidRPr="0034200D" w:rsidRDefault="0034200D" w:rsidP="0034200D">
      <w:pPr>
        <w:framePr w:w="9418" w:h="6715" w:hRule="exact" w:wrap="none" w:vAnchor="page" w:hAnchor="page" w:x="1364" w:y="5697"/>
        <w:widowControl w:val="0"/>
        <w:numPr>
          <w:ilvl w:val="0"/>
          <w:numId w:val="5"/>
        </w:numPr>
        <w:tabs>
          <w:tab w:val="left" w:pos="259"/>
        </w:tabs>
        <w:spacing w:after="0" w:line="552"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проявления злости и/или ненависти к окружающим (конкретизировать);</w:t>
      </w:r>
    </w:p>
    <w:p w:rsidR="0034200D" w:rsidRPr="0034200D" w:rsidRDefault="0034200D" w:rsidP="0034200D">
      <w:pPr>
        <w:framePr w:w="9418" w:h="6715" w:hRule="exact" w:wrap="none" w:vAnchor="page" w:hAnchor="page" w:x="1364" w:y="5697"/>
        <w:widowControl w:val="0"/>
        <w:numPr>
          <w:ilvl w:val="0"/>
          <w:numId w:val="5"/>
        </w:numPr>
        <w:tabs>
          <w:tab w:val="left" w:pos="259"/>
        </w:tabs>
        <w:spacing w:after="0" w:line="552"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отношение к компьютерным играм (равнодушен, интерес, зависимость);</w:t>
      </w:r>
    </w:p>
    <w:p w:rsidR="0034200D" w:rsidRPr="0034200D" w:rsidRDefault="0034200D" w:rsidP="0034200D">
      <w:pPr>
        <w:framePr w:w="9418" w:h="6715" w:hRule="exact" w:wrap="none" w:vAnchor="page" w:hAnchor="page" w:x="1364" w:y="5697"/>
        <w:widowControl w:val="0"/>
        <w:numPr>
          <w:ilvl w:val="0"/>
          <w:numId w:val="5"/>
        </w:numPr>
        <w:tabs>
          <w:tab w:val="left" w:pos="259"/>
        </w:tabs>
        <w:spacing w:after="0" w:line="552" w:lineRule="exact"/>
        <w:jc w:val="both"/>
        <w:rPr>
          <w:rFonts w:ascii="Cambria" w:eastAsia="Cambria" w:hAnsi="Cambria" w:cs="Cambria"/>
          <w:color w:val="000000"/>
          <w:lang w:eastAsia="ru-RU" w:bidi="ru-RU"/>
        </w:rPr>
      </w:pPr>
      <w:proofErr w:type="spellStart"/>
      <w:r w:rsidRPr="0034200D">
        <w:rPr>
          <w:rFonts w:ascii="Cambria" w:eastAsia="Cambria" w:hAnsi="Cambria" w:cs="Cambria"/>
          <w:color w:val="000000"/>
          <w:lang w:eastAsia="ru-RU" w:bidi="ru-RU"/>
        </w:rPr>
        <w:t>дезадаптивные</w:t>
      </w:r>
      <w:proofErr w:type="spellEnd"/>
      <w:r w:rsidRPr="0034200D">
        <w:rPr>
          <w:rFonts w:ascii="Cambria" w:eastAsia="Cambria" w:hAnsi="Cambria" w:cs="Cambria"/>
          <w:color w:val="000000"/>
          <w:lang w:eastAsia="ru-RU" w:bidi="ru-RU"/>
        </w:rPr>
        <w:t xml:space="preserve"> черты личности (конкретизировать).</w:t>
      </w:r>
    </w:p>
    <w:p w:rsidR="0034200D" w:rsidRPr="0034200D" w:rsidRDefault="0034200D" w:rsidP="0034200D">
      <w:pPr>
        <w:framePr w:w="9418" w:h="6715" w:hRule="exact" w:wrap="none" w:vAnchor="page" w:hAnchor="page" w:x="1364" w:y="5697"/>
        <w:widowControl w:val="0"/>
        <w:numPr>
          <w:ilvl w:val="0"/>
          <w:numId w:val="8"/>
        </w:numPr>
        <w:tabs>
          <w:tab w:val="left" w:pos="460"/>
        </w:tabs>
        <w:spacing w:after="248" w:line="283" w:lineRule="exact"/>
        <w:rPr>
          <w:rFonts w:ascii="Cambria" w:eastAsia="Cambria" w:hAnsi="Cambria" w:cs="Cambria"/>
          <w:color w:val="000000"/>
          <w:lang w:eastAsia="ru-RU" w:bidi="ru-RU"/>
        </w:rPr>
      </w:pPr>
      <w:r w:rsidRPr="0034200D">
        <w:rPr>
          <w:rFonts w:ascii="Cambria" w:eastAsia="Cambria" w:hAnsi="Cambria" w:cs="Cambria"/>
          <w:color w:val="000000"/>
          <w:lang w:eastAsia="ru-RU" w:bidi="ru-RU"/>
        </w:rPr>
        <w:t>Информация о проведении индивидуальной профилактической работы (конкретизировать).</w:t>
      </w:r>
    </w:p>
    <w:p w:rsidR="0034200D" w:rsidRPr="0034200D" w:rsidRDefault="0034200D" w:rsidP="0034200D">
      <w:pPr>
        <w:framePr w:w="9418" w:h="6715" w:hRule="exact" w:wrap="none" w:vAnchor="page" w:hAnchor="page" w:x="1364" w:y="5697"/>
        <w:widowControl w:val="0"/>
        <w:numPr>
          <w:ilvl w:val="0"/>
          <w:numId w:val="8"/>
        </w:numPr>
        <w:tabs>
          <w:tab w:val="left" w:pos="600"/>
        </w:tabs>
        <w:spacing w:after="283" w:line="274"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4200D" w:rsidRPr="0034200D" w:rsidRDefault="0034200D" w:rsidP="0034200D">
      <w:pPr>
        <w:framePr w:w="9418" w:h="6715" w:hRule="exact" w:wrap="none" w:vAnchor="page" w:hAnchor="page" w:x="1364" w:y="5697"/>
        <w:widowControl w:val="0"/>
        <w:spacing w:after="308"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Дата составления документа.</w:t>
      </w:r>
    </w:p>
    <w:p w:rsidR="0034200D" w:rsidRPr="0034200D" w:rsidRDefault="0034200D" w:rsidP="0034200D">
      <w:pPr>
        <w:framePr w:w="9418" w:h="6715" w:hRule="exact" w:wrap="none" w:vAnchor="page" w:hAnchor="page" w:x="1364" w:y="5697"/>
        <w:widowControl w:val="0"/>
        <w:spacing w:after="0" w:line="220" w:lineRule="exact"/>
        <w:jc w:val="both"/>
        <w:rPr>
          <w:rFonts w:ascii="Cambria" w:eastAsia="Cambria" w:hAnsi="Cambria" w:cs="Cambria"/>
          <w:color w:val="000000"/>
          <w:lang w:eastAsia="ru-RU" w:bidi="ru-RU"/>
        </w:rPr>
      </w:pPr>
      <w:r w:rsidRPr="0034200D">
        <w:rPr>
          <w:rFonts w:ascii="Cambria" w:eastAsia="Cambria" w:hAnsi="Cambria" w:cs="Cambria"/>
          <w:color w:val="000000"/>
          <w:lang w:eastAsia="ru-RU" w:bidi="ru-RU"/>
        </w:rPr>
        <w:t xml:space="preserve">Подпись председателя </w:t>
      </w:r>
      <w:proofErr w:type="spellStart"/>
      <w:r w:rsidRPr="0034200D">
        <w:rPr>
          <w:rFonts w:ascii="Cambria" w:eastAsia="Cambria" w:hAnsi="Cambria" w:cs="Cambria"/>
          <w:color w:val="000000"/>
          <w:lang w:eastAsia="ru-RU" w:bidi="ru-RU"/>
        </w:rPr>
        <w:t>ППк</w:t>
      </w:r>
      <w:proofErr w:type="spellEnd"/>
      <w:r w:rsidRPr="0034200D">
        <w:rPr>
          <w:rFonts w:ascii="Cambria" w:eastAsia="Cambria" w:hAnsi="Cambria" w:cs="Cambria"/>
          <w:color w:val="000000"/>
          <w:lang w:eastAsia="ru-RU" w:bidi="ru-RU"/>
        </w:rPr>
        <w:t>. Печать образовательной организации.</w:t>
      </w:r>
    </w:p>
    <w:p w:rsidR="00B35983" w:rsidRDefault="00B35983" w:rsidP="0034200D">
      <w:pPr>
        <w:widowControl w:val="0"/>
        <w:spacing w:after="0" w:line="240" w:lineRule="auto"/>
        <w:rPr>
          <w:rFonts w:ascii="Arial Unicode MS" w:eastAsia="Arial Unicode MS" w:hAnsi="Arial Unicode MS" w:cs="Arial Unicode MS"/>
          <w:color w:val="000000"/>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p>
    <w:p w:rsidR="00B35983" w:rsidRPr="00B35983" w:rsidRDefault="00B35983" w:rsidP="00B35983">
      <w:pPr>
        <w:rPr>
          <w:rFonts w:ascii="Arial Unicode MS" w:eastAsia="Arial Unicode MS" w:hAnsi="Arial Unicode MS" w:cs="Arial Unicode MS"/>
          <w:sz w:val="2"/>
          <w:szCs w:val="2"/>
          <w:lang w:eastAsia="ru-RU" w:bidi="ru-RU"/>
        </w:rPr>
      </w:pPr>
      <w:bookmarkStart w:id="3" w:name="_GoBack"/>
      <w:bookmarkEnd w:id="3"/>
    </w:p>
    <w:p w:rsidR="00B35983" w:rsidRDefault="00B35983" w:rsidP="00B35983">
      <w:pPr>
        <w:tabs>
          <w:tab w:val="left" w:pos="1440"/>
        </w:tabs>
        <w:rPr>
          <w:rFonts w:ascii="Arial Unicode MS" w:eastAsia="Arial Unicode MS" w:hAnsi="Arial Unicode MS" w:cs="Arial Unicode MS"/>
          <w:sz w:val="2"/>
          <w:szCs w:val="2"/>
          <w:lang w:eastAsia="ru-RU" w:bidi="ru-RU"/>
        </w:rPr>
      </w:pPr>
    </w:p>
    <w:p w:rsidR="00B35983" w:rsidRDefault="00B35983" w:rsidP="00B35983">
      <w:pPr>
        <w:rPr>
          <w:rFonts w:ascii="Arial Unicode MS" w:eastAsia="Arial Unicode MS" w:hAnsi="Arial Unicode MS" w:cs="Arial Unicode MS"/>
          <w:sz w:val="2"/>
          <w:szCs w:val="2"/>
          <w:lang w:eastAsia="ru-RU" w:bidi="ru-RU"/>
        </w:rPr>
      </w:pPr>
    </w:p>
    <w:p w:rsidR="0034200D" w:rsidRPr="00B35983" w:rsidRDefault="0034200D" w:rsidP="00B35983">
      <w:pPr>
        <w:rPr>
          <w:rFonts w:ascii="Arial Unicode MS" w:eastAsia="Arial Unicode MS" w:hAnsi="Arial Unicode MS" w:cs="Arial Unicode MS"/>
          <w:sz w:val="2"/>
          <w:szCs w:val="2"/>
          <w:lang w:eastAsia="ru-RU" w:bidi="ru-RU"/>
        </w:rPr>
        <w:sectPr w:rsidR="0034200D" w:rsidRPr="00B35983">
          <w:pgSz w:w="11900" w:h="16840"/>
          <w:pgMar w:top="360" w:right="360" w:bottom="360" w:left="360" w:header="0" w:footer="3" w:gutter="0"/>
          <w:cols w:space="720"/>
          <w:noEndnote/>
          <w:docGrid w:linePitch="360"/>
        </w:sectPr>
      </w:pPr>
    </w:p>
    <w:p w:rsidR="00797593" w:rsidRDefault="00797593" w:rsidP="0034200D"/>
    <w:p w:rsidR="000153FA" w:rsidRDefault="000153FA"/>
    <w:sectPr w:rsidR="00015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D28"/>
    <w:multiLevelType w:val="multilevel"/>
    <w:tmpl w:val="9BDAA2DE"/>
    <w:lvl w:ilvl="0">
      <w:start w:val="1"/>
      <w:numFmt w:val="decimal"/>
      <w:lvlText w:val="%1."/>
      <w:lvlJc w:val="left"/>
      <w:rPr>
        <w:rFonts w:ascii="Gulim" w:eastAsia="Gulim" w:hAnsi="Gulim" w:cs="Gulim"/>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94E60"/>
    <w:multiLevelType w:val="multilevel"/>
    <w:tmpl w:val="1E64375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67734D"/>
    <w:multiLevelType w:val="multilevel"/>
    <w:tmpl w:val="21D2D6A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80580"/>
    <w:multiLevelType w:val="multilevel"/>
    <w:tmpl w:val="787A3E94"/>
    <w:lvl w:ilvl="0">
      <w:start w:val="2"/>
      <w:numFmt w:val="decimal"/>
      <w:lvlText w:val="%1."/>
      <w:lvlJc w:val="left"/>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0665B3"/>
    <w:multiLevelType w:val="multilevel"/>
    <w:tmpl w:val="84D8EA6C"/>
    <w:lvl w:ilvl="0">
      <w:start w:val="10"/>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6F281E"/>
    <w:multiLevelType w:val="multilevel"/>
    <w:tmpl w:val="6B5E97F2"/>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5F1A35"/>
    <w:multiLevelType w:val="multilevel"/>
    <w:tmpl w:val="114AC72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82599D"/>
    <w:multiLevelType w:val="multilevel"/>
    <w:tmpl w:val="2B8E426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81"/>
    <w:rsid w:val="000153FA"/>
    <w:rsid w:val="0034200D"/>
    <w:rsid w:val="00797593"/>
    <w:rsid w:val="00AB2781"/>
    <w:rsid w:val="00B35983"/>
    <w:rsid w:val="00DA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0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0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2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2908</Words>
  <Characters>16579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2020-05-19T07:23:00Z</cp:lastPrinted>
  <dcterms:created xsi:type="dcterms:W3CDTF">2020-05-19T06:57:00Z</dcterms:created>
  <dcterms:modified xsi:type="dcterms:W3CDTF">2020-05-19T07:24:00Z</dcterms:modified>
</cp:coreProperties>
</file>