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549" w:rsidRPr="006E4549" w:rsidRDefault="006E4549" w:rsidP="006E4549">
      <w:pPr>
        <w:shd w:val="clear" w:color="auto" w:fill="FFFFFF"/>
        <w:spacing w:after="300" w:line="750" w:lineRule="atLeast"/>
        <w:outlineLvl w:val="0"/>
        <w:rPr>
          <w:rFonts w:ascii="Open Sans" w:eastAsia="Times New Roman" w:hAnsi="Open Sans" w:cs="Times New Roman"/>
          <w:color w:val="444444"/>
          <w:kern w:val="36"/>
          <w:sz w:val="60"/>
          <w:szCs w:val="60"/>
        </w:rPr>
      </w:pPr>
      <w:r w:rsidRPr="006E4549">
        <w:rPr>
          <w:rFonts w:ascii="Open Sans" w:eastAsia="Times New Roman" w:hAnsi="Open Sans" w:cs="Times New Roman"/>
          <w:color w:val="444444"/>
          <w:kern w:val="36"/>
          <w:sz w:val="60"/>
          <w:szCs w:val="60"/>
        </w:rPr>
        <w:fldChar w:fldCharType="begin"/>
      </w:r>
      <w:r w:rsidRPr="006E4549">
        <w:rPr>
          <w:rFonts w:ascii="Open Sans" w:eastAsia="Times New Roman" w:hAnsi="Open Sans" w:cs="Times New Roman"/>
          <w:color w:val="444444"/>
          <w:kern w:val="36"/>
          <w:sz w:val="60"/>
          <w:szCs w:val="60"/>
        </w:rPr>
        <w:instrText xml:space="preserve"> HYPERLINK "http://life.mosmetod.ru/index.php/item/velosiped-osnovnye-pravila-bezopasnosti" \o "</w:instrText>
      </w:r>
      <w:r w:rsidRPr="006E4549">
        <w:rPr>
          <w:rFonts w:ascii="Open Sans" w:eastAsia="Times New Roman" w:hAnsi="Open Sans" w:cs="Times New Roman" w:hint="eastAsia"/>
          <w:color w:val="444444"/>
          <w:kern w:val="36"/>
          <w:sz w:val="60"/>
          <w:szCs w:val="60"/>
        </w:rPr>
        <w:instrText>Велосипед</w:instrText>
      </w:r>
      <w:r w:rsidRPr="006E4549">
        <w:rPr>
          <w:rFonts w:ascii="Open Sans" w:eastAsia="Times New Roman" w:hAnsi="Open Sans" w:cs="Times New Roman"/>
          <w:color w:val="444444"/>
          <w:kern w:val="36"/>
          <w:sz w:val="60"/>
          <w:szCs w:val="60"/>
        </w:rPr>
        <w:instrText xml:space="preserve"> </w:instrText>
      </w:r>
      <w:r w:rsidRPr="006E4549">
        <w:rPr>
          <w:rFonts w:ascii="Open Sans" w:eastAsia="Times New Roman" w:hAnsi="Open Sans" w:cs="Times New Roman" w:hint="eastAsia"/>
          <w:color w:val="444444"/>
          <w:kern w:val="36"/>
          <w:sz w:val="60"/>
          <w:szCs w:val="60"/>
        </w:rPr>
        <w:instrText>–</w:instrText>
      </w:r>
      <w:r w:rsidRPr="006E4549">
        <w:rPr>
          <w:rFonts w:ascii="Open Sans" w:eastAsia="Times New Roman" w:hAnsi="Open Sans" w:cs="Times New Roman"/>
          <w:color w:val="444444"/>
          <w:kern w:val="36"/>
          <w:sz w:val="60"/>
          <w:szCs w:val="60"/>
        </w:rPr>
        <w:instrText xml:space="preserve"> </w:instrText>
      </w:r>
      <w:r w:rsidRPr="006E4549">
        <w:rPr>
          <w:rFonts w:ascii="Open Sans" w:eastAsia="Times New Roman" w:hAnsi="Open Sans" w:cs="Times New Roman" w:hint="eastAsia"/>
          <w:color w:val="444444"/>
          <w:kern w:val="36"/>
          <w:sz w:val="60"/>
          <w:szCs w:val="60"/>
        </w:rPr>
        <w:instrText>основные</w:instrText>
      </w:r>
      <w:r w:rsidRPr="006E4549">
        <w:rPr>
          <w:rFonts w:ascii="Open Sans" w:eastAsia="Times New Roman" w:hAnsi="Open Sans" w:cs="Times New Roman"/>
          <w:color w:val="444444"/>
          <w:kern w:val="36"/>
          <w:sz w:val="60"/>
          <w:szCs w:val="60"/>
        </w:rPr>
        <w:instrText xml:space="preserve"> </w:instrText>
      </w:r>
      <w:r w:rsidRPr="006E4549">
        <w:rPr>
          <w:rFonts w:ascii="Open Sans" w:eastAsia="Times New Roman" w:hAnsi="Open Sans" w:cs="Times New Roman" w:hint="eastAsia"/>
          <w:color w:val="444444"/>
          <w:kern w:val="36"/>
          <w:sz w:val="60"/>
          <w:szCs w:val="60"/>
        </w:rPr>
        <w:instrText>правила</w:instrText>
      </w:r>
      <w:r w:rsidRPr="006E4549">
        <w:rPr>
          <w:rFonts w:ascii="Open Sans" w:eastAsia="Times New Roman" w:hAnsi="Open Sans" w:cs="Times New Roman"/>
          <w:color w:val="444444"/>
          <w:kern w:val="36"/>
          <w:sz w:val="60"/>
          <w:szCs w:val="60"/>
        </w:rPr>
        <w:instrText xml:space="preserve"> </w:instrText>
      </w:r>
      <w:r w:rsidRPr="006E4549">
        <w:rPr>
          <w:rFonts w:ascii="Open Sans" w:eastAsia="Times New Roman" w:hAnsi="Open Sans" w:cs="Times New Roman" w:hint="eastAsia"/>
          <w:color w:val="444444"/>
          <w:kern w:val="36"/>
          <w:sz w:val="60"/>
          <w:szCs w:val="60"/>
        </w:rPr>
        <w:instrText>безопасности</w:instrText>
      </w:r>
      <w:r w:rsidRPr="006E4549">
        <w:rPr>
          <w:rFonts w:ascii="Open Sans" w:eastAsia="Times New Roman" w:hAnsi="Open Sans" w:cs="Times New Roman"/>
          <w:color w:val="444444"/>
          <w:kern w:val="36"/>
          <w:sz w:val="60"/>
          <w:szCs w:val="60"/>
        </w:rPr>
        <w:instrText xml:space="preserve">" </w:instrText>
      </w:r>
      <w:r w:rsidRPr="006E4549">
        <w:rPr>
          <w:rFonts w:ascii="Open Sans" w:eastAsia="Times New Roman" w:hAnsi="Open Sans" w:cs="Times New Roman"/>
          <w:color w:val="444444"/>
          <w:kern w:val="36"/>
          <w:sz w:val="60"/>
          <w:szCs w:val="60"/>
        </w:rPr>
        <w:fldChar w:fldCharType="separate"/>
      </w:r>
      <w:r w:rsidRPr="006E4549">
        <w:rPr>
          <w:rFonts w:ascii="Open Sans" w:eastAsia="Times New Roman" w:hAnsi="Open Sans" w:cs="Times New Roman"/>
          <w:color w:val="0074A2"/>
          <w:kern w:val="36"/>
          <w:sz w:val="60"/>
          <w:u w:val="single"/>
        </w:rPr>
        <w:t>Велосипед – основные правила безопасности</w:t>
      </w:r>
      <w:r w:rsidRPr="006E4549">
        <w:rPr>
          <w:rFonts w:ascii="Open Sans" w:eastAsia="Times New Roman" w:hAnsi="Open Sans" w:cs="Times New Roman"/>
          <w:color w:val="444444"/>
          <w:kern w:val="36"/>
          <w:sz w:val="60"/>
          <w:szCs w:val="60"/>
        </w:rPr>
        <w:fldChar w:fldCharType="end"/>
      </w:r>
    </w:p>
    <w:p w:rsidR="006E4549" w:rsidRPr="006E4549" w:rsidRDefault="006E4549" w:rsidP="006E4549">
      <w:pPr>
        <w:shd w:val="clear" w:color="auto" w:fill="FFFFFF"/>
        <w:spacing w:after="300" w:line="240" w:lineRule="auto"/>
        <w:rPr>
          <w:rFonts w:ascii="Open Sans" w:eastAsia="Times New Roman" w:hAnsi="Open Sans" w:cs="Times New Roman"/>
          <w:color w:val="444444"/>
          <w:sz w:val="21"/>
          <w:szCs w:val="21"/>
        </w:rPr>
      </w:pPr>
      <w:r w:rsidRPr="006E4549">
        <w:rPr>
          <w:rFonts w:ascii="Open Sans" w:eastAsia="Times New Roman" w:hAnsi="Open Sans" w:cs="Times New Roman"/>
          <w:color w:val="444444"/>
          <w:sz w:val="21"/>
          <w:szCs w:val="21"/>
        </w:rPr>
        <w:t xml:space="preserve">С установлением теплых и солнечных дней увеличивается количество детей, подростков и взрослых, использующих двухколесные транспортные средства для передвижения и катания на улицах, дорогах, парках города Москвы. К сожалению, статистика свидетельствует о </w:t>
      </w:r>
      <w:proofErr w:type="gramStart"/>
      <w:r w:rsidRPr="006E4549">
        <w:rPr>
          <w:rFonts w:ascii="Open Sans" w:eastAsia="Times New Roman" w:hAnsi="Open Sans" w:cs="Times New Roman"/>
          <w:color w:val="444444"/>
          <w:sz w:val="21"/>
          <w:szCs w:val="21"/>
        </w:rPr>
        <w:t>ежегодном</w:t>
      </w:r>
      <w:proofErr w:type="gramEnd"/>
      <w:r w:rsidRPr="006E4549">
        <w:rPr>
          <w:rFonts w:ascii="Open Sans" w:eastAsia="Times New Roman" w:hAnsi="Open Sans" w:cs="Times New Roman"/>
          <w:color w:val="444444"/>
          <w:sz w:val="21"/>
          <w:szCs w:val="21"/>
        </w:rPr>
        <w:t xml:space="preserve"> </w:t>
      </w:r>
      <w:proofErr w:type="spellStart"/>
      <w:r w:rsidRPr="006E4549">
        <w:rPr>
          <w:rFonts w:ascii="Open Sans" w:eastAsia="Times New Roman" w:hAnsi="Open Sans" w:cs="Times New Roman"/>
          <w:color w:val="444444"/>
          <w:sz w:val="21"/>
          <w:szCs w:val="21"/>
        </w:rPr>
        <w:t>травмировании</w:t>
      </w:r>
      <w:proofErr w:type="spellEnd"/>
      <w:r w:rsidRPr="006E4549">
        <w:rPr>
          <w:rFonts w:ascii="Open Sans" w:eastAsia="Times New Roman" w:hAnsi="Open Sans" w:cs="Times New Roman"/>
          <w:color w:val="444444"/>
          <w:sz w:val="21"/>
          <w:szCs w:val="21"/>
        </w:rPr>
        <w:t xml:space="preserve"> детей при езде на велосипедах. Чтобы избежать этого, необходимо велосипедисту не только знать правила дорожного движения и правила использования велосипеда, но и выполнять эти правила. В общепринятых правилах дорожного движения есть раздел, посвященный езде на велосипеде. Итак, необходимо запомнить, что детям до 14 лет ездить на велосипеде по дорогам и улицам запрещено! Почти все это знают, но не все это правило выполняют. Есть еще одно правило, которым многие пренебрегают – езда на велосипеде внутри дворов, там, где разрешено движение автомобилей. Необходимо помнить, что тем, кому не исполнилось 14 лет можно ездить на велосипеде по специальным велосипедным дорожкам и закрытым для транспортных сре</w:t>
      </w:r>
      <w:proofErr w:type="gramStart"/>
      <w:r w:rsidRPr="006E4549">
        <w:rPr>
          <w:rFonts w:ascii="Open Sans" w:eastAsia="Times New Roman" w:hAnsi="Open Sans" w:cs="Times New Roman"/>
          <w:color w:val="444444"/>
          <w:sz w:val="21"/>
          <w:szCs w:val="21"/>
        </w:rPr>
        <w:t>дств пл</w:t>
      </w:r>
      <w:proofErr w:type="gramEnd"/>
      <w:r w:rsidRPr="006E4549">
        <w:rPr>
          <w:rFonts w:ascii="Open Sans" w:eastAsia="Times New Roman" w:hAnsi="Open Sans" w:cs="Times New Roman"/>
          <w:color w:val="444444"/>
          <w:sz w:val="21"/>
          <w:szCs w:val="21"/>
        </w:rPr>
        <w:t>ощадкам. </w:t>
      </w:r>
    </w:p>
    <w:p w:rsidR="006E4549" w:rsidRPr="006E4549" w:rsidRDefault="006E4549" w:rsidP="006E4549">
      <w:pPr>
        <w:shd w:val="clear" w:color="auto" w:fill="FFFFFF"/>
        <w:spacing w:before="300" w:after="300" w:line="240" w:lineRule="auto"/>
        <w:rPr>
          <w:rFonts w:ascii="Open Sans" w:eastAsia="Times New Roman" w:hAnsi="Open Sans" w:cs="Times New Roman"/>
          <w:color w:val="444444"/>
          <w:sz w:val="21"/>
          <w:szCs w:val="21"/>
        </w:rPr>
      </w:pPr>
      <w:r w:rsidRPr="006E4549">
        <w:rPr>
          <w:rFonts w:ascii="Open Sans" w:eastAsia="Times New Roman" w:hAnsi="Open Sans" w:cs="Times New Roman"/>
          <w:color w:val="444444"/>
          <w:sz w:val="21"/>
          <w:szCs w:val="21"/>
        </w:rPr>
        <w:t xml:space="preserve">Велосипед - транспортное средство, следовательно, к нему относятся пункты правил дорожного движения, относящиеся к транспортным средствам. Пешеход – лицо, находящееся вне транспортного средства на дороге, либо на пешеходной или </w:t>
      </w:r>
      <w:proofErr w:type="spellStart"/>
      <w:r w:rsidRPr="006E4549">
        <w:rPr>
          <w:rFonts w:ascii="Open Sans" w:eastAsia="Times New Roman" w:hAnsi="Open Sans" w:cs="Times New Roman"/>
          <w:color w:val="444444"/>
          <w:sz w:val="21"/>
          <w:szCs w:val="21"/>
        </w:rPr>
        <w:t>велопешеходной</w:t>
      </w:r>
      <w:proofErr w:type="spellEnd"/>
      <w:r w:rsidRPr="006E4549">
        <w:rPr>
          <w:rFonts w:ascii="Open Sans" w:eastAsia="Times New Roman" w:hAnsi="Open Sans" w:cs="Times New Roman"/>
          <w:color w:val="444444"/>
          <w:sz w:val="21"/>
          <w:szCs w:val="21"/>
        </w:rPr>
        <w:t xml:space="preserve"> дорожке. К пешеходам приравниваются лица, ведущие велосипед. Водитель велосипеда не является пешеходом во время движения. Все велосипедисты должны знать правила дорожного движения для транспортных средств и пешеходов. Большая часть правил дорожного движения распространяется на велосипедистов, особенно раздел № 24 «Правил дорожного движения».</w:t>
      </w:r>
    </w:p>
    <w:p w:rsidR="006E4549" w:rsidRPr="006E4549" w:rsidRDefault="006E4549" w:rsidP="006E4549">
      <w:pPr>
        <w:shd w:val="clear" w:color="auto" w:fill="FFFFFF"/>
        <w:spacing w:before="375" w:after="300" w:line="450" w:lineRule="atLeast"/>
        <w:jc w:val="center"/>
        <w:outlineLvl w:val="2"/>
        <w:rPr>
          <w:rFonts w:ascii="Open Sans" w:eastAsia="Times New Roman" w:hAnsi="Open Sans" w:cs="Times New Roman"/>
          <w:color w:val="444444"/>
          <w:sz w:val="36"/>
          <w:szCs w:val="36"/>
        </w:rPr>
      </w:pPr>
      <w:r w:rsidRPr="006E4549">
        <w:rPr>
          <w:rFonts w:ascii="Open Sans" w:eastAsia="Times New Roman" w:hAnsi="Open Sans" w:cs="Times New Roman"/>
          <w:color w:val="444444"/>
          <w:sz w:val="36"/>
          <w:szCs w:val="36"/>
        </w:rPr>
        <w:t>Основные правила для тех, кто пользуется велосипедом.</w:t>
      </w:r>
    </w:p>
    <w:p w:rsidR="006E4549" w:rsidRPr="006E4549" w:rsidRDefault="006E4549" w:rsidP="006E4549">
      <w:pPr>
        <w:shd w:val="clear" w:color="auto" w:fill="FFFFFF"/>
        <w:spacing w:before="375" w:after="300" w:line="360" w:lineRule="atLeast"/>
        <w:jc w:val="center"/>
        <w:outlineLvl w:val="3"/>
        <w:rPr>
          <w:rFonts w:ascii="Open Sans" w:eastAsia="Times New Roman" w:hAnsi="Open Sans" w:cs="Times New Roman"/>
          <w:color w:val="444444"/>
          <w:sz w:val="27"/>
          <w:szCs w:val="27"/>
        </w:rPr>
      </w:pPr>
      <w:r w:rsidRPr="006E4549">
        <w:rPr>
          <w:rFonts w:ascii="Open Sans" w:eastAsia="Times New Roman" w:hAnsi="Open Sans" w:cs="Times New Roman"/>
          <w:color w:val="444444"/>
          <w:sz w:val="27"/>
          <w:szCs w:val="27"/>
        </w:rPr>
        <w:t>1.Техническое состояние велосипеда</w:t>
      </w:r>
    </w:p>
    <w:p w:rsidR="006E4549" w:rsidRPr="006E4549" w:rsidRDefault="006E4549" w:rsidP="006E4549">
      <w:pPr>
        <w:shd w:val="clear" w:color="auto" w:fill="FFFFFF"/>
        <w:spacing w:before="300" w:after="300" w:line="240" w:lineRule="auto"/>
        <w:rPr>
          <w:rFonts w:ascii="Open Sans" w:eastAsia="Times New Roman" w:hAnsi="Open Sans" w:cs="Times New Roman"/>
          <w:color w:val="444444"/>
          <w:sz w:val="21"/>
          <w:szCs w:val="21"/>
        </w:rPr>
      </w:pPr>
      <w:r w:rsidRPr="006E4549">
        <w:rPr>
          <w:rFonts w:ascii="Open Sans" w:eastAsia="Times New Roman" w:hAnsi="Open Sans" w:cs="Times New Roman"/>
          <w:color w:val="444444"/>
          <w:sz w:val="21"/>
          <w:szCs w:val="21"/>
        </w:rPr>
        <w:t>Водитель транспортного средства обязан:</w:t>
      </w:r>
    </w:p>
    <w:p w:rsidR="006E4549" w:rsidRPr="006E4549" w:rsidRDefault="006E4549" w:rsidP="006E4549">
      <w:pPr>
        <w:shd w:val="clear" w:color="auto" w:fill="FFFFFF"/>
        <w:spacing w:before="300" w:after="300" w:line="240" w:lineRule="auto"/>
        <w:rPr>
          <w:rFonts w:ascii="Open Sans" w:eastAsia="Times New Roman" w:hAnsi="Open Sans" w:cs="Times New Roman"/>
          <w:color w:val="444444"/>
          <w:sz w:val="21"/>
          <w:szCs w:val="21"/>
        </w:rPr>
      </w:pPr>
      <w:r w:rsidRPr="006E4549">
        <w:rPr>
          <w:rFonts w:ascii="Open Sans" w:eastAsia="Times New Roman" w:hAnsi="Open Sans" w:cs="Times New Roman"/>
          <w:color w:val="444444"/>
          <w:sz w:val="21"/>
          <w:szCs w:val="21"/>
        </w:rPr>
        <w:t>-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6E4549" w:rsidRPr="006E4549" w:rsidRDefault="006E4549" w:rsidP="006E4549">
      <w:pPr>
        <w:shd w:val="clear" w:color="auto" w:fill="FFFFFF"/>
        <w:spacing w:before="300" w:after="300" w:line="240" w:lineRule="auto"/>
        <w:rPr>
          <w:rFonts w:ascii="Open Sans" w:eastAsia="Times New Roman" w:hAnsi="Open Sans" w:cs="Times New Roman"/>
          <w:color w:val="444444"/>
          <w:sz w:val="21"/>
          <w:szCs w:val="21"/>
        </w:rPr>
      </w:pPr>
      <w:r w:rsidRPr="006E4549">
        <w:rPr>
          <w:rFonts w:ascii="Open Sans" w:eastAsia="Times New Roman" w:hAnsi="Open Sans" w:cs="Times New Roman"/>
          <w:color w:val="444444"/>
          <w:sz w:val="21"/>
          <w:szCs w:val="21"/>
        </w:rPr>
        <w:t>- запрещено движение велосипеда, у которого есть неисправности рабочей тормозной системы или рулевого управления.</w:t>
      </w:r>
    </w:p>
    <w:p w:rsidR="006E4549" w:rsidRPr="006E4549" w:rsidRDefault="006E4549" w:rsidP="006E4549">
      <w:pPr>
        <w:shd w:val="clear" w:color="auto" w:fill="FFFFFF"/>
        <w:spacing w:before="375" w:after="300" w:line="360" w:lineRule="atLeast"/>
        <w:jc w:val="center"/>
        <w:outlineLvl w:val="3"/>
        <w:rPr>
          <w:rFonts w:ascii="Open Sans" w:eastAsia="Times New Roman" w:hAnsi="Open Sans" w:cs="Times New Roman"/>
          <w:color w:val="444444"/>
          <w:sz w:val="27"/>
          <w:szCs w:val="27"/>
        </w:rPr>
      </w:pPr>
      <w:r w:rsidRPr="006E4549">
        <w:rPr>
          <w:rFonts w:ascii="Open Sans" w:eastAsia="Times New Roman" w:hAnsi="Open Sans" w:cs="Times New Roman"/>
          <w:color w:val="444444"/>
          <w:sz w:val="27"/>
          <w:szCs w:val="27"/>
        </w:rPr>
        <w:t>2.Сигналы поворота</w:t>
      </w:r>
    </w:p>
    <w:p w:rsidR="006E4549" w:rsidRPr="006E4549" w:rsidRDefault="006E4549" w:rsidP="006E4549">
      <w:pPr>
        <w:shd w:val="clear" w:color="auto" w:fill="FFFFFF"/>
        <w:spacing w:before="300" w:after="300" w:line="240" w:lineRule="auto"/>
        <w:rPr>
          <w:rFonts w:ascii="Open Sans" w:eastAsia="Times New Roman" w:hAnsi="Open Sans" w:cs="Times New Roman"/>
          <w:color w:val="444444"/>
          <w:sz w:val="21"/>
          <w:szCs w:val="21"/>
        </w:rPr>
      </w:pPr>
      <w:r w:rsidRPr="006E4549">
        <w:rPr>
          <w:rFonts w:ascii="Open Sans" w:eastAsia="Times New Roman" w:hAnsi="Open Sans" w:cs="Times New Roman"/>
          <w:color w:val="444444"/>
          <w:sz w:val="21"/>
          <w:szCs w:val="21"/>
        </w:rPr>
        <w:t>Водитель обязан:</w:t>
      </w:r>
    </w:p>
    <w:p w:rsidR="006E4549" w:rsidRPr="006E4549" w:rsidRDefault="006E4549" w:rsidP="006E4549">
      <w:pPr>
        <w:shd w:val="clear" w:color="auto" w:fill="FFFFFF"/>
        <w:spacing w:before="300" w:after="300" w:line="240" w:lineRule="auto"/>
        <w:rPr>
          <w:rFonts w:ascii="Open Sans" w:eastAsia="Times New Roman" w:hAnsi="Open Sans" w:cs="Times New Roman"/>
          <w:color w:val="444444"/>
          <w:sz w:val="21"/>
          <w:szCs w:val="21"/>
        </w:rPr>
      </w:pPr>
      <w:r w:rsidRPr="006E4549">
        <w:rPr>
          <w:rFonts w:ascii="Open Sans" w:eastAsia="Times New Roman" w:hAnsi="Open Sans" w:cs="Times New Roman"/>
          <w:color w:val="444444"/>
          <w:sz w:val="21"/>
          <w:szCs w:val="21"/>
        </w:rPr>
        <w:t>- перед началом движения, перестроением, поворотом (разворотом) и остановкой подавать сигналы световыми указателями поворота соответствующего направления, а если они отсутствуют или неисправны – рукой;</w:t>
      </w:r>
    </w:p>
    <w:p w:rsidR="006E4549" w:rsidRPr="006E4549" w:rsidRDefault="006E4549" w:rsidP="006E4549">
      <w:pPr>
        <w:shd w:val="clear" w:color="auto" w:fill="FFFFFF"/>
        <w:spacing w:before="300" w:after="300" w:line="240" w:lineRule="auto"/>
        <w:rPr>
          <w:rFonts w:ascii="Open Sans" w:eastAsia="Times New Roman" w:hAnsi="Open Sans" w:cs="Times New Roman"/>
          <w:color w:val="444444"/>
          <w:sz w:val="21"/>
          <w:szCs w:val="21"/>
        </w:rPr>
      </w:pPr>
      <w:r w:rsidRPr="006E4549">
        <w:rPr>
          <w:rFonts w:ascii="Open Sans" w:eastAsia="Times New Roman" w:hAnsi="Open Sans" w:cs="Times New Roman"/>
          <w:color w:val="444444"/>
          <w:sz w:val="21"/>
          <w:szCs w:val="21"/>
        </w:rPr>
        <w:t>- при выполнении маневра не должны создаваться опасность для движения, а также помехи другим участникам дорожного движения;</w:t>
      </w:r>
    </w:p>
    <w:p w:rsidR="006E4549" w:rsidRPr="006E4549" w:rsidRDefault="006E4549" w:rsidP="006E4549">
      <w:pPr>
        <w:shd w:val="clear" w:color="auto" w:fill="FFFFFF"/>
        <w:spacing w:before="300" w:after="300" w:line="240" w:lineRule="auto"/>
        <w:rPr>
          <w:rFonts w:ascii="Open Sans" w:eastAsia="Times New Roman" w:hAnsi="Open Sans" w:cs="Times New Roman"/>
          <w:color w:val="444444"/>
          <w:sz w:val="21"/>
          <w:szCs w:val="21"/>
        </w:rPr>
      </w:pPr>
      <w:r w:rsidRPr="006E4549">
        <w:rPr>
          <w:rFonts w:ascii="Open Sans" w:eastAsia="Times New Roman" w:hAnsi="Open Sans" w:cs="Times New Roman"/>
          <w:color w:val="444444"/>
          <w:sz w:val="21"/>
          <w:szCs w:val="21"/>
        </w:rPr>
        <w:t>- 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опущенная вниз левая рука означает остановку;</w:t>
      </w:r>
    </w:p>
    <w:p w:rsidR="006E4549" w:rsidRPr="006E4549" w:rsidRDefault="006E4549" w:rsidP="006E4549">
      <w:pPr>
        <w:shd w:val="clear" w:color="auto" w:fill="FFFFFF"/>
        <w:spacing w:before="300" w:after="300" w:line="240" w:lineRule="auto"/>
        <w:rPr>
          <w:rFonts w:ascii="Open Sans" w:eastAsia="Times New Roman" w:hAnsi="Open Sans" w:cs="Times New Roman"/>
          <w:color w:val="444444"/>
          <w:sz w:val="21"/>
          <w:szCs w:val="21"/>
        </w:rPr>
      </w:pPr>
      <w:r w:rsidRPr="006E4549">
        <w:rPr>
          <w:rFonts w:ascii="Open Sans" w:eastAsia="Times New Roman" w:hAnsi="Open Sans" w:cs="Times New Roman"/>
          <w:color w:val="444444"/>
          <w:sz w:val="21"/>
          <w:szCs w:val="21"/>
        </w:rPr>
        <w:lastRenderedPageBreak/>
        <w:t>- сигналу правого поворота соответствует вытянутая в сторону правая рука либо левая, вытянутая в сторону и согнутая в локте под прямым углом вверх;</w:t>
      </w:r>
    </w:p>
    <w:p w:rsidR="006E4549" w:rsidRPr="006E4549" w:rsidRDefault="006E4549" w:rsidP="006E4549">
      <w:pPr>
        <w:shd w:val="clear" w:color="auto" w:fill="FFFFFF"/>
        <w:spacing w:before="300" w:after="300" w:line="240" w:lineRule="auto"/>
        <w:rPr>
          <w:rFonts w:ascii="Open Sans" w:eastAsia="Times New Roman" w:hAnsi="Open Sans" w:cs="Times New Roman"/>
          <w:color w:val="444444"/>
          <w:sz w:val="21"/>
          <w:szCs w:val="21"/>
        </w:rPr>
      </w:pPr>
      <w:r w:rsidRPr="006E4549">
        <w:rPr>
          <w:rFonts w:ascii="Open Sans" w:eastAsia="Times New Roman" w:hAnsi="Open Sans" w:cs="Times New Roman"/>
          <w:color w:val="444444"/>
          <w:sz w:val="21"/>
          <w:szCs w:val="21"/>
        </w:rPr>
        <w:t>- сигнал торможения подается поднятой вверх левой или правой рукой;</w:t>
      </w:r>
    </w:p>
    <w:p w:rsidR="006E4549" w:rsidRPr="006E4549" w:rsidRDefault="006E4549" w:rsidP="006E4549">
      <w:pPr>
        <w:shd w:val="clear" w:color="auto" w:fill="FFFFFF"/>
        <w:spacing w:before="300" w:after="300" w:line="240" w:lineRule="auto"/>
        <w:rPr>
          <w:rFonts w:ascii="Open Sans" w:eastAsia="Times New Roman" w:hAnsi="Open Sans" w:cs="Times New Roman"/>
          <w:color w:val="444444"/>
          <w:sz w:val="21"/>
          <w:szCs w:val="21"/>
        </w:rPr>
      </w:pPr>
      <w:r>
        <w:rPr>
          <w:rFonts w:ascii="Open Sans" w:eastAsia="Times New Roman" w:hAnsi="Open Sans" w:cs="Times New Roman"/>
          <w:noProof/>
          <w:color w:val="444444"/>
          <w:sz w:val="21"/>
          <w:szCs w:val="21"/>
        </w:rPr>
        <w:drawing>
          <wp:inline distT="0" distB="0" distL="0" distR="0">
            <wp:extent cx="3267075" cy="1400175"/>
            <wp:effectExtent l="19050" t="0" r="952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4"/>
                    <a:srcRect/>
                    <a:stretch>
                      <a:fillRect/>
                    </a:stretch>
                  </pic:blipFill>
                  <pic:spPr bwMode="auto">
                    <a:xfrm>
                      <a:off x="0" y="0"/>
                      <a:ext cx="3267075" cy="1400175"/>
                    </a:xfrm>
                    <a:prstGeom prst="rect">
                      <a:avLst/>
                    </a:prstGeom>
                    <a:noFill/>
                    <a:ln w="9525">
                      <a:noFill/>
                      <a:miter lim="800000"/>
                      <a:headEnd/>
                      <a:tailEnd/>
                    </a:ln>
                  </pic:spPr>
                </pic:pic>
              </a:graphicData>
            </a:graphic>
          </wp:inline>
        </w:drawing>
      </w:r>
    </w:p>
    <w:p w:rsidR="006E4549" w:rsidRPr="006E4549" w:rsidRDefault="006E4549" w:rsidP="006E4549">
      <w:pPr>
        <w:shd w:val="clear" w:color="auto" w:fill="FFFFFF"/>
        <w:spacing w:before="300" w:after="300" w:line="240" w:lineRule="auto"/>
        <w:rPr>
          <w:rFonts w:ascii="Open Sans" w:eastAsia="Times New Roman" w:hAnsi="Open Sans" w:cs="Times New Roman"/>
          <w:color w:val="444444"/>
          <w:sz w:val="21"/>
          <w:szCs w:val="21"/>
        </w:rPr>
      </w:pPr>
      <w:r w:rsidRPr="006E4549">
        <w:rPr>
          <w:rFonts w:ascii="Open Sans" w:eastAsia="Times New Roman" w:hAnsi="Open Sans" w:cs="Times New Roman"/>
          <w:color w:val="444444"/>
          <w:sz w:val="21"/>
          <w:szCs w:val="21"/>
        </w:rPr>
        <w:t>- водитель велосипеда должен подавать сигналы поворота перед началом движения, перестроением, поворотом и остановкой. Поскольку световыми указателями поворота велосипеды не оборудуются, сигналы необходимо подавать рукой.</w:t>
      </w:r>
    </w:p>
    <w:p w:rsidR="006E4549" w:rsidRPr="006E4549" w:rsidRDefault="006E4549" w:rsidP="006E4549">
      <w:pPr>
        <w:shd w:val="clear" w:color="auto" w:fill="FFFFFF"/>
        <w:spacing w:before="300" w:after="300" w:line="240" w:lineRule="auto"/>
        <w:rPr>
          <w:rFonts w:ascii="Open Sans" w:eastAsia="Times New Roman" w:hAnsi="Open Sans" w:cs="Times New Roman"/>
          <w:color w:val="444444"/>
          <w:sz w:val="21"/>
          <w:szCs w:val="21"/>
        </w:rPr>
      </w:pPr>
      <w:r w:rsidRPr="006E4549">
        <w:rPr>
          <w:rFonts w:ascii="Open Sans" w:eastAsia="Times New Roman" w:hAnsi="Open Sans" w:cs="Times New Roman"/>
          <w:color w:val="444444"/>
          <w:sz w:val="21"/>
          <w:szCs w:val="21"/>
        </w:rPr>
        <w:t>При использовании этого правила может показаться, что выполнение данного маневра может вызвать затруднения или проблемы, однако на практике это не так. Достаточно лишь немного потренироваться на ровной поверхности.</w:t>
      </w:r>
    </w:p>
    <w:p w:rsidR="006E4549" w:rsidRPr="006E4549" w:rsidRDefault="006E4549" w:rsidP="006E4549">
      <w:pPr>
        <w:shd w:val="clear" w:color="auto" w:fill="FFFFFF"/>
        <w:spacing w:before="300" w:after="300" w:line="240" w:lineRule="auto"/>
        <w:rPr>
          <w:rFonts w:ascii="Open Sans" w:eastAsia="Times New Roman" w:hAnsi="Open Sans" w:cs="Times New Roman"/>
          <w:color w:val="444444"/>
          <w:sz w:val="21"/>
          <w:szCs w:val="21"/>
        </w:rPr>
      </w:pPr>
      <w:r w:rsidRPr="006E4549">
        <w:rPr>
          <w:rFonts w:ascii="Open Sans" w:eastAsia="Times New Roman" w:hAnsi="Open Sans" w:cs="Times New Roman"/>
          <w:color w:val="444444"/>
          <w:sz w:val="21"/>
          <w:szCs w:val="21"/>
        </w:rPr>
        <w:t>Обратите внимание, что во время подачи сигнала поворота нельзя, во-первых, нажимать на ручку тормоза, во-вторых, въезжать в ямы. И то и другое может привести к падению.</w:t>
      </w:r>
    </w:p>
    <w:p w:rsidR="006E4549" w:rsidRPr="006E4549" w:rsidRDefault="006E4549" w:rsidP="006E4549">
      <w:pPr>
        <w:shd w:val="clear" w:color="auto" w:fill="FFFFFF"/>
        <w:spacing w:before="300" w:after="300" w:line="240" w:lineRule="auto"/>
        <w:rPr>
          <w:rFonts w:ascii="Open Sans" w:eastAsia="Times New Roman" w:hAnsi="Open Sans" w:cs="Times New Roman"/>
          <w:color w:val="444444"/>
          <w:sz w:val="21"/>
          <w:szCs w:val="21"/>
        </w:rPr>
      </w:pPr>
      <w:r w:rsidRPr="006E4549">
        <w:rPr>
          <w:rFonts w:ascii="Open Sans" w:eastAsia="Times New Roman" w:hAnsi="Open Sans" w:cs="Times New Roman"/>
          <w:color w:val="444444"/>
          <w:sz w:val="21"/>
          <w:szCs w:val="21"/>
        </w:rPr>
        <w:t>В процессе езды на велосипеде важно научиться ездить медленно. Не стоит удивляться, именно - медленно. Ведь в нашем городе не всегда удаётся ездить быстро. Да и за городом, на пересечённой местности или в лесу также необходимо ездить не спеша. И еще надо знать, что удерживать равновесие на велосипеде тем труднее, чем медленнее ты едешь.</w:t>
      </w:r>
    </w:p>
    <w:p w:rsidR="006E4549" w:rsidRPr="006E4549" w:rsidRDefault="006E4549" w:rsidP="006E4549">
      <w:pPr>
        <w:shd w:val="clear" w:color="auto" w:fill="FFFFFF"/>
        <w:spacing w:before="375" w:after="300" w:line="450" w:lineRule="atLeast"/>
        <w:jc w:val="center"/>
        <w:outlineLvl w:val="2"/>
        <w:rPr>
          <w:rFonts w:ascii="Open Sans" w:eastAsia="Times New Roman" w:hAnsi="Open Sans" w:cs="Times New Roman"/>
          <w:color w:val="444444"/>
          <w:sz w:val="36"/>
          <w:szCs w:val="36"/>
        </w:rPr>
      </w:pPr>
      <w:r w:rsidRPr="006E4549">
        <w:rPr>
          <w:rFonts w:ascii="Open Sans" w:eastAsia="Times New Roman" w:hAnsi="Open Sans" w:cs="Times New Roman"/>
          <w:color w:val="444444"/>
          <w:sz w:val="36"/>
          <w:szCs w:val="36"/>
        </w:rPr>
        <w:t>Основные рекомендации по правилам безопасности при езде на велосипеде</w:t>
      </w:r>
    </w:p>
    <w:p w:rsidR="006E4549" w:rsidRPr="006E4549" w:rsidRDefault="006E4549" w:rsidP="006E4549">
      <w:pPr>
        <w:shd w:val="clear" w:color="auto" w:fill="FFFFFF"/>
        <w:spacing w:before="300" w:after="300" w:line="240" w:lineRule="auto"/>
        <w:rPr>
          <w:rFonts w:ascii="Open Sans" w:eastAsia="Times New Roman" w:hAnsi="Open Sans" w:cs="Times New Roman"/>
          <w:color w:val="444444"/>
          <w:sz w:val="21"/>
          <w:szCs w:val="21"/>
        </w:rPr>
      </w:pPr>
      <w:r>
        <w:rPr>
          <w:rFonts w:ascii="Open Sans" w:eastAsia="Times New Roman" w:hAnsi="Open Sans" w:cs="Times New Roman"/>
          <w:noProof/>
          <w:color w:val="444444"/>
          <w:sz w:val="21"/>
          <w:szCs w:val="21"/>
        </w:rPr>
        <w:drawing>
          <wp:inline distT="0" distB="0" distL="0" distR="0">
            <wp:extent cx="2419350" cy="2419350"/>
            <wp:effectExtent l="19050" t="0" r="0" b="0"/>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5"/>
                    <a:srcRect/>
                    <a:stretch>
                      <a:fillRect/>
                    </a:stretch>
                  </pic:blipFill>
                  <pic:spPr bwMode="auto">
                    <a:xfrm>
                      <a:off x="0" y="0"/>
                      <a:ext cx="2419350" cy="2419350"/>
                    </a:xfrm>
                    <a:prstGeom prst="rect">
                      <a:avLst/>
                    </a:prstGeom>
                    <a:noFill/>
                    <a:ln w="9525">
                      <a:noFill/>
                      <a:miter lim="800000"/>
                      <a:headEnd/>
                      <a:tailEnd/>
                    </a:ln>
                  </pic:spPr>
                </pic:pic>
              </a:graphicData>
            </a:graphic>
          </wp:inline>
        </w:drawing>
      </w:r>
    </w:p>
    <w:p w:rsidR="006E4549" w:rsidRPr="006E4549" w:rsidRDefault="006E4549" w:rsidP="006E4549">
      <w:pPr>
        <w:shd w:val="clear" w:color="auto" w:fill="FFFFFF"/>
        <w:spacing w:before="300" w:after="300" w:line="240" w:lineRule="auto"/>
        <w:rPr>
          <w:rFonts w:ascii="Open Sans" w:eastAsia="Times New Roman" w:hAnsi="Open Sans" w:cs="Times New Roman"/>
          <w:color w:val="444444"/>
          <w:sz w:val="21"/>
          <w:szCs w:val="21"/>
        </w:rPr>
      </w:pPr>
      <w:r w:rsidRPr="006E4549">
        <w:rPr>
          <w:rFonts w:ascii="Open Sans" w:eastAsia="Times New Roman" w:hAnsi="Open Sans" w:cs="Times New Roman"/>
          <w:color w:val="444444"/>
          <w:sz w:val="21"/>
          <w:szCs w:val="21"/>
        </w:rPr>
        <w:t>1. Всегда надевайте шлем при езде на велосипеде. Использование шлема защитит Вас от травм головы. Шлем должен соответствовать стандартам безопасности и быть удобным.</w:t>
      </w:r>
    </w:p>
    <w:p w:rsidR="006E4549" w:rsidRPr="006E4549" w:rsidRDefault="006E4549" w:rsidP="006E4549">
      <w:pPr>
        <w:shd w:val="clear" w:color="auto" w:fill="FFFFFF"/>
        <w:spacing w:before="300" w:after="300" w:line="240" w:lineRule="auto"/>
        <w:rPr>
          <w:rFonts w:ascii="Open Sans" w:eastAsia="Times New Roman" w:hAnsi="Open Sans" w:cs="Times New Roman"/>
          <w:color w:val="444444"/>
          <w:sz w:val="21"/>
          <w:szCs w:val="21"/>
        </w:rPr>
      </w:pPr>
      <w:r w:rsidRPr="006E4549">
        <w:rPr>
          <w:rFonts w:ascii="Open Sans" w:eastAsia="Times New Roman" w:hAnsi="Open Sans" w:cs="Times New Roman"/>
          <w:color w:val="444444"/>
          <w:sz w:val="21"/>
          <w:szCs w:val="21"/>
        </w:rPr>
        <w:t xml:space="preserve">2. Рекомендуется надевать защитные очки и </w:t>
      </w:r>
      <w:proofErr w:type="gramStart"/>
      <w:r w:rsidRPr="006E4549">
        <w:rPr>
          <w:rFonts w:ascii="Open Sans" w:eastAsia="Times New Roman" w:hAnsi="Open Sans" w:cs="Times New Roman"/>
          <w:color w:val="444444"/>
          <w:sz w:val="21"/>
          <w:szCs w:val="21"/>
        </w:rPr>
        <w:t>специальную</w:t>
      </w:r>
      <w:proofErr w:type="gramEnd"/>
      <w:r w:rsidRPr="006E4549">
        <w:rPr>
          <w:rFonts w:ascii="Open Sans" w:eastAsia="Times New Roman" w:hAnsi="Open Sans" w:cs="Times New Roman"/>
          <w:color w:val="444444"/>
          <w:sz w:val="21"/>
          <w:szCs w:val="21"/>
        </w:rPr>
        <w:t xml:space="preserve"> </w:t>
      </w:r>
      <w:proofErr w:type="spellStart"/>
      <w:r w:rsidRPr="006E4549">
        <w:rPr>
          <w:rFonts w:ascii="Open Sans" w:eastAsia="Times New Roman" w:hAnsi="Open Sans" w:cs="Times New Roman"/>
          <w:color w:val="444444"/>
          <w:sz w:val="21"/>
          <w:szCs w:val="21"/>
        </w:rPr>
        <w:t>велоодежду</w:t>
      </w:r>
      <w:proofErr w:type="spellEnd"/>
      <w:r w:rsidRPr="006E4549">
        <w:rPr>
          <w:rFonts w:ascii="Open Sans" w:eastAsia="Times New Roman" w:hAnsi="Open Sans" w:cs="Times New Roman"/>
          <w:color w:val="444444"/>
          <w:sz w:val="21"/>
          <w:szCs w:val="21"/>
        </w:rPr>
        <w:t>.</w:t>
      </w:r>
    </w:p>
    <w:p w:rsidR="006E4549" w:rsidRPr="006E4549" w:rsidRDefault="006E4549" w:rsidP="006E4549">
      <w:pPr>
        <w:shd w:val="clear" w:color="auto" w:fill="FFFFFF"/>
        <w:spacing w:before="300" w:after="300" w:line="240" w:lineRule="auto"/>
        <w:rPr>
          <w:rFonts w:ascii="Open Sans" w:eastAsia="Times New Roman" w:hAnsi="Open Sans" w:cs="Times New Roman"/>
          <w:color w:val="444444"/>
          <w:sz w:val="21"/>
          <w:szCs w:val="21"/>
        </w:rPr>
      </w:pPr>
      <w:r w:rsidRPr="006E4549">
        <w:rPr>
          <w:rFonts w:ascii="Open Sans" w:eastAsia="Times New Roman" w:hAnsi="Open Sans" w:cs="Times New Roman"/>
          <w:color w:val="444444"/>
          <w:sz w:val="21"/>
          <w:szCs w:val="21"/>
        </w:rPr>
        <w:lastRenderedPageBreak/>
        <w:t>3. Никогда не слушайте плеер или радиоприёмник через наушники во время езды. Это отвлекает вас от происходящего на дороге, что может быть очень опасно.</w:t>
      </w:r>
    </w:p>
    <w:p w:rsidR="006E4549" w:rsidRPr="006E4549" w:rsidRDefault="006E4549" w:rsidP="006E4549">
      <w:pPr>
        <w:shd w:val="clear" w:color="auto" w:fill="FFFFFF"/>
        <w:spacing w:before="300" w:after="300" w:line="240" w:lineRule="auto"/>
        <w:rPr>
          <w:rFonts w:ascii="Open Sans" w:eastAsia="Times New Roman" w:hAnsi="Open Sans" w:cs="Times New Roman"/>
          <w:color w:val="444444"/>
          <w:sz w:val="21"/>
          <w:szCs w:val="21"/>
        </w:rPr>
      </w:pPr>
      <w:r w:rsidRPr="006E4549">
        <w:rPr>
          <w:rFonts w:ascii="Open Sans" w:eastAsia="Times New Roman" w:hAnsi="Open Sans" w:cs="Times New Roman"/>
          <w:color w:val="444444"/>
          <w:sz w:val="21"/>
          <w:szCs w:val="21"/>
        </w:rPr>
        <w:t>4. Участник движения, управляющий транспортным средством, обязан выполнять все требования правил дорожного движения, подчиняться сигналам светофоров, требованиям дорожной разметки, дорожных знаков. 5.Всегда контролируйте скорость движения. Скорость движения должна зависеть от состояния дороги и опыта велосипедиста.</w:t>
      </w:r>
    </w:p>
    <w:p w:rsidR="006E4549" w:rsidRPr="006E4549" w:rsidRDefault="006E4549" w:rsidP="006E4549">
      <w:pPr>
        <w:shd w:val="clear" w:color="auto" w:fill="FFFFFF"/>
        <w:spacing w:before="300" w:after="300" w:line="240" w:lineRule="auto"/>
        <w:rPr>
          <w:rFonts w:ascii="Open Sans" w:eastAsia="Times New Roman" w:hAnsi="Open Sans" w:cs="Times New Roman"/>
          <w:color w:val="444444"/>
          <w:sz w:val="21"/>
          <w:szCs w:val="21"/>
        </w:rPr>
      </w:pPr>
      <w:r w:rsidRPr="006E4549">
        <w:rPr>
          <w:rFonts w:ascii="Open Sans" w:eastAsia="Times New Roman" w:hAnsi="Open Sans" w:cs="Times New Roman"/>
          <w:color w:val="444444"/>
          <w:sz w:val="21"/>
          <w:szCs w:val="21"/>
        </w:rPr>
        <w:t>6. Правильно подавайте сигналы рукой при повороте, торможении и остановке.</w:t>
      </w:r>
    </w:p>
    <w:p w:rsidR="006E4549" w:rsidRPr="006E4549" w:rsidRDefault="006E4549" w:rsidP="006E4549">
      <w:pPr>
        <w:shd w:val="clear" w:color="auto" w:fill="FFFFFF"/>
        <w:spacing w:before="300" w:after="300" w:line="240" w:lineRule="auto"/>
        <w:rPr>
          <w:rFonts w:ascii="Open Sans" w:eastAsia="Times New Roman" w:hAnsi="Open Sans" w:cs="Times New Roman"/>
          <w:color w:val="444444"/>
          <w:sz w:val="21"/>
          <w:szCs w:val="21"/>
        </w:rPr>
      </w:pPr>
      <w:r w:rsidRPr="006E4549">
        <w:rPr>
          <w:rFonts w:ascii="Open Sans" w:eastAsia="Times New Roman" w:hAnsi="Open Sans" w:cs="Times New Roman"/>
          <w:color w:val="444444"/>
          <w:sz w:val="21"/>
          <w:szCs w:val="21"/>
        </w:rPr>
        <w:t>7. Держитесь правой стороны дороги, никогда не пользуйтесь полосой встречного движения.</w:t>
      </w:r>
    </w:p>
    <w:p w:rsidR="006E4549" w:rsidRPr="006E4549" w:rsidRDefault="006E4549" w:rsidP="006E4549">
      <w:pPr>
        <w:shd w:val="clear" w:color="auto" w:fill="FFFFFF"/>
        <w:spacing w:before="300" w:after="300" w:line="240" w:lineRule="auto"/>
        <w:rPr>
          <w:rFonts w:ascii="Open Sans" w:eastAsia="Times New Roman" w:hAnsi="Open Sans" w:cs="Times New Roman"/>
          <w:color w:val="444444"/>
          <w:sz w:val="21"/>
          <w:szCs w:val="21"/>
        </w:rPr>
      </w:pPr>
      <w:r w:rsidRPr="006E4549">
        <w:rPr>
          <w:rFonts w:ascii="Open Sans" w:eastAsia="Times New Roman" w:hAnsi="Open Sans" w:cs="Times New Roman"/>
          <w:color w:val="444444"/>
          <w:sz w:val="21"/>
          <w:szCs w:val="21"/>
        </w:rPr>
        <w:t>8. Не катайтесь вдвоём на велосипеде (геометрия рамы которого и компоненты не предназначены для удвоенной нагрузки).</w:t>
      </w:r>
    </w:p>
    <w:p w:rsidR="006E4549" w:rsidRPr="006E4549" w:rsidRDefault="006E4549" w:rsidP="006E4549">
      <w:pPr>
        <w:shd w:val="clear" w:color="auto" w:fill="FFFFFF"/>
        <w:spacing w:before="300" w:after="300" w:line="240" w:lineRule="auto"/>
        <w:rPr>
          <w:rFonts w:ascii="Open Sans" w:eastAsia="Times New Roman" w:hAnsi="Open Sans" w:cs="Times New Roman"/>
          <w:color w:val="444444"/>
          <w:sz w:val="21"/>
          <w:szCs w:val="21"/>
        </w:rPr>
      </w:pPr>
      <w:r w:rsidRPr="006E4549">
        <w:rPr>
          <w:rFonts w:ascii="Open Sans" w:eastAsia="Times New Roman" w:hAnsi="Open Sans" w:cs="Times New Roman"/>
          <w:color w:val="444444"/>
          <w:sz w:val="21"/>
          <w:szCs w:val="21"/>
        </w:rPr>
        <w:t>9. Всегда внимательно следите за дорогой: рытвины, решётки водостока, мягкие и глубокие обочины могут стать причиной аварий и, как следствие, травм. Преодолевать железнодорожное полотно или решётки водостока нужно осторожно, направляя велосипед под углом 90°.</w:t>
      </w:r>
    </w:p>
    <w:p w:rsidR="006E4549" w:rsidRPr="006E4549" w:rsidRDefault="006E4549" w:rsidP="006E4549">
      <w:pPr>
        <w:shd w:val="clear" w:color="auto" w:fill="FFFFFF"/>
        <w:spacing w:before="300" w:after="300" w:line="240" w:lineRule="auto"/>
        <w:rPr>
          <w:rFonts w:ascii="Open Sans" w:eastAsia="Times New Roman" w:hAnsi="Open Sans" w:cs="Times New Roman"/>
          <w:color w:val="444444"/>
          <w:sz w:val="21"/>
          <w:szCs w:val="21"/>
        </w:rPr>
      </w:pPr>
      <w:r w:rsidRPr="006E4549">
        <w:rPr>
          <w:rFonts w:ascii="Open Sans" w:eastAsia="Times New Roman" w:hAnsi="Open Sans" w:cs="Times New Roman"/>
          <w:color w:val="444444"/>
          <w:sz w:val="21"/>
          <w:szCs w:val="21"/>
        </w:rPr>
        <w:t xml:space="preserve">10. На автодорогах нужно быть особенно внимательным. Нельзя забывать о том, что велосипедисты менее заметны на дороге, чем автомобили и мотоциклисты. Использование габаритных сигналов, звонков и </w:t>
      </w:r>
      <w:proofErr w:type="spellStart"/>
      <w:r w:rsidRPr="006E4549">
        <w:rPr>
          <w:rFonts w:ascii="Open Sans" w:eastAsia="Times New Roman" w:hAnsi="Open Sans" w:cs="Times New Roman"/>
          <w:color w:val="444444"/>
          <w:sz w:val="21"/>
          <w:szCs w:val="21"/>
        </w:rPr>
        <w:t>велоодежды</w:t>
      </w:r>
      <w:proofErr w:type="spellEnd"/>
      <w:r w:rsidRPr="006E4549">
        <w:rPr>
          <w:rFonts w:ascii="Open Sans" w:eastAsia="Times New Roman" w:hAnsi="Open Sans" w:cs="Times New Roman"/>
          <w:color w:val="444444"/>
          <w:sz w:val="21"/>
          <w:szCs w:val="21"/>
        </w:rPr>
        <w:t xml:space="preserve"> со специальными отражающими полосками снизит возможность опасных ситуаций на дороге.</w:t>
      </w:r>
    </w:p>
    <w:p w:rsidR="006E4549" w:rsidRPr="006E4549" w:rsidRDefault="006E4549" w:rsidP="006E4549">
      <w:pPr>
        <w:shd w:val="clear" w:color="auto" w:fill="FFFFFF"/>
        <w:spacing w:before="300" w:after="300" w:line="240" w:lineRule="auto"/>
        <w:rPr>
          <w:rFonts w:ascii="Open Sans" w:eastAsia="Times New Roman" w:hAnsi="Open Sans" w:cs="Times New Roman"/>
          <w:color w:val="444444"/>
          <w:sz w:val="21"/>
          <w:szCs w:val="21"/>
        </w:rPr>
      </w:pPr>
      <w:r w:rsidRPr="006E4549">
        <w:rPr>
          <w:rFonts w:ascii="Open Sans" w:eastAsia="Times New Roman" w:hAnsi="Open Sans" w:cs="Times New Roman"/>
          <w:color w:val="444444"/>
          <w:sz w:val="21"/>
          <w:szCs w:val="21"/>
        </w:rPr>
        <w:t>11. Всегда соблюдайте необходимую для остановки дистанцию до подвижного или неподвижного объекта.</w:t>
      </w:r>
    </w:p>
    <w:p w:rsidR="006E4549" w:rsidRPr="006E4549" w:rsidRDefault="006E4549" w:rsidP="006E4549">
      <w:pPr>
        <w:shd w:val="clear" w:color="auto" w:fill="FFFFFF"/>
        <w:spacing w:before="300" w:after="300" w:line="240" w:lineRule="auto"/>
        <w:rPr>
          <w:rFonts w:ascii="Open Sans" w:eastAsia="Times New Roman" w:hAnsi="Open Sans" w:cs="Times New Roman"/>
          <w:color w:val="444444"/>
          <w:sz w:val="21"/>
          <w:szCs w:val="21"/>
        </w:rPr>
      </w:pPr>
      <w:r w:rsidRPr="006E4549">
        <w:rPr>
          <w:rFonts w:ascii="Open Sans" w:eastAsia="Times New Roman" w:hAnsi="Open Sans" w:cs="Times New Roman"/>
          <w:color w:val="444444"/>
          <w:sz w:val="21"/>
          <w:szCs w:val="21"/>
        </w:rPr>
        <w:t xml:space="preserve">12. Не следует ездить, не придерживая руль руками. Лучше использовать </w:t>
      </w:r>
      <w:proofErr w:type="spellStart"/>
      <w:r w:rsidRPr="006E4549">
        <w:rPr>
          <w:rFonts w:ascii="Open Sans" w:eastAsia="Times New Roman" w:hAnsi="Open Sans" w:cs="Times New Roman"/>
          <w:color w:val="444444"/>
          <w:sz w:val="21"/>
          <w:szCs w:val="21"/>
        </w:rPr>
        <w:t>грипсы</w:t>
      </w:r>
      <w:proofErr w:type="spellEnd"/>
      <w:r w:rsidRPr="006E4549">
        <w:rPr>
          <w:rFonts w:ascii="Open Sans" w:eastAsia="Times New Roman" w:hAnsi="Open Sans" w:cs="Times New Roman"/>
          <w:color w:val="444444"/>
          <w:sz w:val="21"/>
          <w:szCs w:val="21"/>
        </w:rPr>
        <w:t xml:space="preserve"> (ручки на руле), которые помогут предотвратить потерю управления велосипедом даже при малейших неровностях дорог.</w:t>
      </w:r>
    </w:p>
    <w:p w:rsidR="006E4549" w:rsidRPr="006E4549" w:rsidRDefault="006E4549" w:rsidP="006E4549">
      <w:pPr>
        <w:shd w:val="clear" w:color="auto" w:fill="FFFFFF"/>
        <w:spacing w:before="300" w:after="300" w:line="240" w:lineRule="auto"/>
        <w:rPr>
          <w:rFonts w:ascii="Open Sans" w:eastAsia="Times New Roman" w:hAnsi="Open Sans" w:cs="Times New Roman"/>
          <w:color w:val="444444"/>
          <w:sz w:val="21"/>
          <w:szCs w:val="21"/>
        </w:rPr>
      </w:pPr>
      <w:r w:rsidRPr="006E4549">
        <w:rPr>
          <w:rFonts w:ascii="Open Sans" w:eastAsia="Times New Roman" w:hAnsi="Open Sans" w:cs="Times New Roman"/>
          <w:color w:val="444444"/>
          <w:sz w:val="21"/>
          <w:szCs w:val="21"/>
        </w:rPr>
        <w:t>13. Следует избегать использования предметов, свободно свисающих с руля, т.к. они могут попасть в спицы или спровоцировать непрогнозируемый поворот руля.</w:t>
      </w:r>
    </w:p>
    <w:p w:rsidR="006E4549" w:rsidRPr="006E4549" w:rsidRDefault="006E4549" w:rsidP="006E4549">
      <w:pPr>
        <w:shd w:val="clear" w:color="auto" w:fill="FFFFFF"/>
        <w:spacing w:before="300" w:after="300" w:line="240" w:lineRule="auto"/>
        <w:rPr>
          <w:rFonts w:ascii="Open Sans" w:eastAsia="Times New Roman" w:hAnsi="Open Sans" w:cs="Times New Roman"/>
          <w:color w:val="444444"/>
          <w:sz w:val="21"/>
          <w:szCs w:val="21"/>
        </w:rPr>
      </w:pPr>
      <w:r w:rsidRPr="006E4549">
        <w:rPr>
          <w:rFonts w:ascii="Open Sans" w:eastAsia="Times New Roman" w:hAnsi="Open Sans" w:cs="Times New Roman"/>
          <w:color w:val="444444"/>
          <w:sz w:val="21"/>
          <w:szCs w:val="21"/>
        </w:rPr>
        <w:t>14. Несколько велосипедистов должны двигаться в колонну по одному.</w:t>
      </w:r>
    </w:p>
    <w:p w:rsidR="006E4549" w:rsidRPr="006E4549" w:rsidRDefault="006E4549" w:rsidP="006E4549">
      <w:pPr>
        <w:shd w:val="clear" w:color="auto" w:fill="FFFFFF"/>
        <w:spacing w:before="300" w:after="300" w:line="240" w:lineRule="auto"/>
        <w:rPr>
          <w:rFonts w:ascii="Open Sans" w:eastAsia="Times New Roman" w:hAnsi="Open Sans" w:cs="Times New Roman"/>
          <w:color w:val="444444"/>
          <w:sz w:val="21"/>
          <w:szCs w:val="21"/>
        </w:rPr>
      </w:pPr>
      <w:r w:rsidRPr="006E4549">
        <w:rPr>
          <w:rFonts w:ascii="Open Sans" w:eastAsia="Times New Roman" w:hAnsi="Open Sans" w:cs="Times New Roman"/>
          <w:color w:val="444444"/>
          <w:sz w:val="21"/>
          <w:szCs w:val="21"/>
        </w:rPr>
        <w:t>15. Не следует ездить на велосипеде после приема медикаментов, нарушающих координацию движений или влияющих на скорость реакции.</w:t>
      </w:r>
    </w:p>
    <w:p w:rsidR="006E4549" w:rsidRPr="006E4549" w:rsidRDefault="006E4549" w:rsidP="006E4549">
      <w:pPr>
        <w:shd w:val="clear" w:color="auto" w:fill="FFFFFF"/>
        <w:spacing w:before="300" w:after="300" w:line="240" w:lineRule="auto"/>
        <w:rPr>
          <w:rFonts w:ascii="Open Sans" w:eastAsia="Times New Roman" w:hAnsi="Open Sans" w:cs="Times New Roman"/>
          <w:color w:val="444444"/>
          <w:sz w:val="21"/>
          <w:szCs w:val="21"/>
        </w:rPr>
      </w:pPr>
      <w:r w:rsidRPr="006E4549">
        <w:rPr>
          <w:rFonts w:ascii="Open Sans" w:eastAsia="Times New Roman" w:hAnsi="Open Sans" w:cs="Times New Roman"/>
          <w:color w:val="444444"/>
          <w:sz w:val="21"/>
          <w:szCs w:val="21"/>
        </w:rPr>
        <w:t>16. Категорически запрещается цепляться за любое проезжающее мимо транспортное средство - это очень опасно!</w:t>
      </w:r>
    </w:p>
    <w:p w:rsidR="006E4549" w:rsidRPr="006E4549" w:rsidRDefault="006E4549" w:rsidP="006E4549">
      <w:pPr>
        <w:shd w:val="clear" w:color="auto" w:fill="FFFFFF"/>
        <w:spacing w:before="300" w:after="300" w:line="240" w:lineRule="auto"/>
        <w:rPr>
          <w:rFonts w:ascii="Open Sans" w:eastAsia="Times New Roman" w:hAnsi="Open Sans" w:cs="Times New Roman"/>
          <w:color w:val="444444"/>
          <w:sz w:val="21"/>
          <w:szCs w:val="21"/>
        </w:rPr>
      </w:pPr>
      <w:r w:rsidRPr="006E4549">
        <w:rPr>
          <w:rFonts w:ascii="Open Sans" w:eastAsia="Times New Roman" w:hAnsi="Open Sans" w:cs="Times New Roman"/>
          <w:color w:val="444444"/>
          <w:sz w:val="21"/>
          <w:szCs w:val="21"/>
        </w:rPr>
        <w:t>17. Не стоит демонстрировать другим свою «ловкость» и ездить на велосипеде, держась за руль одной рукой или совсем «без рук».</w:t>
      </w:r>
    </w:p>
    <w:p w:rsidR="006E4549" w:rsidRPr="006E4549" w:rsidRDefault="006E4549" w:rsidP="006E4549">
      <w:pPr>
        <w:shd w:val="clear" w:color="auto" w:fill="FFFFFF"/>
        <w:spacing w:before="300" w:after="300" w:line="240" w:lineRule="auto"/>
        <w:rPr>
          <w:rFonts w:ascii="Open Sans" w:eastAsia="Times New Roman" w:hAnsi="Open Sans" w:cs="Times New Roman"/>
          <w:color w:val="444444"/>
          <w:sz w:val="21"/>
          <w:szCs w:val="21"/>
        </w:rPr>
      </w:pPr>
      <w:r w:rsidRPr="006E4549">
        <w:rPr>
          <w:rFonts w:ascii="Open Sans" w:eastAsia="Times New Roman" w:hAnsi="Open Sans" w:cs="Times New Roman"/>
          <w:color w:val="444444"/>
          <w:sz w:val="21"/>
          <w:szCs w:val="21"/>
        </w:rPr>
        <w:t>18. Будьте предельно внимательны, так как не все участники дорожного движения обладают большим опытом и хорошо знают правила движения велосипедов.</w:t>
      </w:r>
    </w:p>
    <w:p w:rsidR="00B91799" w:rsidRDefault="00B91799"/>
    <w:sectPr w:rsidR="00B917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4549"/>
    <w:rsid w:val="006E4549"/>
    <w:rsid w:val="00B91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45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6E45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6E45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549"/>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6E454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6E4549"/>
    <w:rPr>
      <w:rFonts w:ascii="Times New Roman" w:eastAsia="Times New Roman" w:hAnsi="Times New Roman" w:cs="Times New Roman"/>
      <w:b/>
      <w:bCs/>
      <w:sz w:val="24"/>
      <w:szCs w:val="24"/>
    </w:rPr>
  </w:style>
  <w:style w:type="character" w:styleId="a3">
    <w:name w:val="Hyperlink"/>
    <w:basedOn w:val="a0"/>
    <w:uiPriority w:val="99"/>
    <w:semiHidden/>
    <w:unhideWhenUsed/>
    <w:rsid w:val="006E4549"/>
    <w:rPr>
      <w:color w:val="0000FF"/>
      <w:u w:val="single"/>
    </w:rPr>
  </w:style>
  <w:style w:type="paragraph" w:styleId="a4">
    <w:name w:val="Normal (Web)"/>
    <w:basedOn w:val="a"/>
    <w:uiPriority w:val="99"/>
    <w:semiHidden/>
    <w:unhideWhenUsed/>
    <w:rsid w:val="006E454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E45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45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9622547">
      <w:bodyDiv w:val="1"/>
      <w:marLeft w:val="0"/>
      <w:marRight w:val="0"/>
      <w:marTop w:val="0"/>
      <w:marBottom w:val="0"/>
      <w:divBdr>
        <w:top w:val="none" w:sz="0" w:space="0" w:color="auto"/>
        <w:left w:val="none" w:sz="0" w:space="0" w:color="auto"/>
        <w:bottom w:val="none" w:sz="0" w:space="0" w:color="auto"/>
        <w:right w:val="none" w:sz="0" w:space="0" w:color="auto"/>
      </w:divBdr>
      <w:divsChild>
        <w:div w:id="34812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990</Words>
  <Characters>5649</Characters>
  <Application>Microsoft Office Word</Application>
  <DocSecurity>0</DocSecurity>
  <Lines>47</Lines>
  <Paragraphs>13</Paragraphs>
  <ScaleCrop>false</ScaleCrop>
  <Company>HP</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метод.кабинет</dc:creator>
  <cp:keywords/>
  <dc:description/>
  <cp:lastModifiedBy>метод.кабинет</cp:lastModifiedBy>
  <cp:revision>3</cp:revision>
  <dcterms:created xsi:type="dcterms:W3CDTF">2020-05-14T08:09:00Z</dcterms:created>
  <dcterms:modified xsi:type="dcterms:W3CDTF">2020-05-14T08:10:00Z</dcterms:modified>
</cp:coreProperties>
</file>