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C" w:rsidRDefault="002B108C" w:rsidP="002B108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B108C" w:rsidRPr="00F43A61" w:rsidRDefault="002B108C" w:rsidP="002B108C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43A6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ИГРЫ </w:t>
      </w:r>
      <w:r w:rsidR="00F43A6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F43A61">
        <w:rPr>
          <w:rFonts w:ascii="Times New Roman" w:hAnsi="Times New Roman" w:cs="Times New Roman"/>
          <w:b/>
          <w:color w:val="C00000"/>
          <w:sz w:val="32"/>
          <w:szCs w:val="32"/>
        </w:rPr>
        <w:t>С</w:t>
      </w:r>
      <w:r w:rsidR="00F43A6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F43A6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ИСПОЛЬЗОВАНИЕМ </w:t>
      </w:r>
    </w:p>
    <w:p w:rsidR="002B108C" w:rsidRPr="00F43A61" w:rsidRDefault="002B108C" w:rsidP="002B108C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43A61">
        <w:rPr>
          <w:rFonts w:ascii="Times New Roman" w:hAnsi="Times New Roman" w:cs="Times New Roman"/>
          <w:b/>
          <w:color w:val="C00000"/>
          <w:sz w:val="32"/>
          <w:szCs w:val="32"/>
        </w:rPr>
        <w:t>НЕСТАНДАРТНОГО СПОРТИВНОГО ОБОРУДОВАНИЯ В ДОУ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</w:rPr>
        <w:t> </w:t>
      </w:r>
    </w:p>
    <w:p w:rsidR="002B108C" w:rsidRP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i w:val="0"/>
          <w:iCs w:val="0"/>
          <w:sz w:val="44"/>
          <w:szCs w:val="44"/>
        </w:rPr>
      </w:pPr>
      <w:r w:rsidRPr="002B108C">
        <w:rPr>
          <w:rStyle w:val="a4"/>
          <w:rFonts w:ascii="Times New Roman" w:hAnsi="Times New Roman" w:cs="Times New Roman"/>
          <w:b/>
          <w:bCs/>
          <w:iCs w:val="0"/>
          <w:sz w:val="44"/>
          <w:szCs w:val="44"/>
        </w:rPr>
        <w:t>Игры с использованием спортивного инвентаря, изготовленного из мячей.</w:t>
      </w: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B10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Подвижная игра «Весёлые мячики»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Цели:</w:t>
      </w:r>
      <w:r w:rsidRPr="002B108C">
        <w:rPr>
          <w:rStyle w:val="apple-converted-space"/>
          <w:rFonts w:ascii="Times New Roman" w:hAnsi="Times New Roman" w:cs="Times New Roman"/>
          <w:b/>
          <w:bCs/>
          <w:i/>
          <w:iCs/>
          <w:color w:val="666666"/>
          <w:sz w:val="32"/>
          <w:szCs w:val="32"/>
          <w:shd w:val="clear" w:color="auto" w:fill="FFFFFF"/>
        </w:rPr>
        <w:t> 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развивать внимание, память детей, координацию движений; формировать интерес к занятиям физкультурой.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Для игры используются разрезанные пополам резиновые мячики средней величины.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1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.Дети идут по гимнастической скамейке, перешагивая через разложенные на ней полусферы.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2. Дети с закрытыми глазами перешагивают через полусферы, лежащие на полу.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3. Педагог раскладывает на полу полусферы, которых в 1,5-2 раза больше, чем детей. Под одну из полусфер спрятан «сюрприз». Каждому ребёнку поочерёдно даётся попытка отыскать спрятанный «клад», при этом ему необходимо помнить, какие полусферы уже открывались до него.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4. Для метания можно подвесить их на дерево. Вариант «Баскетбол».</w:t>
      </w: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</w:pP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B10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Подвижная игра «Мячи»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Цель:</w:t>
      </w:r>
      <w:r w:rsidRPr="002B108C">
        <w:rPr>
          <w:rStyle w:val="apple-converted-space"/>
          <w:rFonts w:ascii="Times New Roman" w:hAnsi="Times New Roman" w:cs="Times New Roman"/>
          <w:b/>
          <w:bCs/>
          <w:i/>
          <w:iCs/>
          <w:color w:val="666666"/>
          <w:sz w:val="32"/>
          <w:szCs w:val="32"/>
          <w:shd w:val="clear" w:color="auto" w:fill="FFFFFF"/>
        </w:rPr>
        <w:t> 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развивать ловкость, интуицию, координацию движений.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прорезь резинового мяча вставляют и закрепляют один конец верёвки (подобие ёлочного шара), другой надевают петлей на карабин и прикрепляют к </w:t>
      </w:r>
      <w:proofErr w:type="spell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рукоходу</w:t>
      </w:r>
      <w:proofErr w:type="spell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. Количество мячей произвольное.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1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Дети сначала бегут змейкой под </w:t>
      </w:r>
      <w:proofErr w:type="spell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рукоходом</w:t>
      </w:r>
      <w:proofErr w:type="spell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подвешенными неподвижными мячами, а затем — 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под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раскачивающимися, стараясь не дотронуться до них.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2. Дети идут по гимнастической скамейке, стоящей над </w:t>
      </w:r>
      <w:proofErr w:type="spell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рукоходом</w:t>
      </w:r>
      <w:proofErr w:type="spell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. Необходимо пройти так, чтобы не задеть подвешенные раскачивающиеся мячи.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3. Дети стараются попасть подвешенными мячами в установленный перед ними предмет.</w:t>
      </w: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2B108C"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Игры с использованием инвентаря, изготовленного из пластиковых бутылок</w:t>
      </w: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</w:pP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B10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 xml:space="preserve">Подвижная игра «Цветик — </w:t>
      </w:r>
      <w:proofErr w:type="spellStart"/>
      <w:r w:rsidRPr="002B10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семицветик</w:t>
      </w:r>
      <w:proofErr w:type="spellEnd"/>
      <w:r w:rsidRPr="002B10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»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Цель:</w:t>
      </w:r>
      <w:r w:rsidRPr="002B108C">
        <w:rPr>
          <w:rStyle w:val="apple-converted-space"/>
          <w:rFonts w:ascii="Times New Roman" w:hAnsi="Times New Roman" w:cs="Times New Roman"/>
          <w:b/>
          <w:bCs/>
          <w:i/>
          <w:iCs/>
          <w:color w:val="666666"/>
          <w:sz w:val="32"/>
          <w:szCs w:val="32"/>
          <w:shd w:val="clear" w:color="auto" w:fill="FFFFFF"/>
        </w:rPr>
        <w:t> 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развить глазомер и меткость.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Оборудование:</w:t>
      </w:r>
      <w:r w:rsidRPr="002B108C">
        <w:rPr>
          <w:rStyle w:val="apple-converted-space"/>
          <w:rFonts w:ascii="Times New Roman" w:hAnsi="Times New Roman" w:cs="Times New Roman"/>
          <w:b/>
          <w:bCs/>
          <w:i/>
          <w:iCs/>
          <w:color w:val="666666"/>
          <w:sz w:val="32"/>
          <w:szCs w:val="32"/>
          <w:shd w:val="clear" w:color="auto" w:fill="FFFFFF"/>
        </w:rPr>
        <w:t> 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восемь стаканчиков, вырезанных из пластиковых бутылок, скреплены в форме цветка канцелярскими скрепками (один стаканчик в центре, семь – вокруг него), восемь теннисных шариков или пластмассовых футляров 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от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киндер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— сюрпризов».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Дети бросают шарики в цель (цветик – </w:t>
      </w:r>
      <w:proofErr w:type="spell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семицветик</w:t>
      </w:r>
      <w:proofErr w:type="spell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) и набирают баллы: попадая в центр цветка — 5 баллов, в лепестки — 2 балла. Также можно мишени придать форму треугольника, квадрата, линии и т.д.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B10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Подвижная игра « Воронки»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Цель:</w:t>
      </w:r>
      <w:r w:rsidRPr="002B108C">
        <w:rPr>
          <w:rStyle w:val="apple-converted-space"/>
          <w:rFonts w:ascii="Times New Roman" w:hAnsi="Times New Roman" w:cs="Times New Roman"/>
          <w:b/>
          <w:bCs/>
          <w:i/>
          <w:iCs/>
          <w:color w:val="666666"/>
          <w:sz w:val="32"/>
          <w:szCs w:val="32"/>
          <w:shd w:val="clear" w:color="auto" w:fill="FFFFFF"/>
        </w:rPr>
        <w:t> 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развивать ловкость, глазомер, координацию движений, наблюдательность.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Оборудование:</w:t>
      </w:r>
      <w:r w:rsidRPr="002B108C">
        <w:rPr>
          <w:rStyle w:val="apple-converted-space"/>
          <w:rFonts w:ascii="Times New Roman" w:hAnsi="Times New Roman" w:cs="Times New Roman"/>
          <w:b/>
          <w:bCs/>
          <w:i/>
          <w:iCs/>
          <w:color w:val="666666"/>
          <w:sz w:val="32"/>
          <w:szCs w:val="32"/>
          <w:shd w:val="clear" w:color="auto" w:fill="FFFFFF"/>
        </w:rPr>
        <w:t> 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воронки — верхушки, отрезанные от пластиковых бутылок (по количеству детей).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1. В ходе эстафеты дети перекладывают теннисный шарик из воронки в воронку, стоя в шеренге.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2. В ходе беговой эстафеты каждый ребёнок в обозначенном месте ставит свою воронку на другую (строим башню).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3. В парах дети перекидывают друг другу из воронки в воронку теннисные шарики или футляры 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от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киндер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— сюрприза»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4. «Самый ловкий». К воронкам прикрепить шнуры, на концах которых футляр 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от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киндер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— сюрприза». Постараться поймать воронкой «киндер-сюрприз».</w:t>
      </w: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2B108C" w:rsidRDefault="002B108C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537AB3" w:rsidRDefault="00537AB3" w:rsidP="002B108C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2B108C">
        <w:rPr>
          <w:rStyle w:val="a4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Игры с разноцветными крышками от пластиковых бутылок</w:t>
      </w: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B10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Игра «Сухой аквариум»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Цель:</w:t>
      </w:r>
      <w:r w:rsidRPr="002B108C">
        <w:rPr>
          <w:rStyle w:val="apple-converted-space"/>
          <w:rFonts w:ascii="Times New Roman" w:hAnsi="Times New Roman" w:cs="Times New Roman"/>
          <w:b/>
          <w:bCs/>
          <w:i/>
          <w:iCs/>
          <w:color w:val="666666"/>
          <w:sz w:val="32"/>
          <w:szCs w:val="32"/>
          <w:shd w:val="clear" w:color="auto" w:fill="FFFFFF"/>
        </w:rPr>
        <w:t> 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Снять напряжение, усталость, расслабить мышцы спины, плечевого пояса. Развивать восприятие, внимание, память, мышление, воображение, мелкую моторику рук.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Вариант 1.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Купание рук — кисти, руки по локоть шуршание крышками.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Вариант 2.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Выполнить задания: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* 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какого цвета крышки?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* 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крышек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какого цвета больше?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* 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разложи крышки по цвету.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* 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кто быстрее соберет в тазик крышки того или иного цвета?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Вариант 3.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«Чьи бусы длиннее», «Паровозик с вагончиками», «Дорожки», «Мостики», «Змейки».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Вариант 4.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Строим пирамиды, башни.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Вариант 5.</w:t>
      </w:r>
    </w:p>
    <w:p w:rsidR="002B108C" w:rsidRDefault="002B108C" w:rsidP="002B108C">
      <w:pPr>
        <w:pStyle w:val="a5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color w:val="615900"/>
          <w:sz w:val="36"/>
          <w:szCs w:val="36"/>
          <w:u w:val="single"/>
        </w:rPr>
      </w:pPr>
      <w:r w:rsidRPr="002B108C">
        <w:rPr>
          <w:rFonts w:ascii="Times New Roman" w:hAnsi="Times New Roman" w:cs="Times New Roman"/>
          <w:b/>
          <w:bCs/>
          <w:iCs/>
          <w:sz w:val="36"/>
          <w:szCs w:val="36"/>
          <w:u w:val="single"/>
          <w:shd w:val="clear" w:color="auto" w:fill="FFFFFF"/>
        </w:rPr>
        <w:t>«Изучаем временные промежутки».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Утро — желтая крышка,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День — 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красная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Вечер — 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синяя</w:t>
      </w:r>
      <w:proofErr w:type="gramEnd"/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Ночь — черная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«Неделя» — семь дней — семь разных цветов крышек.</w:t>
      </w: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B10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Игра «Найди свой домик»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Детям раздаются разноцветные крышки от бутылок, а на полу также крышки разного цвета.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Дети по сигналу должны найти аналогичного цвета крышку (свой домик) и подбежать к ней.</w:t>
      </w: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B108C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Игра «Найди пару»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Раздаются разного цвета крышки. Дети бегают, а по сигналу находят себе пару по цвету крышки.</w:t>
      </w: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i w:val="0"/>
          <w:iCs w:val="0"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i w:val="0"/>
          <w:iCs w:val="0"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i w:val="0"/>
          <w:iCs w:val="0"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i w:val="0"/>
          <w:iCs w:val="0"/>
          <w:color w:val="666666"/>
          <w:sz w:val="32"/>
          <w:szCs w:val="32"/>
          <w:shd w:val="clear" w:color="auto" w:fill="FFFFFF"/>
        </w:rPr>
      </w:pPr>
    </w:p>
    <w:p w:rsidR="002B108C" w:rsidRDefault="002B108C" w:rsidP="002B108C">
      <w:pPr>
        <w:pStyle w:val="a5"/>
        <w:rPr>
          <w:rStyle w:val="a4"/>
          <w:rFonts w:ascii="Times New Roman" w:hAnsi="Times New Roman" w:cs="Times New Roman"/>
          <w:i w:val="0"/>
          <w:iCs w:val="0"/>
          <w:color w:val="666666"/>
          <w:sz w:val="32"/>
          <w:szCs w:val="32"/>
          <w:shd w:val="clear" w:color="auto" w:fill="FFFFFF"/>
        </w:rPr>
      </w:pPr>
    </w:p>
    <w:p w:rsidR="002B108C" w:rsidRPr="002B108C" w:rsidRDefault="002B108C" w:rsidP="002B108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B108C">
        <w:rPr>
          <w:rStyle w:val="a4"/>
          <w:rFonts w:ascii="Times New Roman" w:hAnsi="Times New Roman" w:cs="Times New Roman"/>
          <w:b/>
          <w:i w:val="0"/>
          <w:iCs w:val="0"/>
          <w:sz w:val="36"/>
          <w:szCs w:val="36"/>
          <w:u w:val="single"/>
          <w:shd w:val="clear" w:color="auto" w:fill="FFFFFF"/>
        </w:rPr>
        <w:t>Мягкие квадраты из поролона 20х20 см.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Цель:</w:t>
      </w:r>
      <w:r w:rsidRPr="002B108C">
        <w:rPr>
          <w:rStyle w:val="apple-converted-space"/>
          <w:rFonts w:ascii="Times New Roman" w:hAnsi="Times New Roman" w:cs="Times New Roman"/>
          <w:b/>
          <w:bCs/>
          <w:i/>
          <w:iCs/>
          <w:color w:val="666666"/>
          <w:sz w:val="32"/>
          <w:szCs w:val="32"/>
          <w:shd w:val="clear" w:color="auto" w:fill="FFFFFF"/>
        </w:rPr>
        <w:t> 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формирование правильной осанки, развитие ловкости, глазомера.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1.Кто быстрее дойдет, не уронив квадрат с головы.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2.«Кенгуру» — прыжки с зажатым квадратом между колен.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3.«Метко в цель» — подвесить на веревку или дерево.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4.Эстафеты с разными заданиями: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•прыжки на одной ноге через квадраты;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•на двух ногах;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•правым и левым боком;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•змейкой между ними;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•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бегом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перешагивая через квадраты.</w:t>
      </w:r>
    </w:p>
    <w:p w:rsidR="002B108C" w:rsidRPr="00C90065" w:rsidRDefault="002B108C" w:rsidP="00C90065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proofErr w:type="spellStart"/>
      <w:r w:rsidRPr="00C90065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Массажеры</w:t>
      </w:r>
      <w:proofErr w:type="spellEnd"/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сделаны из капсул от «киндер-сюрпризов» и крышек от бутылок, нанизанные</w:t>
      </w:r>
      <w:proofErr w:type="gramEnd"/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поочередно на леску, а по бокам крепления-ручки — колпачки от фломастеров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(используются для массажа ног, рук, спины, шеи, груди и 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для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ОРУ).</w:t>
      </w:r>
    </w:p>
    <w:p w:rsidR="002B108C" w:rsidRPr="002B108C" w:rsidRDefault="00537AB3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Игрушки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киндер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</w:t>
      </w:r>
      <w:r w:rsidR="002B108C"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сюрпризов» используются для профилактики плоскостопия (собираем игрушки пальчиками ног)</w:t>
      </w:r>
    </w:p>
    <w:p w:rsidR="00C90065" w:rsidRDefault="00C90065" w:rsidP="002B108C">
      <w:pPr>
        <w:pStyle w:val="a5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</w:p>
    <w:p w:rsidR="002B108C" w:rsidRPr="00C90065" w:rsidRDefault="002B108C" w:rsidP="00C90065">
      <w:pPr>
        <w:pStyle w:val="a5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90065">
        <w:rPr>
          <w:rFonts w:ascii="Times New Roman" w:hAnsi="Times New Roman" w:cs="Times New Roman"/>
          <w:b/>
          <w:bCs/>
          <w:iCs/>
          <w:sz w:val="36"/>
          <w:szCs w:val="36"/>
          <w:u w:val="single"/>
          <w:shd w:val="clear" w:color="auto" w:fill="FFFFFF"/>
        </w:rPr>
        <w:t xml:space="preserve">Пушинки на веревочке (пушинки можно сделать из </w:t>
      </w:r>
      <w:proofErr w:type="spellStart"/>
      <w:r w:rsidRPr="00C90065">
        <w:rPr>
          <w:rFonts w:ascii="Times New Roman" w:hAnsi="Times New Roman" w:cs="Times New Roman"/>
          <w:b/>
          <w:bCs/>
          <w:iCs/>
          <w:sz w:val="36"/>
          <w:szCs w:val="36"/>
          <w:u w:val="single"/>
          <w:shd w:val="clear" w:color="auto" w:fill="FFFFFF"/>
        </w:rPr>
        <w:t>синтепона</w:t>
      </w:r>
      <w:proofErr w:type="spellEnd"/>
      <w:r w:rsidRPr="00C90065">
        <w:rPr>
          <w:rFonts w:ascii="Times New Roman" w:hAnsi="Times New Roman" w:cs="Times New Roman"/>
          <w:b/>
          <w:bCs/>
          <w:iCs/>
          <w:sz w:val="36"/>
          <w:szCs w:val="36"/>
          <w:u w:val="single"/>
          <w:shd w:val="clear" w:color="auto" w:fill="FFFFFF"/>
        </w:rPr>
        <w:t>)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Цель:</w:t>
      </w:r>
      <w:r w:rsidRPr="002B108C">
        <w:rPr>
          <w:rStyle w:val="apple-converted-space"/>
          <w:rFonts w:ascii="Times New Roman" w:hAnsi="Times New Roman" w:cs="Times New Roman"/>
          <w:b/>
          <w:bCs/>
          <w:i/>
          <w:iCs/>
          <w:color w:val="666666"/>
          <w:sz w:val="32"/>
          <w:szCs w:val="32"/>
          <w:shd w:val="clear" w:color="auto" w:fill="FFFFFF"/>
        </w:rPr>
        <w:t> 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Развитие органов дыхания.</w:t>
      </w:r>
    </w:p>
    <w:p w:rsidR="00C90065" w:rsidRDefault="00C90065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2B108C" w:rsidRPr="00C90065" w:rsidRDefault="002B108C" w:rsidP="00C90065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C90065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Игра «Сосчитай»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Круги из фанеры или крышки из </w:t>
      </w:r>
      <w:proofErr w:type="gramStart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под</w:t>
      </w:r>
      <w:proofErr w:type="gramEnd"/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майонезных ведер с цифровыми обозначениями раскладываются по кругу. Дети бегают по кругу и слушают задания- 1+2=. Они должны сосчитать и подбежать к кружку с цифрой 3.</w:t>
      </w:r>
    </w:p>
    <w:p w:rsidR="002B108C" w:rsidRPr="00C90065" w:rsidRDefault="002B108C" w:rsidP="00C90065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C90065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  <w:u w:val="single"/>
          <w:shd w:val="clear" w:color="auto" w:fill="FFFFFF"/>
        </w:rPr>
        <w:t>Теннисные ракетки</w:t>
      </w:r>
      <w:r w:rsidRPr="00C90065">
        <w:rPr>
          <w:rStyle w:val="apple-converted-space"/>
          <w:rFonts w:ascii="Times New Roman" w:hAnsi="Times New Roman" w:cs="Times New Roman"/>
          <w:b/>
          <w:bCs/>
          <w:i/>
          <w:iCs/>
          <w:sz w:val="36"/>
          <w:szCs w:val="36"/>
          <w:u w:val="single"/>
          <w:shd w:val="clear" w:color="auto" w:fill="FFFFFF"/>
        </w:rPr>
        <w:t> </w:t>
      </w:r>
      <w:r w:rsidRPr="00C9006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shd w:val="clear" w:color="auto" w:fill="FFFFFF"/>
        </w:rPr>
        <w:t>(вырезанные из фанеры)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Цель:</w:t>
      </w:r>
      <w:r w:rsidRPr="002B108C">
        <w:rPr>
          <w:rStyle w:val="apple-converted-space"/>
          <w:rFonts w:ascii="Times New Roman" w:hAnsi="Times New Roman" w:cs="Times New Roman"/>
          <w:b/>
          <w:bCs/>
          <w:i/>
          <w:iCs/>
          <w:color w:val="666666"/>
          <w:sz w:val="32"/>
          <w:szCs w:val="32"/>
          <w:shd w:val="clear" w:color="auto" w:fill="FFFFFF"/>
        </w:rPr>
        <w:t> </w:t>
      </w: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Служат для координации движения.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Игры: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1.Кто больше набьет теннисный мячик и не уронит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2.Для обучения элементам игры в теннис. Для этого используются подвесные шары на веревочке. Выполняются удары справа, слева.</w:t>
      </w:r>
    </w:p>
    <w:p w:rsidR="002B108C" w:rsidRPr="002B108C" w:rsidRDefault="002B108C" w:rsidP="002B108C">
      <w:pPr>
        <w:pStyle w:val="a5"/>
        <w:rPr>
          <w:rFonts w:ascii="Times New Roman" w:hAnsi="Times New Roman" w:cs="Times New Roman"/>
          <w:color w:val="615900"/>
          <w:sz w:val="32"/>
          <w:szCs w:val="32"/>
        </w:rPr>
      </w:pPr>
      <w:r w:rsidRPr="002B108C">
        <w:rPr>
          <w:rFonts w:ascii="Times New Roman" w:hAnsi="Times New Roman" w:cs="Times New Roman"/>
          <w:sz w:val="32"/>
          <w:szCs w:val="32"/>
          <w:shd w:val="clear" w:color="auto" w:fill="FFFFFF"/>
        </w:rPr>
        <w:t>3.Для метания в цель, подвешиваются на разной высоте и крепятся жестко или на веревке.</w:t>
      </w:r>
    </w:p>
    <w:p w:rsidR="00C90065" w:rsidRDefault="00C90065" w:rsidP="002B108C">
      <w:pPr>
        <w:pStyle w:val="a5"/>
        <w:rPr>
          <w:rStyle w:val="a4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</w:pPr>
    </w:p>
    <w:p w:rsidR="005C49E7" w:rsidRPr="002B108C" w:rsidRDefault="005C49E7">
      <w:pPr>
        <w:rPr>
          <w:rFonts w:ascii="Times New Roman" w:hAnsi="Times New Roman" w:cs="Times New Roman"/>
          <w:sz w:val="32"/>
          <w:szCs w:val="32"/>
        </w:rPr>
      </w:pPr>
    </w:p>
    <w:sectPr w:rsidR="005C49E7" w:rsidRPr="002B108C" w:rsidSect="002B108C">
      <w:pgSz w:w="11906" w:h="16838"/>
      <w:pgMar w:top="567" w:right="851" w:bottom="567" w:left="1134" w:header="709" w:footer="709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08C"/>
    <w:rsid w:val="002B108C"/>
    <w:rsid w:val="0040438C"/>
    <w:rsid w:val="00537AB3"/>
    <w:rsid w:val="005C49E7"/>
    <w:rsid w:val="00C90065"/>
    <w:rsid w:val="00D5727F"/>
    <w:rsid w:val="00F4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108C"/>
    <w:rPr>
      <w:i/>
      <w:iCs/>
    </w:rPr>
  </w:style>
  <w:style w:type="character" w:customStyle="1" w:styleId="apple-converted-space">
    <w:name w:val="apple-converted-space"/>
    <w:basedOn w:val="a0"/>
    <w:rsid w:val="002B108C"/>
  </w:style>
  <w:style w:type="paragraph" w:styleId="a5">
    <w:name w:val="No Spacing"/>
    <w:uiPriority w:val="1"/>
    <w:qFormat/>
    <w:rsid w:val="002B10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4</cp:revision>
  <cp:lastPrinted>2016-06-08T10:06:00Z</cp:lastPrinted>
  <dcterms:created xsi:type="dcterms:W3CDTF">2016-06-08T09:45:00Z</dcterms:created>
  <dcterms:modified xsi:type="dcterms:W3CDTF">2020-12-16T08:36:00Z</dcterms:modified>
</cp:coreProperties>
</file>