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4" w:rsidRPr="00E61AD4" w:rsidRDefault="00E61AD4" w:rsidP="00E61A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77768E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ЗОЛОТЫЕ ЗАПОВЕДИ ВОСПИТАТЕЛЯ</w:t>
      </w:r>
    </w:p>
    <w:p w:rsidR="00E61AD4" w:rsidRP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Никогда не предпринимайте воспитательных воздействий в плохом настроении.</w:t>
      </w:r>
    </w:p>
    <w:p w:rsidR="00E61AD4" w:rsidRP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Предъявляя требования к ребенку, ясно их себе представляйте, объясните их ребенку, узнайте его мнение.</w:t>
      </w:r>
    </w:p>
    <w:p w:rsidR="00E61AD4" w:rsidRP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77768E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 контролируйте каждый шаг ребё</w:t>
      </w:r>
      <w:r w:rsidR="00E61AD4"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нка, предоставляйте ему самостоятельность.</w:t>
      </w:r>
    </w:p>
    <w:p w:rsidR="00E61AD4" w:rsidRP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Не подсказывайте готового решения, покажите ребенку разные варианты, обсудите с ним правильные и ложные шаги к цели.</w:t>
      </w:r>
    </w:p>
    <w:p w:rsidR="00E61AD4" w:rsidRP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пропустите момента, когда у ребенка достигнут первый успех.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ребенок ошибся, укажите ему на это и дайте возможность осознать причину.</w:t>
      </w:r>
    </w:p>
    <w:p w:rsidR="00E61AD4" w:rsidRP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Оценивайте поступок, а не личность, дайте ребенку возможность ощутить ваше участие.</w:t>
      </w:r>
    </w:p>
    <w:p w:rsidR="00E61AD4" w:rsidRP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Не делите детей на хороших и плохих, помните правило «золотой середины.</w:t>
      </w:r>
      <w:proofErr w:type="gramEnd"/>
    </w:p>
    <w:p w:rsid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E61AD4" w:rsidP="00E61A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383540</wp:posOffset>
            </wp:positionV>
            <wp:extent cx="3314700" cy="2927350"/>
            <wp:effectExtent l="0" t="0" r="0" b="0"/>
            <wp:wrapSquare wrapText="bothSides"/>
            <wp:docPr id="2" name="Рисунок 1" descr="Клипарт: книги, тетради, блокноты Заметки пис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: книги, тетради, блокноты Заметки писа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Повышайте престиж профессии воспитателя.</w:t>
      </w:r>
    </w:p>
    <w:p w:rsidR="00E61AD4" w:rsidRPr="00E61AD4" w:rsidRDefault="00E61AD4" w:rsidP="00E61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61AD4" w:rsidRPr="00E61AD4" w:rsidRDefault="00E61AD4" w:rsidP="00E61A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D4" w:rsidRDefault="00E61AD4" w:rsidP="00E61A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D4" w:rsidRDefault="00E61AD4" w:rsidP="00E61A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D4" w:rsidRDefault="00E61AD4" w:rsidP="00E61A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D4" w:rsidRDefault="00E61AD4" w:rsidP="00E61A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D4" w:rsidRDefault="00E61AD4" w:rsidP="00E61A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D4" w:rsidRDefault="00E61AD4" w:rsidP="00E61A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D4" w:rsidRPr="002408AA" w:rsidRDefault="00E61AD4" w:rsidP="002408AA">
      <w:pPr>
        <w:pStyle w:val="a6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lastRenderedPageBreak/>
        <w:t>Законодательные</w:t>
      </w:r>
    </w:p>
    <w:p w:rsidR="00E61AD4" w:rsidRPr="002408AA" w:rsidRDefault="00E61AD4" w:rsidP="002408AA">
      <w:pPr>
        <w:pStyle w:val="a6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и нормативно-правовые  документы,</w:t>
      </w:r>
    </w:p>
    <w:p w:rsidR="00E61AD4" w:rsidRPr="002408AA" w:rsidRDefault="00E61AD4" w:rsidP="002408AA">
      <w:pPr>
        <w:pStyle w:val="a6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внутренние  локальные акты учреждения,</w:t>
      </w:r>
    </w:p>
    <w:p w:rsidR="00E61AD4" w:rsidRDefault="00E61AD4" w:rsidP="002408AA">
      <w:pPr>
        <w:pStyle w:val="a6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proofErr w:type="gramStart"/>
      <w:r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регламентируемые</w:t>
      </w:r>
      <w:proofErr w:type="gramEnd"/>
      <w:r w:rsidR="002408AA"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 </w:t>
      </w:r>
      <w:r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 деятельность </w:t>
      </w:r>
      <w:r w:rsidR="002408AA"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 </w:t>
      </w:r>
      <w:r w:rsidRPr="002408AA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воспитателя</w:t>
      </w:r>
    </w:p>
    <w:p w:rsidR="002408AA" w:rsidRPr="002408AA" w:rsidRDefault="002408AA" w:rsidP="002408AA">
      <w:pPr>
        <w:pStyle w:val="a6"/>
        <w:ind w:hanging="142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Конвенция о защите прав человека и основных свобод;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Конвенция о правах ребенка;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Конституция РФ;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Трудовой Кодекс РФ;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Закон РФ «Об образовании в Российской Федерации»;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2408AA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Федеральный закон РФ «Об основных гарантиях прав ребенка в Российской Федерации». Принят Государственной Думой </w:t>
      </w:r>
      <w:r w:rsidR="002408AA">
        <w:rPr>
          <w:rFonts w:ascii="Times New Roman" w:eastAsia="Times New Roman" w:hAnsi="Times New Roman" w:cs="Times New Roman"/>
          <w:color w:val="000000"/>
          <w:sz w:val="28"/>
          <w:szCs w:val="28"/>
        </w:rPr>
        <w:t>03.07.1998 г.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Федеральные  и региональные  программы образования;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Санитарно-эпидемиологические  требования к устройству, содержанию и организации режима работы дошкол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ьных образовательных учреждений;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Региональные  нормативно-правовые документы;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нормативно-правовые  документы  вышестоящих организаций;</w:t>
      </w:r>
    </w:p>
    <w:p w:rsidR="00E61AD4" w:rsidRPr="00E61AD4" w:rsidRDefault="00E61AD4" w:rsidP="00E6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61AD4" w:rsidRPr="00E61AD4" w:rsidRDefault="00E61AD4" w:rsidP="00E61A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61AD4">
        <w:rPr>
          <w:rFonts w:ascii="Times New Roman" w:eastAsia="Times New Roman" w:hAnsi="Times New Roman" w:cs="Times New Roman"/>
          <w:color w:val="000000"/>
          <w:sz w:val="32"/>
          <w:szCs w:val="32"/>
        </w:rPr>
        <w:t>локальные  акты  ДОУ (Устав, коллективный договор, правила  внутреннего трудового распорядка, трудовой договор, должностная инструкция).</w:t>
      </w:r>
    </w:p>
    <w:p w:rsidR="00641580" w:rsidRPr="00E61AD4" w:rsidRDefault="00641580" w:rsidP="00E61AD4">
      <w:pPr>
        <w:rPr>
          <w:sz w:val="32"/>
          <w:szCs w:val="32"/>
        </w:rPr>
      </w:pPr>
    </w:p>
    <w:sectPr w:rsidR="00641580" w:rsidRPr="00E61AD4" w:rsidSect="00E61AD4">
      <w:pgSz w:w="11906" w:h="16838"/>
      <w:pgMar w:top="1134" w:right="567" w:bottom="1134" w:left="851" w:header="709" w:footer="709" w:gutter="0"/>
      <w:pgBorders w:offsetFrom="page">
        <w:top w:val="confettiStreamers" w:sz="10" w:space="24" w:color="auto"/>
        <w:left w:val="confettiStreamers" w:sz="10" w:space="24" w:color="auto"/>
        <w:bottom w:val="confettiStreamers" w:sz="10" w:space="24" w:color="auto"/>
        <w:right w:val="confettiStreame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F4"/>
    <w:multiLevelType w:val="multilevel"/>
    <w:tmpl w:val="10A029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7423"/>
    <w:multiLevelType w:val="multilevel"/>
    <w:tmpl w:val="4CB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3611"/>
    <w:multiLevelType w:val="multilevel"/>
    <w:tmpl w:val="5D0C1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D47E7"/>
    <w:multiLevelType w:val="multilevel"/>
    <w:tmpl w:val="D7B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1AD4"/>
    <w:rsid w:val="002408AA"/>
    <w:rsid w:val="00641580"/>
    <w:rsid w:val="0077768E"/>
    <w:rsid w:val="00C50403"/>
    <w:rsid w:val="00E61AD4"/>
    <w:rsid w:val="00EC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0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User</cp:lastModifiedBy>
  <cp:revision>4</cp:revision>
  <cp:lastPrinted>2015-02-06T12:52:00Z</cp:lastPrinted>
  <dcterms:created xsi:type="dcterms:W3CDTF">2015-02-06T12:37:00Z</dcterms:created>
  <dcterms:modified xsi:type="dcterms:W3CDTF">2020-12-15T19:00:00Z</dcterms:modified>
</cp:coreProperties>
</file>