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A" w:rsidRDefault="0092771A" w:rsidP="00DC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7AE" w:rsidRDefault="003317AE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317AE" w:rsidRDefault="003317AE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342A" w:rsidRPr="003317AE" w:rsidRDefault="006B342A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17AE">
        <w:rPr>
          <w:rFonts w:ascii="Times New Roman" w:eastAsia="Times New Roman" w:hAnsi="Times New Roman" w:cs="Times New Roman"/>
          <w:b/>
          <w:sz w:val="52"/>
          <w:szCs w:val="52"/>
        </w:rPr>
        <w:t>«Эффективные формы и методы</w:t>
      </w:r>
    </w:p>
    <w:p w:rsidR="006B342A" w:rsidRPr="003317AE" w:rsidRDefault="006B342A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17AE">
        <w:rPr>
          <w:rFonts w:ascii="Times New Roman" w:eastAsia="Times New Roman" w:hAnsi="Times New Roman" w:cs="Times New Roman"/>
          <w:b/>
          <w:sz w:val="52"/>
          <w:szCs w:val="52"/>
        </w:rPr>
        <w:t>экологического воспитания</w:t>
      </w:r>
    </w:p>
    <w:p w:rsidR="006B342A" w:rsidRPr="003317AE" w:rsidRDefault="006B342A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17AE">
        <w:rPr>
          <w:rFonts w:ascii="Times New Roman" w:eastAsia="Times New Roman" w:hAnsi="Times New Roman" w:cs="Times New Roman"/>
          <w:b/>
          <w:sz w:val="52"/>
          <w:szCs w:val="52"/>
        </w:rPr>
        <w:t>дошкольников»</w:t>
      </w:r>
    </w:p>
    <w:p w:rsidR="006B342A" w:rsidRPr="003317AE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342A" w:rsidRPr="003317AE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A231F6" w:rsidP="00A2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Декабрь 2017г.</w:t>
      </w: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2A" w:rsidRDefault="006B342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71A" w:rsidRPr="005A1F0A" w:rsidRDefault="0092771A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0A">
        <w:rPr>
          <w:rFonts w:ascii="Times New Roman" w:eastAsia="Times New Roman" w:hAnsi="Times New Roman" w:cs="Times New Roman"/>
          <w:sz w:val="28"/>
          <w:szCs w:val="28"/>
        </w:rPr>
        <w:t>Один из путей повышения эффективности экологического воспитания состоит в использовании разнообразных форм и методов работы.</w:t>
      </w:r>
    </w:p>
    <w:p w:rsidR="00A231F6" w:rsidRPr="003F564E" w:rsidRDefault="00A231F6" w:rsidP="00A2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64E">
        <w:rPr>
          <w:rFonts w:ascii="Times New Roman" w:eastAsia="Times New Roman" w:hAnsi="Times New Roman" w:cs="Times New Roman"/>
          <w:b/>
          <w:sz w:val="32"/>
          <w:szCs w:val="32"/>
        </w:rPr>
        <w:t>К современным и наиболее результативным методам экологического воспитания детей относят:</w:t>
      </w:r>
    </w:p>
    <w:p w:rsidR="00A231F6" w:rsidRPr="003317AE" w:rsidRDefault="00A231F6" w:rsidP="00A2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Наглядные методы. </w:t>
      </w:r>
    </w:p>
    <w:p w:rsidR="00A231F6" w:rsidRPr="003317AE" w:rsidRDefault="00A231F6" w:rsidP="00A231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В их число входит наблюдение, просмотр познавательных фильмов, картинок, демонстрация различных моделей, рассматривание, показ Данная группа методов позволяет сформировать в сознании ребенка определенные яркие и устойчивые образы. </w:t>
      </w:r>
    </w:p>
    <w:p w:rsidR="00A231F6" w:rsidRPr="003317AE" w:rsidRDefault="00A231F6" w:rsidP="00A231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b/>
          <w:i/>
          <w:sz w:val="24"/>
          <w:szCs w:val="24"/>
        </w:rPr>
        <w:t>2. Практические методы.</w:t>
      </w:r>
    </w:p>
    <w:p w:rsidR="00A231F6" w:rsidRPr="003317AE" w:rsidRDefault="00A231F6" w:rsidP="00A231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К ним  относят игру, моделирование и проведение самых элементарных опытов и экспериментов. Эта группа методов позволяет закрепить имеющиеся знания и обогатиться 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>, во время игры дети учатся строить простые логические цепочки. Кроме того, практические методы позволяют активно формировать ценностные ориентиры дошкольника.</w:t>
      </w:r>
    </w:p>
    <w:p w:rsidR="00A231F6" w:rsidRPr="003317AE" w:rsidRDefault="00A231F6" w:rsidP="00A2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Словесные методы. </w:t>
      </w:r>
    </w:p>
    <w:p w:rsidR="00A231F6" w:rsidRPr="00A231F6" w:rsidRDefault="00A231F6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Конечно же, это рассказы воспитателя, беседы с детьми, чтение литературы с экологическим подтекстом, рассказы самих детей. Использование данных методов позволяет формировать гуманное и эмоционально положительное отношение к природе, систематизировать полученные знания. </w:t>
      </w:r>
    </w:p>
    <w:p w:rsidR="0092771A" w:rsidRPr="006B342A" w:rsidRDefault="003F564E" w:rsidP="0092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дошкольных учреждениях  по экологическому воспитанию  применяются следующие </w:t>
      </w:r>
      <w:r w:rsidRPr="005A1F0A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и методы </w:t>
      </w:r>
      <w:r w:rsidR="006B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2A" w:rsidRPr="006B34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(Слайд)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занятия;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экскурсии;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уроки доброты;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кружки;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конкурсы;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6C3" w:rsidRPr="003317AE">
        <w:rPr>
          <w:rFonts w:ascii="Times New Roman" w:eastAsia="Times New Roman" w:hAnsi="Times New Roman" w:cs="Times New Roman"/>
          <w:sz w:val="24"/>
          <w:szCs w:val="24"/>
        </w:rPr>
        <w:t>КВН, аукцион, марафон, викторины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акции;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обсуждение и проигрывание ситуаций;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лаборатория юного эколога;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составление экологических карт;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ведение «Панорамы добрых дел»;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ведение фенологических календарей природы;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выставки и экспозиции;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музеи;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день (неделя) экологического творчества;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праздники и фестивали;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игры</w:t>
      </w:r>
      <w:r w:rsidR="006B342A"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(дидактические, имитационные, игры - моделирование - экосистем; соревновательные, игры - путешествия и т. д.);</w:t>
      </w:r>
      <w:proofErr w:type="gramEnd"/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сказки;</w:t>
      </w:r>
    </w:p>
    <w:p w:rsidR="0092771A" w:rsidRPr="003317AE" w:rsidRDefault="0092771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экологические тренинги</w:t>
      </w:r>
    </w:p>
    <w:p w:rsidR="006B342A" w:rsidRPr="003317AE" w:rsidRDefault="006B342A" w:rsidP="00A231F6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</w:t>
      </w:r>
    </w:p>
    <w:p w:rsidR="00DC3C29" w:rsidRDefault="00DC3C29" w:rsidP="00D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7B8B" w:rsidRPr="003317AE" w:rsidRDefault="003F564E" w:rsidP="00671B85">
      <w:pPr>
        <w:pStyle w:val="2"/>
        <w:jc w:val="center"/>
        <w:rPr>
          <w:color w:val="auto"/>
          <w:sz w:val="36"/>
          <w:szCs w:val="36"/>
        </w:rPr>
      </w:pPr>
      <w:r w:rsidRPr="003317AE">
        <w:rPr>
          <w:color w:val="auto"/>
          <w:sz w:val="36"/>
          <w:szCs w:val="36"/>
        </w:rPr>
        <w:lastRenderedPageBreak/>
        <w:t xml:space="preserve">Эффективные </w:t>
      </w:r>
      <w:r w:rsidR="00907B8B" w:rsidRPr="003317AE">
        <w:rPr>
          <w:color w:val="auto"/>
          <w:sz w:val="36"/>
          <w:szCs w:val="36"/>
        </w:rPr>
        <w:t>форм</w:t>
      </w:r>
      <w:r w:rsidRPr="003317AE">
        <w:rPr>
          <w:color w:val="auto"/>
          <w:sz w:val="36"/>
          <w:szCs w:val="36"/>
        </w:rPr>
        <w:t>ы</w:t>
      </w:r>
      <w:r w:rsidR="00907B8B" w:rsidRPr="003317AE">
        <w:rPr>
          <w:color w:val="auto"/>
          <w:sz w:val="36"/>
          <w:szCs w:val="36"/>
        </w:rPr>
        <w:t xml:space="preserve"> работы</w:t>
      </w:r>
      <w:r w:rsidRPr="003317AE">
        <w:rPr>
          <w:color w:val="auto"/>
          <w:sz w:val="36"/>
          <w:szCs w:val="36"/>
        </w:rPr>
        <w:t xml:space="preserve"> по экологическому воспитанию</w:t>
      </w:r>
    </w:p>
    <w:p w:rsidR="00E24504" w:rsidRPr="00E24504" w:rsidRDefault="00DE014D" w:rsidP="00E245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</w:t>
      </w:r>
      <w:r w:rsidR="00671B85" w:rsidRPr="00E24504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7A5774" w:rsidRDefault="007A5774" w:rsidP="00E24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774" w:rsidRPr="007A5774" w:rsidRDefault="007A5774" w:rsidP="007A5774">
      <w:pPr>
        <w:spacing w:before="219" w:after="219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7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Можно выделить несколько типов занятий:</w:t>
      </w:r>
    </w:p>
    <w:p w:rsidR="007A5774" w:rsidRPr="007A5774" w:rsidRDefault="007A5774" w:rsidP="007A5774">
      <w:pPr>
        <w:spacing w:after="0" w:line="259" w:lineRule="atLeast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7A5774">
        <w:rPr>
          <w:rFonts w:ascii="Times New Roman" w:eastAsia="Times New Roman" w:hAnsi="Times New Roman" w:cs="Times New Roman"/>
          <w:sz w:val="28"/>
          <w:szCs w:val="28"/>
          <w:u w:val="single"/>
        </w:rPr>
        <w:t>Первично-ознакомительный тип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>. Чаще всего эти занятия посвящаются ознакомлению детей с видами животных, растений, которых нет в ближай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softHyphen/>
        <w:t>шем окружении, которые нельзя наблюдать в реальности. Главным ком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softHyphen/>
        <w:t>понентом таких занятий становится наглядность — демонстрационные пособия, литература, иллюстрации, позволяющие формировать у детей отчетливые и правильные представления.</w:t>
      </w:r>
    </w:p>
    <w:p w:rsidR="006B342A" w:rsidRDefault="007A5774" w:rsidP="007A5774">
      <w:pPr>
        <w:spacing w:after="0" w:line="259" w:lineRule="atLeast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A5774">
        <w:rPr>
          <w:rFonts w:ascii="Times New Roman" w:eastAsia="Times New Roman" w:hAnsi="Times New Roman" w:cs="Times New Roman"/>
          <w:sz w:val="28"/>
          <w:szCs w:val="28"/>
        </w:rPr>
        <w:t>Обучение на таких занятиях осуществляется через рассматривание картин и беседу</w:t>
      </w:r>
    </w:p>
    <w:p w:rsidR="006B342A" w:rsidRDefault="006B342A" w:rsidP="007A5774">
      <w:pPr>
        <w:spacing w:after="0" w:line="259" w:lineRule="atLeast"/>
        <w:ind w:left="20" w:right="20"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7A5774" w:rsidRPr="007A5774" w:rsidRDefault="007A5774" w:rsidP="007A5774">
      <w:pPr>
        <w:spacing w:after="0" w:line="259" w:lineRule="atLeast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7A5774">
        <w:rPr>
          <w:rFonts w:ascii="Times New Roman" w:eastAsia="Times New Roman" w:hAnsi="Times New Roman" w:cs="Times New Roman"/>
          <w:sz w:val="28"/>
          <w:szCs w:val="28"/>
          <w:u w:val="single"/>
        </w:rPr>
        <w:t>Обобщающий тип занятий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> позволяет интенс</w:t>
      </w:r>
      <w:r w:rsidR="006B342A">
        <w:rPr>
          <w:rFonts w:ascii="Times New Roman" w:eastAsia="Times New Roman" w:hAnsi="Times New Roman" w:cs="Times New Roman"/>
          <w:sz w:val="28"/>
          <w:szCs w:val="28"/>
        </w:rPr>
        <w:t>ивно развивать интеллект детей -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 умение сравнивать, сопоставлять, анализировать, делать выводы, заключения. Развивает речь и абстрактное мышление дошкольников.</w:t>
      </w:r>
    </w:p>
    <w:p w:rsidR="007A5774" w:rsidRPr="007A5774" w:rsidRDefault="007A5774" w:rsidP="007A5774">
      <w:pPr>
        <w:spacing w:after="0" w:line="259" w:lineRule="atLeast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7A5774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Комплексные занятия</w:t>
      </w:r>
      <w:r w:rsidR="006B342A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 это занятия, которые в рамках одной темы ре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шают разные задачи и строятся на различных видах деятельности. 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t>Напри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мер, в конце  определённого времени года 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 обычно подводится итог, форми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t xml:space="preserve">руется представление о 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сезоне. 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занятие 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 может состоять из не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softHyphen/>
        <w:t>скольких частей. Первая часть решает познавательные задачи и развивает интеллектуальные способности дошкольников: уточняются и обобщаю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t>тся представления детей о времени года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>, выделяютс</w:t>
      </w:r>
      <w:r w:rsidR="002A2FBD">
        <w:rPr>
          <w:rFonts w:ascii="Times New Roman" w:eastAsia="Times New Roman" w:hAnsi="Times New Roman" w:cs="Times New Roman"/>
          <w:sz w:val="28"/>
          <w:szCs w:val="28"/>
        </w:rPr>
        <w:t xml:space="preserve">я характерные особенности </w:t>
      </w:r>
      <w:r w:rsidRPr="007A5774">
        <w:rPr>
          <w:rFonts w:ascii="Times New Roman" w:eastAsia="Times New Roman" w:hAnsi="Times New Roman" w:cs="Times New Roman"/>
          <w:sz w:val="28"/>
          <w:szCs w:val="28"/>
        </w:rPr>
        <w:t xml:space="preserve"> сезона. Активно используется календарь природы.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24504" w:rsidRPr="0063678B" w:rsidRDefault="00E24504" w:rsidP="006B342A">
      <w:pPr>
        <w:pStyle w:val="a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3678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Занятия по </w:t>
      </w:r>
      <w:r w:rsidRPr="0063678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экологии бывают</w:t>
      </w:r>
      <w:r w:rsidRPr="0063678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занятия-наблюдения за животными и растениями;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 по классификации представлений о природе;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 по обучению детей труду по уходу за растениями и животными;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 по составлению описательных, сравнительных рассказов об объектах природы;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занятия-исследования;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занятия по ознакомлению с трудом взрослых в природе;</w:t>
      </w:r>
    </w:p>
    <w:p w:rsidR="006B342A" w:rsidRDefault="00E24504" w:rsidP="006B34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Fonts w:ascii="Times New Roman" w:eastAsia="Times New Roman" w:hAnsi="Times New Roman" w:cs="Times New Roman"/>
          <w:sz w:val="28"/>
          <w:szCs w:val="28"/>
        </w:rPr>
        <w:t>• комплексные занятия.</w:t>
      </w:r>
    </w:p>
    <w:p w:rsidR="00E24504" w:rsidRPr="00E24504" w:rsidRDefault="00E24504" w:rsidP="006B342A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504">
        <w:rPr>
          <w:rStyle w:val="a4"/>
          <w:rFonts w:ascii="Times New Roman" w:hAnsi="Times New Roman" w:cs="Times New Roman"/>
          <w:sz w:val="28"/>
          <w:szCs w:val="28"/>
        </w:rPr>
        <w:t>Игра-занятие</w:t>
      </w:r>
      <w:r w:rsidRPr="00E24504">
        <w:rPr>
          <w:rFonts w:ascii="Times New Roman" w:hAnsi="Times New Roman" w:cs="Times New Roman"/>
          <w:sz w:val="28"/>
          <w:szCs w:val="28"/>
        </w:rPr>
        <w:t xml:space="preserve"> - этот тип организованной деятельности является ведущим в жизни малыша, поэтому широко планируется для всех возрастов дошкольников. Работа по экологическому воспитанию детей может вестись в ходе сюжетно-ролевых игр: «Магазин семян», «Овощной магазин», «Народная аптека», «Питомник», «Речной дозор», «Зоомагазин», «Ветеринарная аптека».</w:t>
      </w:r>
    </w:p>
    <w:p w:rsidR="00E24504" w:rsidRPr="00E24504" w:rsidRDefault="00E24504" w:rsidP="00E24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317AE" w:rsidRDefault="003317AE" w:rsidP="00E2450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42A" w:rsidRPr="006B342A" w:rsidRDefault="00E24504" w:rsidP="00E2450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занятиях могут быть использованы разнообразные приемы и </w:t>
      </w:r>
      <w:r w:rsidRPr="006B342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="006B342A" w:rsidRPr="006B34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решение проблемных ситуаций;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элементарное экспериментирование;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 xml:space="preserve">• </w:t>
      </w:r>
      <w:r w:rsidRPr="006B342A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моделями</w:t>
      </w: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моделирование;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• игры;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наблюдение;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постановка проблемных вопросов;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• участие детей в уходе за растениями;</w:t>
      </w:r>
    </w:p>
    <w:p w:rsidR="00E24504" w:rsidRPr="006B342A" w:rsidRDefault="00E24504" w:rsidP="006B342A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 xml:space="preserve">• выполнение заданий из </w:t>
      </w:r>
      <w:r w:rsidRPr="006B342A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рабочих тетрадей и т</w:t>
      </w:r>
      <w:r w:rsidRPr="006B342A">
        <w:rPr>
          <w:rFonts w:ascii="Times New Roman" w:eastAsia="Times New Roman" w:hAnsi="Times New Roman" w:cs="Times New Roman"/>
          <w:i/>
          <w:sz w:val="28"/>
          <w:szCs w:val="28"/>
        </w:rPr>
        <w:t>. д.</w:t>
      </w:r>
    </w:p>
    <w:p w:rsidR="00775A58" w:rsidRPr="008C698B" w:rsidRDefault="007F26E3" w:rsidP="008C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C698B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Эксперименты и опыты</w:t>
      </w:r>
    </w:p>
    <w:p w:rsidR="008C698B" w:rsidRPr="003317AE" w:rsidRDefault="007F26E3" w:rsidP="0077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он является ведущим, а в первые три года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>рактически единственным способом познания мира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A58" w:rsidRPr="008C698B" w:rsidRDefault="00775A58" w:rsidP="0077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98B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классифицировать по разным </w:t>
      </w:r>
      <w:r w:rsidRPr="008C69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принципам</w:t>
      </w:r>
      <w:r w:rsidRPr="008C69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1. По характеру объектов, используемых в экспериментах и в </w:t>
      </w: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наблюдениях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 растениями;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 животными;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 объектами неживой природы;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человек.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2. По месту проведения опытов и </w:t>
      </w: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наблюдений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в групповой комнате;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на участке.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3. По количеству детей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(1 – 4 ребенка)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(5 - 10 детей)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(вся группа)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4. По причине их проведения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случайные;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запланированные;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в ответ на вопрос ребенка.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5. По характеру включения в педагогический </w:t>
      </w: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процесс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эпизодические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(проводимые от случая к случаю)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систематические.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6. По продолжительности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кратковременные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(от 5 до 15 минут)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длительные</w:t>
      </w:r>
      <w:proofErr w:type="gramEnd"/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(свыше 15 минут)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7. По количеству наблюдений за одним и тем же </w:t>
      </w: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объектом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однократные;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многократные, или циклические.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5A58" w:rsidRPr="003317AE" w:rsidRDefault="008C698B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 xml:space="preserve">. По характеру мыслительных 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операций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сравнительные (позволяющие увидеть динамику процесса или отметить изменения в состоянии объекта);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обобщающие (эксперименты, в которых прослеживаются общие закономерности процесса, изучаемого ранее по отдельным этапам).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75A58" w:rsidRPr="003317AE" w:rsidRDefault="008C698B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 xml:space="preserve">. По характеру познавательной деятельности 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иллюстративные (детям все известно, и наблюдение, и эксперимент только подтверждают знакомые факты);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- поисковые 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не знают заранее, каков будет результат)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решение экспериментальных задач.</w:t>
      </w: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17AE" w:rsidRDefault="003317AE" w:rsidP="008C698B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5A58" w:rsidRPr="003317AE" w:rsidRDefault="008C698B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  <w:u w:val="single"/>
        </w:rPr>
        <w:t>. По способу применения</w:t>
      </w:r>
      <w:r w:rsidR="00775A58" w:rsidRPr="00331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демонстрационные;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- фронтальные.</w:t>
      </w:r>
    </w:p>
    <w:p w:rsidR="00775A58" w:rsidRPr="003317AE" w:rsidRDefault="00775A58" w:rsidP="008C69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Демонстрационными называются наблюдения и эксперименты, при которых имеется всего один объект, и этот объект находится в руках у педагога. </w:t>
      </w:r>
      <w:proofErr w:type="gramStart"/>
      <w:r w:rsidRPr="003317AE">
        <w:rPr>
          <w:rFonts w:ascii="Times New Roman" w:eastAsia="Times New Roman" w:hAnsi="Times New Roman" w:cs="Times New Roman"/>
          <w:sz w:val="24"/>
          <w:szCs w:val="24"/>
        </w:rPr>
        <w:t>Педагог сам</w:t>
      </w:r>
      <w:r w:rsidR="008C698B" w:rsidRPr="0033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 xml:space="preserve"> проводит опыт (</w:t>
      </w:r>
      <w:r w:rsidRPr="003317AE">
        <w:rPr>
          <w:rFonts w:ascii="Times New Roman" w:eastAsia="Times New Roman" w:hAnsi="Times New Roman" w:cs="Times New Roman"/>
          <w:i/>
          <w:iCs/>
          <w:sz w:val="24"/>
          <w:szCs w:val="24"/>
        </w:rPr>
        <w:t>«демонстрирует его»</w:t>
      </w:r>
      <w:r w:rsidRPr="003317AE">
        <w:rPr>
          <w:rFonts w:ascii="Times New Roman" w:eastAsia="Times New Roman" w:hAnsi="Times New Roman" w:cs="Times New Roman"/>
          <w:sz w:val="24"/>
          <w:szCs w:val="24"/>
        </w:rPr>
        <w:t>, а дети следят за ходом и результатами.</w:t>
      </w:r>
      <w:proofErr w:type="gramEnd"/>
    </w:p>
    <w:p w:rsidR="00A404FF" w:rsidRDefault="00775A58" w:rsidP="0029549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17AE">
        <w:rPr>
          <w:rFonts w:ascii="Times New Roman" w:eastAsia="Times New Roman" w:hAnsi="Times New Roman" w:cs="Times New Roman"/>
          <w:sz w:val="24"/>
          <w:szCs w:val="24"/>
        </w:rPr>
        <w:t>Фронтальными называются такие наблюдения и эксперименты, при которых имеется много объектов, и они находятся в руках у детей.</w:t>
      </w:r>
    </w:p>
    <w:p w:rsidR="007C464A" w:rsidRPr="0029549E" w:rsidRDefault="007C464A" w:rsidP="0029549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9775D" w:rsidRDefault="0029775D" w:rsidP="007C464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D00E6" w:rsidRDefault="00ED00E6" w:rsidP="007C464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00E6" w:rsidRDefault="00ED00E6" w:rsidP="007C464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00E6" w:rsidRDefault="00ED00E6" w:rsidP="007C464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C464A" w:rsidRPr="00ED00E6" w:rsidRDefault="007C464A" w:rsidP="007C464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00E6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Проектная деятельность</w:t>
      </w:r>
    </w:p>
    <w:p w:rsidR="00917701" w:rsidRDefault="00917701" w:rsidP="0091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01">
        <w:rPr>
          <w:rFonts w:ascii="Times New Roman" w:eastAsia="Times New Roman" w:hAnsi="Times New Roman" w:cs="Times New Roman"/>
          <w:sz w:val="24"/>
          <w:szCs w:val="24"/>
        </w:rPr>
        <w:t>Одной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самых актуальных </w:t>
      </w:r>
      <w:r w:rsidRPr="00917701">
        <w:rPr>
          <w:rFonts w:ascii="Times New Roman" w:eastAsia="Times New Roman" w:hAnsi="Times New Roman" w:cs="Times New Roman"/>
          <w:sz w:val="24"/>
          <w:szCs w:val="24"/>
        </w:rPr>
        <w:t xml:space="preserve"> форм работы с детьми считается проект. Этот вид деятельности позволяет объединить компоненты предварительной работы, практической деятельности и </w:t>
      </w:r>
      <w:r w:rsidRPr="00917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сопутствующих форм рассмотрения темы. </w:t>
      </w:r>
      <w:r w:rsidRPr="009177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3462" w:rsidRDefault="007C464A" w:rsidP="007C464A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hAnsi="Times New Roman" w:cs="Times New Roman"/>
          <w:sz w:val="24"/>
          <w:szCs w:val="24"/>
        </w:rPr>
        <w:t>Долгосрочные проекты разрабатываются  для детей старшего возраста</w:t>
      </w:r>
      <w:r w:rsidR="00563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64A" w:rsidRPr="00563462" w:rsidRDefault="007C464A" w:rsidP="007C464A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hAnsi="Times New Roman" w:cs="Times New Roman"/>
          <w:sz w:val="24"/>
          <w:szCs w:val="24"/>
        </w:rPr>
        <w:t xml:space="preserve"> Проект  подразумевает длительный процесс наблюдения, экспериментирования </w:t>
      </w:r>
    </w:p>
    <w:p w:rsidR="007C464A" w:rsidRPr="00563462" w:rsidRDefault="007C464A" w:rsidP="007C464A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hAnsi="Times New Roman" w:cs="Times New Roman"/>
          <w:sz w:val="24"/>
          <w:szCs w:val="24"/>
        </w:rPr>
        <w:t>Старшие дошкольники к завершению проекта научатся устанавливать связи, проводить параллели, видеть ошибки в деятельности, узнают пути их исправления. Они смогут сравнить результат эксперимента, экологического проекта с первоначально поставленной задачей, объективно прокомментировать результат совпадения их гипотезы с полученными данными. Ребята подведут итог бесполезности либо эффективности своей работы и поставят перед собой задачу достичь нового уровня.</w:t>
      </w:r>
    </w:p>
    <w:p w:rsidR="007C464A" w:rsidRPr="00563462" w:rsidRDefault="007C464A" w:rsidP="007C464A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462">
        <w:rPr>
          <w:rFonts w:ascii="Times New Roman" w:hAnsi="Times New Roman" w:cs="Times New Roman"/>
          <w:b/>
          <w:i/>
          <w:sz w:val="24"/>
          <w:szCs w:val="24"/>
        </w:rPr>
        <w:t>В группах среднего возраста</w:t>
      </w:r>
      <w:r w:rsidRPr="00563462">
        <w:rPr>
          <w:rFonts w:ascii="Times New Roman" w:hAnsi="Times New Roman" w:cs="Times New Roman"/>
          <w:sz w:val="24"/>
          <w:szCs w:val="24"/>
        </w:rPr>
        <w:t xml:space="preserve"> подобные проекты могут длиться </w:t>
      </w:r>
      <w:r w:rsidRPr="00563462">
        <w:rPr>
          <w:rFonts w:ascii="Times New Roman" w:hAnsi="Times New Roman" w:cs="Times New Roman"/>
          <w:b/>
          <w:i/>
          <w:sz w:val="24"/>
          <w:szCs w:val="24"/>
        </w:rPr>
        <w:t>до 1 месяца,</w:t>
      </w:r>
    </w:p>
    <w:p w:rsidR="007C464A" w:rsidRPr="00563462" w:rsidRDefault="007C464A" w:rsidP="007C46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63462">
        <w:rPr>
          <w:rFonts w:ascii="Times New Roman" w:hAnsi="Times New Roman" w:cs="Times New Roman"/>
          <w:b/>
          <w:i/>
          <w:sz w:val="24"/>
          <w:szCs w:val="24"/>
        </w:rPr>
        <w:t xml:space="preserve"> в младших – 1 неделю.</w:t>
      </w:r>
    </w:p>
    <w:p w:rsidR="007F26E3" w:rsidRPr="00ED00E6" w:rsidRDefault="007F26E3" w:rsidP="0043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00E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Экологические выставки</w:t>
      </w:r>
    </w:p>
    <w:p w:rsidR="0029549E" w:rsidRPr="00563462" w:rsidRDefault="007F26E3" w:rsidP="0056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Цель их - ознакомление с природными явлениями, недоступными для наблюдения детям. Выставки и экспозиции включают материал, предназначенный для работы с детьми и 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взрослыми. Тематика может быть самой разнообразной: «Лес - друг человека»; «Богатства недр нашей Земли»; «Космос»; «Человек и его добрые дела на Земле»; «Родные просторы» и т. д. На выставке могут быть представлены художественные произведения, работы детей и воспитателей, разнообразные коллекции. </w:t>
      </w:r>
    </w:p>
    <w:p w:rsidR="006B342A" w:rsidRPr="00ED00E6" w:rsidRDefault="006B342A" w:rsidP="006B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D00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Экологические игры</w:t>
      </w: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применяются следующие виды </w:t>
      </w:r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>игр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C29" w:rsidRPr="00ED00E6" w:rsidRDefault="00DA16C3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1. </w:t>
      </w:r>
      <w:r w:rsidR="00DC3C29" w:rsidRPr="00ED00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Дидактические игры</w:t>
      </w:r>
      <w:r w:rsidR="00DC3C29" w:rsidRPr="00ED00E6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содержания: о многообразии и разнообразии природных объектов; о взаимосвязях в природе; о человеке как части природы; о культуре поведения; для развития эстетического восприятия природы; для формирования нравственно-оценочного опыта поведения в природе; для приобщения к экологической ориентированной деятельности.. </w:t>
      </w:r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proofErr w:type="gramStart"/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игры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(с листьями, семенами, цветами)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«Чудесный мешочек»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«Узнай, что в руке»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«Вершки и корешки»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>3. Настольно-печатные игры с целью систематизации знаний детей о растениях, животных, явлениях неживой природы</w:t>
      </w:r>
      <w:r w:rsidR="00563462" w:rsidRPr="00ED0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>и т. д.</w:t>
      </w:r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>4. Словесные игры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летает, бегает, прыгает»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«В воздухе, в воде, на земле»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«Четвертый лишний»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5. Игровые упражнения на определение различных </w:t>
      </w:r>
      <w:r w:rsidRPr="00ED00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 по качествам и свойствам, развитие </w:t>
      </w:r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наблюдательности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«Найди по листочку дерево»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«Принеси желтый листочек»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6. Подвижные игры с целью подражания повадкам животных, отражения явлений неживой природы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«Мыши и кот»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«Солнышко и дождик»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0E6">
        <w:rPr>
          <w:rFonts w:ascii="Times New Roman" w:eastAsia="Times New Roman" w:hAnsi="Times New Roman" w:cs="Times New Roman"/>
          <w:i/>
          <w:iCs/>
          <w:sz w:val="24"/>
          <w:szCs w:val="24"/>
        </w:rPr>
        <w:t>«Земля, вода, огонь, воздух»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D00E6">
        <w:rPr>
          <w:rFonts w:ascii="Times New Roman" w:eastAsia="Times New Roman" w:hAnsi="Times New Roman" w:cs="Times New Roman"/>
          <w:sz w:val="24"/>
          <w:szCs w:val="24"/>
        </w:rPr>
        <w:t>Творческие игры с целью отражения впечатлений, полученных в процессе занятий, экскурсий, повседневной жизни (сюжетно-ролевые природоведческие игры, строительные игры с природными материалами и т. д.</w:t>
      </w:r>
      <w:proofErr w:type="gramEnd"/>
    </w:p>
    <w:p w:rsidR="00ED00E6" w:rsidRDefault="00ED00E6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8. Игры-задания проводятся как итог </w:t>
      </w:r>
      <w:r w:rsidRPr="00ED00E6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наблюдений</w:t>
      </w:r>
      <w:r w:rsidRPr="00ED00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>• сказки-кроссворды о животных;</w:t>
      </w: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>• отгадай загадки и узнай героев;</w:t>
      </w:r>
    </w:p>
    <w:p w:rsidR="00DC3C29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>• найди ошибки у художника, поэта;</w:t>
      </w:r>
    </w:p>
    <w:p w:rsidR="00AA45C8" w:rsidRPr="00ED00E6" w:rsidRDefault="00DC3C29" w:rsidP="00ED0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sz w:val="24"/>
          <w:szCs w:val="24"/>
        </w:rPr>
        <w:t xml:space="preserve">• может так быть или нет и др. </w:t>
      </w:r>
    </w:p>
    <w:p w:rsidR="00ED00E6" w:rsidRDefault="00ED00E6" w:rsidP="00ED00E6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A09FA" w:rsidRDefault="009A09FA" w:rsidP="003317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C29" w:rsidRPr="00ED00E6" w:rsidRDefault="006B342A" w:rsidP="003317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0E6">
        <w:rPr>
          <w:rFonts w:ascii="Times New Roman" w:hAnsi="Times New Roman" w:cs="Times New Roman"/>
          <w:b/>
          <w:sz w:val="32"/>
          <w:szCs w:val="32"/>
        </w:rPr>
        <w:lastRenderedPageBreak/>
        <w:t>«Панорама добрых дел»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- это информационный стенд, в котором 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фиксируется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и прослеживаются любые хорошие проявления детей по отношению к природе.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Рубрики: 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Хорошее дежурство в уголке природы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Изготовление плакатов к акции «Зеленая елочка – живая иголочка»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Развешивание плакатов про елку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Активность и инициатива в зимней подкормке птиц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Хорошие дела дома (с растениями, животными на прогулке)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Любые хорошие самостоятельные поступки детей, их инициатива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Интересные наблюдения в природе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· Самостоятельное выращивание растений</w:t>
      </w:r>
    </w:p>
    <w:p w:rsidR="006B342A" w:rsidRPr="00563462" w:rsidRDefault="006B342A" w:rsidP="00AA45C8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 Дополнительные рубрики 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«что я заметил красивого в природе»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«весенние наблюдения»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участие в акции «День Земли»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В расчерченном плакате оставляем несколько граф без названия, чтобы ими можно было воспользоваться немного позже.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Последняя графа – подведение итогов: 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количество набранных каждым ребенком похвальных очков</w:t>
      </w:r>
    </w:p>
    <w:p w:rsidR="0063678B" w:rsidRPr="00563462" w:rsidRDefault="006B342A" w:rsidP="006367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- доброе отношение к людям, в которой нужно будет зафиксировать особо хорошие, яркие поступки детей по отношению к людям (детям в группе, взрослым в </w:t>
      </w:r>
      <w:proofErr w:type="spellStart"/>
      <w:r w:rsidRPr="0056346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6346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>, родственникам в семье)</w:t>
      </w:r>
    </w:p>
    <w:p w:rsidR="0063678B" w:rsidRPr="00ED00E6" w:rsidRDefault="0063678B" w:rsidP="0063678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D00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Экологические акции</w:t>
      </w:r>
    </w:p>
    <w:p w:rsidR="006B342A" w:rsidRPr="00563462" w:rsidRDefault="00AA45C8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342A" w:rsidRPr="00563462">
        <w:rPr>
          <w:rFonts w:ascii="Times New Roman" w:eastAsia="Times New Roman" w:hAnsi="Times New Roman" w:cs="Times New Roman"/>
          <w:sz w:val="24"/>
          <w:szCs w:val="24"/>
        </w:rPr>
        <w:t xml:space="preserve">Это комплекс мероприятий, действий, помогающий детям лучше узнать какую-либо экологическую проблему, проявит свою гражданскую позицию, свое отношение к чему-либо. Это мероприятие всего </w:t>
      </w:r>
      <w:proofErr w:type="spellStart"/>
      <w:r w:rsidR="006B342A" w:rsidRPr="0056346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B342A" w:rsidRPr="00563462">
        <w:rPr>
          <w:rFonts w:ascii="Times New Roman" w:eastAsia="Times New Roman" w:hAnsi="Times New Roman" w:cs="Times New Roman"/>
          <w:sz w:val="24"/>
          <w:szCs w:val="24"/>
        </w:rPr>
        <w:t>/с.  Четко распределяются обязанности между группами.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Длительность про</w:t>
      </w:r>
      <w:r w:rsidR="0063678B" w:rsidRPr="00563462">
        <w:rPr>
          <w:rFonts w:ascii="Times New Roman" w:eastAsia="Times New Roman" w:hAnsi="Times New Roman" w:cs="Times New Roman"/>
          <w:sz w:val="24"/>
          <w:szCs w:val="24"/>
        </w:rPr>
        <w:t>ведения экологической акции от 1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-3 месяцев. Помимо детей в экологической акции задействованы сотрудники </w:t>
      </w:r>
      <w:proofErr w:type="spellStart"/>
      <w:r w:rsidRPr="0056346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6346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, родители. </w:t>
      </w:r>
    </w:p>
    <w:p w:rsidR="006B342A" w:rsidRPr="00563462" w:rsidRDefault="006B342A" w:rsidP="00AA45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 работы 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цикл наблюдений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чтение и заучивание стихотворений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подбор иллюстраций, энциклопедической и художественной литературы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комплекс занятий по различным методикам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продумывание и иллюстрирование сказок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выставки картин детей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организация опытов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создание экологических плакатов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создание рукописных экологических журналов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составление рассказов, открыток, реклама</w:t>
      </w:r>
    </w:p>
    <w:p w:rsidR="006B342A" w:rsidRPr="00563462" w:rsidRDefault="006B342A" w:rsidP="00A231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i/>
          <w:iCs/>
          <w:sz w:val="24"/>
          <w:szCs w:val="24"/>
        </w:rPr>
        <w:t>- составление иллюстрированного экологического журнала</w:t>
      </w:r>
    </w:p>
    <w:p w:rsidR="00A404FF" w:rsidRPr="00563462" w:rsidRDefault="00A404FF" w:rsidP="00A231F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678B" w:rsidRPr="00563462" w:rsidRDefault="0063678B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3462" w:rsidRDefault="00563462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3462" w:rsidRDefault="00563462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3462" w:rsidRDefault="00563462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00E6" w:rsidRDefault="00ED00E6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00E6" w:rsidRDefault="00ED00E6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00E6" w:rsidRDefault="00ED00E6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00E6" w:rsidRDefault="00ED00E6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00E6" w:rsidRDefault="00ED00E6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09FA" w:rsidRDefault="009A09FA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A09FA" w:rsidRDefault="009A09FA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7B8B" w:rsidRPr="00ED00E6" w:rsidRDefault="00A404FF" w:rsidP="00A404F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D00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Экологическая  тропа</w:t>
      </w:r>
    </w:p>
    <w:p w:rsidR="00B270ED" w:rsidRPr="00563462" w:rsidRDefault="00B270ED" w:rsidP="00B270ED">
      <w:pPr>
        <w:pStyle w:val="a3"/>
      </w:pPr>
      <w:r w:rsidRPr="00563462">
        <w:t>Одной из самых занимательных форм экологических занятий на открытом воздухе является экологическая тропа. В каждом детском саду желательно иметь 3 вида тропинок и использовать их сообразно возрастным группам. Первая тропинка находится в помещении ДОУ, она может включать в себя специально оформленные стенды, комнату природы, живой уголок. Вторая проходит по территории дошкольного учреждения и используется во время ежедневных прогулок. А третья тропинка — для путешествий. Она ведёт детей на прилегающую к саду территорию. Это может быть сквер, парк, лесопарковая зона, луг или даже настоящий лес. План экологической тропы Экологическая тропа — это специально оборудованный маршрут, проходя по которому дошкольники приобретают знания о природной среде</w:t>
      </w:r>
      <w:proofErr w:type="gramStart"/>
      <w:r w:rsidRPr="00563462">
        <w:t xml:space="preserve"> В</w:t>
      </w:r>
      <w:proofErr w:type="gramEnd"/>
      <w:r w:rsidRPr="00563462">
        <w:t xml:space="preserve"> идеале на всем протяжении маршрута по тропе детям должны встречаться как дикие, так и культурные растения, растущие по отдельности и скученно, разные деревья и кустарники, птиц, живущих в гнёздах, на деревьях или специально оборудованных домиках, муравейники, камни, водоёмы… В общем, чем разнообразнее, тем лучше. Конечно, для каждой возрастной группы необходимо составлять свой маршрут. Желательно оформить план экологической тропы и </w:t>
      </w:r>
      <w:proofErr w:type="gramStart"/>
      <w:r w:rsidRPr="00563462">
        <w:t>разместить его</w:t>
      </w:r>
      <w:proofErr w:type="gramEnd"/>
      <w:r w:rsidRPr="00563462">
        <w:t xml:space="preserve"> в начале маршрута. Во время путешествий по экологической тропе дети слушают рассказы воспитателя, наблюдают, задают вопросы, учатся делать выводы, собирают гербарии, коллекции и т. д.</w:t>
      </w:r>
    </w:p>
    <w:p w:rsidR="00A404FF" w:rsidRPr="009A09FA" w:rsidRDefault="00A404FF" w:rsidP="00A4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создания экологической тропы</w:t>
      </w:r>
      <w:r w:rsidRPr="009A09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DBC" w:rsidRPr="00563462" w:rsidRDefault="0063678B" w:rsidP="00A404FF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Развитие экологической воспитанности, бережного отношения к природе у дошкольников. </w:t>
      </w:r>
    </w:p>
    <w:p w:rsidR="00E91DBC" w:rsidRPr="00563462" w:rsidRDefault="0063678B" w:rsidP="00A404FF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Развитие наблюдательности, познавательной активности при работе на экологической тропе </w:t>
      </w:r>
    </w:p>
    <w:p w:rsidR="00E91DBC" w:rsidRPr="00563462" w:rsidRDefault="0063678B" w:rsidP="00A404FF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Воспитание трудолюбия.  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404FF" w:rsidRPr="009A09FA" w:rsidRDefault="00A404FF" w:rsidP="009A09F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91DBC" w:rsidRPr="00563462" w:rsidRDefault="0063678B" w:rsidP="00A404FF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 к миру природы, осознания ребенком себя как части природы, чувства ответственности за ее сохранность.</w:t>
      </w:r>
    </w:p>
    <w:p w:rsidR="00E91DBC" w:rsidRPr="00563462" w:rsidRDefault="0063678B" w:rsidP="00A404FF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активности в процессе экспериментирования, наблюдений за объектами и явлениями природы. </w:t>
      </w:r>
    </w:p>
    <w:p w:rsidR="00E91DBC" w:rsidRPr="00563462" w:rsidRDefault="0063678B" w:rsidP="00A404FF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Повышение экологического сознания педагогов, родителей и воспитанников. </w:t>
      </w:r>
    </w:p>
    <w:p w:rsidR="00E91DBC" w:rsidRPr="00563462" w:rsidRDefault="0063678B" w:rsidP="00A404FF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Участие детей в посильной для них деятельности по уходу 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за растениями и животными, по охране и защите природы.</w:t>
      </w: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0ED" w:rsidRPr="009A09FA" w:rsidRDefault="00B270ED" w:rsidP="00ED00E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4FF" w:rsidRPr="009A09FA" w:rsidRDefault="00A404FF" w:rsidP="00242FD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F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создания и оформления тропы: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1. Детальное обследование территории детского сада.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2. Выделение наиболее интересных объектов природы.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3. Составление картосхемы тропинки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с нанесением маршрута и всех ее объектов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в виде кружочков с цифрами или рисунков-символов.</w:t>
      </w:r>
    </w:p>
    <w:p w:rsidR="00A404FF" w:rsidRPr="00563462" w:rsidRDefault="00B270ED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404FF" w:rsidRPr="00563462">
        <w:rPr>
          <w:rFonts w:ascii="Times New Roman" w:eastAsia="Times New Roman" w:hAnsi="Times New Roman" w:cs="Times New Roman"/>
          <w:sz w:val="24"/>
          <w:szCs w:val="24"/>
        </w:rPr>
        <w:t>. Выбор вместе с детьми хозяина тропинки – сказочного персонажа</w:t>
      </w:r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5. Составление паспорта всех точек тропинки. Паспорт содержит картосхемы</w:t>
      </w:r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тропинки с указанием изучаемых объектов. Здесь же дается описание точек</w:t>
      </w:r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тропы по заданным схемам. На отдельных листах прикрепляются фотографии</w:t>
      </w:r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или рисунки объектов (желательно несколько фотографий в разное время</w:t>
      </w:r>
      <w:proofErr w:type="gramEnd"/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года) и приводится необходимая для воспитателя информация.</w:t>
      </w: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2FD0" w:rsidRPr="00563462" w:rsidRDefault="00242FD0" w:rsidP="00242F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6. Изготовление выносных знаков, табличек с рисунками, обозначающих каждый объект </w:t>
      </w:r>
    </w:p>
    <w:p w:rsidR="00A404FF" w:rsidRPr="00563462" w:rsidRDefault="00A404FF" w:rsidP="00A404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D00E6" w:rsidRDefault="00ED00E6" w:rsidP="00242FD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0E6" w:rsidRDefault="00ED00E6" w:rsidP="00242FD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0E6" w:rsidRDefault="00ED00E6" w:rsidP="00ED00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0E6" w:rsidRDefault="00ED00E6" w:rsidP="00ED00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FA" w:rsidRDefault="009A09FA" w:rsidP="00ED00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FA" w:rsidRDefault="009A09FA" w:rsidP="00ED00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FA" w:rsidRDefault="009A09FA" w:rsidP="009A09FA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FD0" w:rsidRPr="009A09FA" w:rsidRDefault="00242FD0" w:rsidP="00ED00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09F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Формы и методы работы с детьми на экологической тропе:</w:t>
      </w:r>
    </w:p>
    <w:p w:rsidR="00E91DBC" w:rsidRPr="00ED00E6" w:rsidRDefault="0063678B" w:rsidP="00242FD0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беседы;</w:t>
      </w:r>
    </w:p>
    <w:p w:rsidR="00E91DBC" w:rsidRPr="00ED00E6" w:rsidRDefault="0063678B" w:rsidP="00242FD0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наблюдения в природе;</w:t>
      </w:r>
    </w:p>
    <w:p w:rsidR="00E91DBC" w:rsidRPr="00ED00E6" w:rsidRDefault="0063678B" w:rsidP="00242FD0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экскурсии в природу;</w:t>
      </w:r>
    </w:p>
    <w:p w:rsidR="00E91DBC" w:rsidRPr="00ED00E6" w:rsidRDefault="0063678B" w:rsidP="00242FD0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целевые прогулки;</w:t>
      </w:r>
    </w:p>
    <w:p w:rsidR="00E91DBC" w:rsidRPr="00ED00E6" w:rsidRDefault="0063678B" w:rsidP="00242FD0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конкурсы;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 уроки доброты;</w:t>
      </w:r>
    </w:p>
    <w:p w:rsidR="00E91DBC" w:rsidRPr="00ED00E6" w:rsidRDefault="0063678B" w:rsidP="00242FD0">
      <w:pPr>
        <w:pStyle w:val="a5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трудовой десант;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тематические недели и дни;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ведение «Панорамы добрых дел»;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-ведение календарей природы;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чтение художественной литературы;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экологические выставки и экспозиции;</w:t>
      </w:r>
    </w:p>
    <w:p w:rsidR="00E91DBC" w:rsidRPr="00ED00E6" w:rsidRDefault="0063678B" w:rsidP="00242FD0">
      <w:pPr>
        <w:pStyle w:val="a5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праздники;</w:t>
      </w:r>
    </w:p>
    <w:p w:rsidR="00E91DBC" w:rsidRPr="00ED00E6" w:rsidRDefault="0063678B" w:rsidP="00242FD0">
      <w:pPr>
        <w:pStyle w:val="a5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игры: дидактические, соревнования; игры-путешествия /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экологические сказки;</w:t>
      </w:r>
    </w:p>
    <w:p w:rsidR="00E91DBC" w:rsidRPr="00ED00E6" w:rsidRDefault="0063678B" w:rsidP="00242FD0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инсценировки, театрализации;</w:t>
      </w:r>
    </w:p>
    <w:p w:rsidR="00242FD0" w:rsidRPr="00ED00E6" w:rsidRDefault="00242FD0" w:rsidP="00242FD0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0E6">
        <w:rPr>
          <w:rFonts w:ascii="Times New Roman" w:eastAsia="Times New Roman" w:hAnsi="Times New Roman" w:cs="Times New Roman"/>
          <w:i/>
          <w:sz w:val="24"/>
          <w:szCs w:val="24"/>
        </w:rPr>
        <w:t>- путешествие по экологической тропе.</w:t>
      </w:r>
    </w:p>
    <w:p w:rsidR="00242FD0" w:rsidRPr="00563462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FD0" w:rsidRPr="009A09FA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09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Формы и методы работы с родителями на экологической тропе: </w:t>
      </w:r>
    </w:p>
    <w:p w:rsidR="00E91DBC" w:rsidRPr="00563462" w:rsidRDefault="0063678B" w:rsidP="00242FD0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субботники по</w:t>
      </w:r>
      <w:r w:rsidR="009A09FA">
        <w:rPr>
          <w:rFonts w:ascii="Times New Roman" w:eastAsia="Times New Roman" w:hAnsi="Times New Roman" w:cs="Times New Roman"/>
          <w:sz w:val="24"/>
          <w:szCs w:val="24"/>
        </w:rPr>
        <w:t xml:space="preserve"> облагораживанию территории детского 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242FD0" w:rsidRPr="00563462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участие в конкурсах, рисунках;</w:t>
      </w:r>
    </w:p>
    <w:p w:rsidR="00E91DBC" w:rsidRPr="00563462" w:rsidRDefault="0063678B" w:rsidP="00242FD0">
      <w:pPr>
        <w:pStyle w:val="a5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изготовление поделок;</w:t>
      </w:r>
    </w:p>
    <w:p w:rsidR="00242FD0" w:rsidRPr="00563462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участие в совместных экологических развлечениях, досугах, праздниках;</w:t>
      </w:r>
    </w:p>
    <w:p w:rsidR="00E91DBC" w:rsidRPr="00563462" w:rsidRDefault="0063678B" w:rsidP="00242FD0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фотовыставки;</w:t>
      </w:r>
    </w:p>
    <w:p w:rsidR="00242FD0" w:rsidRPr="00563462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изготовление книжек-малышек (сочиняем экологические сказки); - выпуск экологической газеты;</w:t>
      </w:r>
    </w:p>
    <w:p w:rsidR="00242FD0" w:rsidRPr="00563462" w:rsidRDefault="00242FD0" w:rsidP="00242F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анкетирование;</w:t>
      </w:r>
    </w:p>
    <w:p w:rsidR="00E91DBC" w:rsidRPr="00563462" w:rsidRDefault="0063678B" w:rsidP="00242FD0">
      <w:pPr>
        <w:pStyle w:val="a5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проектная деятельность</w:t>
      </w:r>
    </w:p>
    <w:p w:rsidR="00E91DBC" w:rsidRPr="00563462" w:rsidRDefault="0063678B" w:rsidP="00242FD0">
      <w:pPr>
        <w:pStyle w:val="a5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консультации.</w:t>
      </w:r>
    </w:p>
    <w:p w:rsidR="00242FD0" w:rsidRPr="009A09FA" w:rsidRDefault="00242FD0" w:rsidP="009A09F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- беседы</w:t>
      </w:r>
    </w:p>
    <w:p w:rsidR="00242FD0" w:rsidRPr="009A09FA" w:rsidRDefault="00242FD0" w:rsidP="00242FD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экологической тропы:</w:t>
      </w:r>
    </w:p>
    <w:p w:rsidR="00B270ED" w:rsidRPr="00563462" w:rsidRDefault="00B270ED" w:rsidP="0076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sz w:val="24"/>
          <w:szCs w:val="24"/>
        </w:rPr>
        <w:t>- Альпийская горка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(дети имеют возможность наблюдать за ростом разных цветов, за появлением семян, сравнивать их) </w:t>
      </w:r>
    </w:p>
    <w:p w:rsidR="007621AD" w:rsidRPr="00563462" w:rsidRDefault="007621AD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>- «Цветник» (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посадка рассады цветов, поливка клумбы, наблюдение за цветами на клумбе (оттенками цветов в зелени и т. п.), сбор семян, игры, беседы, составление рассказов о цветах, сочинение стихов, загадок, словесные игры (описывать  растения, части растения), пальчиковые игры, наблюдение за поведением растений и насекомых в разное время суток </w:t>
      </w:r>
      <w:r w:rsidR="00ED0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>и по характеру погоды)</w:t>
      </w:r>
      <w:proofErr w:type="gramEnd"/>
    </w:p>
    <w:p w:rsidR="00B270ED" w:rsidRPr="00563462" w:rsidRDefault="00B270ED" w:rsidP="0076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sz w:val="24"/>
          <w:szCs w:val="24"/>
        </w:rPr>
        <w:t>- Беседка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(дети могут здесь читать стихи, петь песни, водить хороводы, проведения развлечения) </w:t>
      </w:r>
    </w:p>
    <w:p w:rsidR="00B270ED" w:rsidRPr="00563462" w:rsidRDefault="00B270ED" w:rsidP="0076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sz w:val="24"/>
          <w:szCs w:val="24"/>
        </w:rPr>
        <w:t>- Зеленая аптека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(дети расширяют знания детей о лекарственных растениях; учатся собирать и сушить лекарственные растения для оздоровительных мероприятий в холодное время года)</w:t>
      </w:r>
    </w:p>
    <w:p w:rsidR="00B270ED" w:rsidRPr="00563462" w:rsidRDefault="00B270ED" w:rsidP="0076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sz w:val="24"/>
          <w:szCs w:val="24"/>
        </w:rPr>
        <w:t>- Грядки тётушки Редиски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(дети приучаются к труду, исследованиям на огороде, формируют представления о разнообразии растений, их особенностях) </w:t>
      </w:r>
    </w:p>
    <w:p w:rsidR="00B270ED" w:rsidRPr="00563462" w:rsidRDefault="00B270ED" w:rsidP="0076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sz w:val="24"/>
          <w:szCs w:val="24"/>
        </w:rPr>
        <w:t>- Жужжащий и ползающий мир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(объекты для наблюдения – насекомые) - Дорожка </w:t>
      </w:r>
      <w:proofErr w:type="spellStart"/>
      <w:r w:rsidRPr="00563462">
        <w:rPr>
          <w:rFonts w:ascii="Times New Roman" w:eastAsia="Times New Roman" w:hAnsi="Times New Roman" w:cs="Times New Roman"/>
          <w:sz w:val="24"/>
          <w:szCs w:val="24"/>
        </w:rPr>
        <w:t>Топтыжкина</w:t>
      </w:r>
      <w:proofErr w:type="spell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(объектом исследования служат 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участки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где зелёный покров вытоптан, а где нет)</w:t>
      </w:r>
    </w:p>
    <w:p w:rsidR="00242FD0" w:rsidRPr="00563462" w:rsidRDefault="00242FD0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Деревья» (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>рассматривание и наблюдение за деревом в разные времена года.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Беседы  о хвойных и лиственных деревьях</w:t>
      </w:r>
      <w:proofErr w:type="gramStart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«Забота человека о деревьях», проведение исследований ( измерение высоты, толщины), связь с</w:t>
      </w:r>
    </w:p>
    <w:p w:rsidR="00242FD0" w:rsidRPr="00563462" w:rsidRDefault="00242FD0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>наблюдение за елью в разные времена года.</w:t>
      </w:r>
    </w:p>
    <w:p w:rsidR="00242FD0" w:rsidRPr="00563462" w:rsidRDefault="00242FD0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Летняя лаборатория 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 xml:space="preserve">(песочница) (элементарные опыты, игры с водой, песком) </w:t>
      </w:r>
    </w:p>
    <w:p w:rsidR="00B270ED" w:rsidRPr="00563462" w:rsidRDefault="0063678B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21AD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«Скворечник» </w:t>
      </w:r>
      <w:r w:rsidRPr="00563462">
        <w:rPr>
          <w:rFonts w:ascii="Times New Roman" w:eastAsia="Times New Roman" w:hAnsi="Times New Roman" w:cs="Times New Roman"/>
          <w:sz w:val="24"/>
          <w:szCs w:val="24"/>
        </w:rPr>
        <w:t>(наблюдение за птицами, домики для птиц – скворечники)</w:t>
      </w:r>
    </w:p>
    <w:p w:rsidR="00E91DBC" w:rsidRPr="00563462" w:rsidRDefault="007621AD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270ED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678B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«Птичья столовая» </w:t>
      </w:r>
      <w:r w:rsidR="0063678B" w:rsidRPr="00563462">
        <w:rPr>
          <w:rFonts w:ascii="Times New Roman" w:eastAsia="Times New Roman" w:hAnsi="Times New Roman" w:cs="Times New Roman"/>
          <w:sz w:val="24"/>
          <w:szCs w:val="24"/>
        </w:rPr>
        <w:t>(наблюдение за птицами, поилка для птиц, кормушка)</w:t>
      </w:r>
    </w:p>
    <w:p w:rsidR="00E91DBC" w:rsidRPr="00563462" w:rsidRDefault="007621AD" w:rsidP="007621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678B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«Чудо - пень» </w:t>
      </w:r>
      <w:r w:rsidR="0063678B" w:rsidRPr="00563462">
        <w:rPr>
          <w:rFonts w:ascii="Times New Roman" w:eastAsia="Times New Roman" w:hAnsi="Times New Roman" w:cs="Times New Roman"/>
          <w:sz w:val="24"/>
          <w:szCs w:val="24"/>
        </w:rPr>
        <w:t xml:space="preserve">(здесь можно показать детям возможность создания условий второй жизни старых вещей, разглядывать пни с помощью луп) </w:t>
      </w:r>
    </w:p>
    <w:p w:rsidR="007C464A" w:rsidRPr="009A09FA" w:rsidRDefault="007621AD" w:rsidP="009A09F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678B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="0063678B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="0063678B" w:rsidRPr="00563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саду ли, в огороде» </w:t>
      </w:r>
      <w:r w:rsidR="0063678B" w:rsidRPr="00563462">
        <w:rPr>
          <w:rFonts w:ascii="Times New Roman" w:eastAsia="Times New Roman" w:hAnsi="Times New Roman" w:cs="Times New Roman"/>
          <w:sz w:val="24"/>
          <w:szCs w:val="24"/>
        </w:rPr>
        <w:t>(дети приучаются к труду, исследованиям на огороде, формируют представления о разнообразии растений, их особенностях)</w:t>
      </w: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804DCE" w:rsidRDefault="00804DC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29549E" w:rsidRPr="006B342A" w:rsidRDefault="0029549E" w:rsidP="0029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B342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Экологические сказки</w:t>
      </w:r>
    </w:p>
    <w:p w:rsidR="0029549E" w:rsidRPr="00F31137" w:rsidRDefault="0029549E" w:rsidP="0029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137">
        <w:rPr>
          <w:rFonts w:ascii="Times New Roman" w:eastAsia="Times New Roman" w:hAnsi="Times New Roman" w:cs="Times New Roman"/>
          <w:sz w:val="28"/>
          <w:szCs w:val="28"/>
        </w:rPr>
        <w:t xml:space="preserve">Чтение экологической сказки может быть отдельной формой в работе по экологическому воспитанию детей и может входить в другие: экологические занятия, </w:t>
      </w:r>
      <w:r w:rsidRPr="00F31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опытно-экспериментальную деятельность, беседы, наблюдения, театрализованную деятельность, экологические праздники. Часто эти формы могут быть объединены какой-то одной темой. Сказки, написанные самими детьми, представляют собой область, которая помогает понять детские интересы, их направленность. Эту группу сказок можно разделить на две категории: сказки, созданные по аналогии с уже известными литературными произведениями; сказки, созданные на основе личного творчества. Для сочинения сказки ребенку необходимо владеть экологическими представлениями, знаниями о животных и растениях. В сказке ребенок выражает свое отношение к описываемым событиям и явлениям. Часто дети рисуют рисунки к прослушанным или придуманным сказкам, таким образом можно создать самодельные книжки сказок о природе... </w:t>
      </w:r>
    </w:p>
    <w:p w:rsidR="0029549E" w:rsidRDefault="0029549E" w:rsidP="0029549E">
      <w:pPr>
        <w:pStyle w:val="a3"/>
        <w:jc w:val="center"/>
        <w:rPr>
          <w:rStyle w:val="a4"/>
          <w:b/>
          <w:sz w:val="40"/>
          <w:szCs w:val="40"/>
          <w:u w:val="single"/>
        </w:rPr>
      </w:pPr>
    </w:p>
    <w:p w:rsidR="0029549E" w:rsidRPr="006B342A" w:rsidRDefault="0029549E" w:rsidP="0029549E">
      <w:pPr>
        <w:pStyle w:val="a3"/>
        <w:jc w:val="center"/>
        <w:rPr>
          <w:b/>
          <w:sz w:val="40"/>
          <w:szCs w:val="40"/>
          <w:u w:val="single"/>
        </w:rPr>
      </w:pPr>
      <w:r w:rsidRPr="006B342A">
        <w:rPr>
          <w:rStyle w:val="a4"/>
          <w:b/>
          <w:sz w:val="40"/>
          <w:szCs w:val="40"/>
          <w:u w:val="single"/>
        </w:rPr>
        <w:t>Изготовление книжек-самоделок</w:t>
      </w:r>
    </w:p>
    <w:p w:rsidR="0029549E" w:rsidRPr="0063678B" w:rsidRDefault="0029549E" w:rsidP="0029549E">
      <w:pPr>
        <w:pStyle w:val="a3"/>
        <w:rPr>
          <w:sz w:val="28"/>
          <w:szCs w:val="28"/>
        </w:rPr>
      </w:pPr>
      <w:r w:rsidRPr="005A1F0A">
        <w:rPr>
          <w:sz w:val="28"/>
          <w:szCs w:val="28"/>
        </w:rPr>
        <w:t xml:space="preserve">«Экологические сказки» в совместной деятельности детей с родителями позволят активизировать мыслительную деятельность ребят в придумывании сюжета и оформлении книжных страниц. Детям предлагается оформить такие книги, как: «Сказка о </w:t>
      </w:r>
      <w:proofErr w:type="gramStart"/>
      <w:r w:rsidRPr="005A1F0A">
        <w:rPr>
          <w:sz w:val="28"/>
          <w:szCs w:val="28"/>
        </w:rPr>
        <w:t>любопытной</w:t>
      </w:r>
      <w:proofErr w:type="gramEnd"/>
      <w:r w:rsidRPr="005A1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A1F0A">
        <w:rPr>
          <w:sz w:val="28"/>
          <w:szCs w:val="28"/>
        </w:rPr>
        <w:t>Козявочке</w:t>
      </w:r>
      <w:proofErr w:type="spellEnd"/>
      <w:r w:rsidRPr="005A1F0A">
        <w:rPr>
          <w:sz w:val="28"/>
          <w:szCs w:val="28"/>
        </w:rPr>
        <w:t>», «Как путешествовала капелька», «Сказка о цветке Росянка». Мастерская по изготовлению кукол «Капелька», «Королева Экология», «</w:t>
      </w:r>
      <w:proofErr w:type="spellStart"/>
      <w:r w:rsidRPr="005A1F0A">
        <w:rPr>
          <w:sz w:val="28"/>
          <w:szCs w:val="28"/>
        </w:rPr>
        <w:t>Пробиркин</w:t>
      </w:r>
      <w:proofErr w:type="spellEnd"/>
      <w:r w:rsidRPr="005A1F0A">
        <w:rPr>
          <w:sz w:val="28"/>
          <w:szCs w:val="28"/>
        </w:rPr>
        <w:t>», «</w:t>
      </w:r>
      <w:proofErr w:type="spellStart"/>
      <w:r w:rsidRPr="005A1F0A">
        <w:rPr>
          <w:sz w:val="28"/>
          <w:szCs w:val="28"/>
        </w:rPr>
        <w:t>Самоделкин</w:t>
      </w:r>
      <w:proofErr w:type="spellEnd"/>
      <w:r w:rsidRPr="005A1F0A">
        <w:rPr>
          <w:sz w:val="28"/>
          <w:szCs w:val="28"/>
        </w:rPr>
        <w:t>», «Экологическая Безопасность»</w:t>
      </w:r>
      <w:r>
        <w:rPr>
          <w:sz w:val="28"/>
          <w:szCs w:val="28"/>
        </w:rPr>
        <w:t xml:space="preserve"> </w:t>
      </w:r>
      <w:r w:rsidRPr="005A1F0A">
        <w:rPr>
          <w:sz w:val="28"/>
          <w:szCs w:val="28"/>
        </w:rPr>
        <w:t>Подобные книги обогатят развивающие центры новыми персонажами, которые станут главными героями игры малышей, их советчиками в принятии грамотных решений в сохранении экологии своего участка.</w:t>
      </w:r>
    </w:p>
    <w:p w:rsidR="0029549E" w:rsidRPr="00AA45C8" w:rsidRDefault="0029549E" w:rsidP="00242FD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9549E" w:rsidRPr="00AA45C8" w:rsidSect="00ED00E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546"/>
    <w:multiLevelType w:val="hybridMultilevel"/>
    <w:tmpl w:val="E710ECE2"/>
    <w:lvl w:ilvl="0" w:tplc="19B24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E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8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4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0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8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756A5"/>
    <w:multiLevelType w:val="multilevel"/>
    <w:tmpl w:val="66B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54C1"/>
    <w:multiLevelType w:val="hybridMultilevel"/>
    <w:tmpl w:val="825EF068"/>
    <w:lvl w:ilvl="0" w:tplc="4D3EA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A4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2D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86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A4D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25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893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C0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2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383373"/>
    <w:multiLevelType w:val="hybridMultilevel"/>
    <w:tmpl w:val="F6B06778"/>
    <w:lvl w:ilvl="0" w:tplc="F4922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46B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6A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D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42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A5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2F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2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84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FA3F5A"/>
    <w:multiLevelType w:val="hybridMultilevel"/>
    <w:tmpl w:val="68306854"/>
    <w:lvl w:ilvl="0" w:tplc="BAD2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C5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86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5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0E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C1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AB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0D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49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007781"/>
    <w:multiLevelType w:val="hybridMultilevel"/>
    <w:tmpl w:val="AA7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3F8D"/>
    <w:multiLevelType w:val="hybridMultilevel"/>
    <w:tmpl w:val="8F982E38"/>
    <w:lvl w:ilvl="0" w:tplc="9CC6C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80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A0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6B6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40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69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7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E0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E22226"/>
    <w:multiLevelType w:val="hybridMultilevel"/>
    <w:tmpl w:val="AE94EDFA"/>
    <w:lvl w:ilvl="0" w:tplc="4AA02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3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C7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46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2B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8B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83E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C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0F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4F67A8"/>
    <w:multiLevelType w:val="hybridMultilevel"/>
    <w:tmpl w:val="A790E30A"/>
    <w:lvl w:ilvl="0" w:tplc="B04AA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F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E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C4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A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4C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A6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4F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46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633D3E"/>
    <w:multiLevelType w:val="hybridMultilevel"/>
    <w:tmpl w:val="5AC81682"/>
    <w:lvl w:ilvl="0" w:tplc="BAF6D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0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1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EB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65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C7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23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84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40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630434"/>
    <w:multiLevelType w:val="hybridMultilevel"/>
    <w:tmpl w:val="C4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1798"/>
    <w:multiLevelType w:val="hybridMultilevel"/>
    <w:tmpl w:val="C008674A"/>
    <w:lvl w:ilvl="0" w:tplc="E6A8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C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4A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E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E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6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135A7A"/>
    <w:multiLevelType w:val="hybridMultilevel"/>
    <w:tmpl w:val="A27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E61F5"/>
    <w:multiLevelType w:val="hybridMultilevel"/>
    <w:tmpl w:val="79F42B5A"/>
    <w:lvl w:ilvl="0" w:tplc="5F50E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AD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0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CC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B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CE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AE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CB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64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DD21EB"/>
    <w:multiLevelType w:val="hybridMultilevel"/>
    <w:tmpl w:val="F1E4776C"/>
    <w:lvl w:ilvl="0" w:tplc="0EC85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AE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CD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09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E0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2C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AC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1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F1"/>
    <w:rsid w:val="000716DF"/>
    <w:rsid w:val="000F69BE"/>
    <w:rsid w:val="001104DF"/>
    <w:rsid w:val="0016717C"/>
    <w:rsid w:val="00193FF1"/>
    <w:rsid w:val="001A5917"/>
    <w:rsid w:val="001F36F4"/>
    <w:rsid w:val="00242FD0"/>
    <w:rsid w:val="0029549E"/>
    <w:rsid w:val="0029775D"/>
    <w:rsid w:val="002A2FBD"/>
    <w:rsid w:val="003229CC"/>
    <w:rsid w:val="003317AE"/>
    <w:rsid w:val="00334755"/>
    <w:rsid w:val="00365341"/>
    <w:rsid w:val="003E326E"/>
    <w:rsid w:val="003F564E"/>
    <w:rsid w:val="003F6C25"/>
    <w:rsid w:val="004321CB"/>
    <w:rsid w:val="0045782B"/>
    <w:rsid w:val="004B038C"/>
    <w:rsid w:val="00563462"/>
    <w:rsid w:val="005901DE"/>
    <w:rsid w:val="005D1C05"/>
    <w:rsid w:val="005F2B36"/>
    <w:rsid w:val="0063678B"/>
    <w:rsid w:val="00671B85"/>
    <w:rsid w:val="006B342A"/>
    <w:rsid w:val="006F51DA"/>
    <w:rsid w:val="006F6A8E"/>
    <w:rsid w:val="007621AD"/>
    <w:rsid w:val="00766ACB"/>
    <w:rsid w:val="00775A58"/>
    <w:rsid w:val="007A5774"/>
    <w:rsid w:val="007C464A"/>
    <w:rsid w:val="007F26E3"/>
    <w:rsid w:val="00804DCE"/>
    <w:rsid w:val="008C698B"/>
    <w:rsid w:val="00907B8B"/>
    <w:rsid w:val="00917701"/>
    <w:rsid w:val="0092771A"/>
    <w:rsid w:val="009A09FA"/>
    <w:rsid w:val="00A12DE0"/>
    <w:rsid w:val="00A231F6"/>
    <w:rsid w:val="00A404FF"/>
    <w:rsid w:val="00A72988"/>
    <w:rsid w:val="00A86C18"/>
    <w:rsid w:val="00AA45C8"/>
    <w:rsid w:val="00AC2C1A"/>
    <w:rsid w:val="00B270ED"/>
    <w:rsid w:val="00B825E0"/>
    <w:rsid w:val="00CA408E"/>
    <w:rsid w:val="00CA62B0"/>
    <w:rsid w:val="00DA16C3"/>
    <w:rsid w:val="00DC3C29"/>
    <w:rsid w:val="00DE014D"/>
    <w:rsid w:val="00E01F8D"/>
    <w:rsid w:val="00E02F9C"/>
    <w:rsid w:val="00E24504"/>
    <w:rsid w:val="00E91DBC"/>
    <w:rsid w:val="00ED00E6"/>
    <w:rsid w:val="00F27375"/>
    <w:rsid w:val="00F31137"/>
    <w:rsid w:val="00F336D2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5"/>
  </w:style>
  <w:style w:type="paragraph" w:styleId="1">
    <w:name w:val="heading 1"/>
    <w:basedOn w:val="a"/>
    <w:next w:val="a"/>
    <w:link w:val="10"/>
    <w:uiPriority w:val="9"/>
    <w:qFormat/>
    <w:rsid w:val="001A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7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90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7B8B"/>
    <w:rPr>
      <w:i/>
      <w:iCs/>
    </w:rPr>
  </w:style>
  <w:style w:type="paragraph" w:styleId="a5">
    <w:name w:val="No Spacing"/>
    <w:uiPriority w:val="1"/>
    <w:qFormat/>
    <w:rsid w:val="00A86C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">
    <w:name w:val="first"/>
    <w:basedOn w:val="a"/>
    <w:rsid w:val="001A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1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7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5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8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36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1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1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3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2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4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6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2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</cp:lastModifiedBy>
  <cp:revision>22</cp:revision>
  <cp:lastPrinted>2017-12-05T11:26:00Z</cp:lastPrinted>
  <dcterms:created xsi:type="dcterms:W3CDTF">2017-11-22T07:06:00Z</dcterms:created>
  <dcterms:modified xsi:type="dcterms:W3CDTF">2020-12-07T17:31:00Z</dcterms:modified>
</cp:coreProperties>
</file>